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ACD2" w14:textId="433ED4EC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0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2F0839">
        <w:rPr>
          <w:rFonts w:asciiTheme="minorHAnsi" w:eastAsia="Times New Roman" w:hAnsiTheme="minorHAnsi" w:cstheme="minorHAnsi"/>
        </w:rPr>
        <w:t>6</w:t>
      </w:r>
      <w:r w:rsidRPr="000164B0">
        <w:rPr>
          <w:rFonts w:asciiTheme="minorHAnsi" w:eastAsia="Times New Roman" w:hAnsiTheme="minorHAnsi" w:cstheme="minorHAnsi"/>
        </w:rPr>
        <w:t>_0</w:t>
      </w:r>
      <w:r w:rsidR="002F0839">
        <w:rPr>
          <w:rFonts w:asciiTheme="minorHAnsi" w:eastAsia="Times New Roman" w:hAnsiTheme="minorHAnsi" w:cstheme="minorHAnsi"/>
        </w:rPr>
        <w:t>48</w:t>
      </w:r>
      <w:r w:rsidRPr="000164B0">
        <w:rPr>
          <w:rFonts w:asciiTheme="minorHAnsi" w:eastAsia="Times New Roman" w:hAnsiTheme="minorHAnsi" w:cstheme="minorHAnsi"/>
        </w:rPr>
        <w:t xml:space="preserve"> </w:t>
      </w:r>
      <w:r w:rsidR="002F0839">
        <w:rPr>
          <w:rFonts w:asciiTheme="minorHAnsi" w:eastAsia="Times New Roman" w:hAnsiTheme="minorHAnsi" w:cstheme="minorHAnsi"/>
        </w:rPr>
        <w:t>poradím se s ai</w:t>
      </w:r>
    </w:p>
    <w:p w14:paraId="5774C7AF" w14:textId="22335FE0" w:rsidR="00D74740" w:rsidRDefault="00D74740" w:rsidP="00D74740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4A32CD">
        <w:rPr>
          <w:rFonts w:asciiTheme="minorHAnsi" w:eastAsia="Times New Roman" w:hAnsiTheme="minorHAnsi" w:cstheme="minorHAnsi"/>
        </w:rPr>
        <w:t xml:space="preserve">žadatele </w:t>
      </w:r>
      <w:r w:rsidR="00ED09B1">
        <w:rPr>
          <w:rFonts w:asciiTheme="minorHAnsi" w:eastAsia="Times New Roman" w:hAnsiTheme="minorHAnsi" w:cstheme="minorHAnsi"/>
        </w:rPr>
        <w:t xml:space="preserve">O </w:t>
      </w:r>
      <w:r w:rsidR="002F0839">
        <w:rPr>
          <w:rFonts w:asciiTheme="minorHAnsi" w:eastAsia="Times New Roman" w:hAnsiTheme="minorHAnsi" w:cstheme="minorHAnsi"/>
        </w:rPr>
        <w:t>souladu projektu s pravidly</w:t>
      </w:r>
      <w:r w:rsidR="00ED09B1">
        <w:rPr>
          <w:rFonts w:asciiTheme="minorHAnsi" w:eastAsia="Times New Roman" w:hAnsiTheme="minorHAnsi" w:cstheme="minorHAnsi"/>
        </w:rPr>
        <w:t xml:space="preserve"> </w:t>
      </w:r>
      <w:r w:rsidRPr="000164B0">
        <w:rPr>
          <w:rFonts w:asciiTheme="minorHAnsi" w:eastAsia="Times New Roman" w:hAnsiTheme="minorHAnsi" w:cstheme="minorHAnsi"/>
        </w:rPr>
        <w:t>veřejné podpory</w:t>
      </w:r>
    </w:p>
    <w:p w14:paraId="24BD8837" w14:textId="1359D367" w:rsidR="00C9546C" w:rsidRPr="00C9546C" w:rsidRDefault="00C9546C" w:rsidP="00C9546C">
      <w:pPr>
        <w:jc w:val="center"/>
        <w:rPr>
          <w:i/>
        </w:rPr>
      </w:pPr>
      <w:r>
        <w:rPr>
          <w:i/>
        </w:rPr>
        <w:t>(bílá pole vyplňte)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D74740" w:rsidRPr="00C44F6D" w14:paraId="220F18CF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361D64C8" w14:textId="77777777" w:rsidR="00D74740" w:rsidRPr="000164B0" w:rsidRDefault="00D74740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16D1103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6702EE63" w14:textId="435BDFDD" w:rsidR="00C9546C" w:rsidRPr="000164B0" w:rsidRDefault="00C9546C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</w:t>
            </w:r>
            <w:r w:rsidR="002F6F2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/</w:t>
            </w:r>
            <w:r w:rsidR="002F6F2B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HASH</w:t>
            </w:r>
            <w:r w:rsidR="00792266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kod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49086178"/>
            <w:placeholder>
              <w:docPart w:val="D74FF01F98984DC696E9C26964A2D856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768041E6" w14:textId="2A534C60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7B1A6AA7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2CAF325" w14:textId="6404ECDD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Název </w:t>
            </w:r>
            <w:r w:rsidR="004A32CD">
              <w:rPr>
                <w:rFonts w:asciiTheme="minorHAnsi" w:eastAsia="Calibri" w:hAnsiTheme="minorHAnsi" w:cstheme="minorHAnsi"/>
                <w:b/>
              </w:rPr>
              <w:t>žadatele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113731" w:rsidRPr="00C44F6D" w14:paraId="321272D5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76F8326A" w14:textId="1D7EF2FF" w:rsidR="00113731" w:rsidRDefault="00113731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IČO</w:t>
            </w:r>
            <w:r w:rsidR="004A32CD">
              <w:rPr>
                <w:rFonts w:asciiTheme="minorHAnsi" w:eastAsia="Calibri" w:hAnsiTheme="minorHAnsi" w:cstheme="minorHAnsi"/>
                <w:b/>
              </w:rPr>
              <w:t xml:space="preserve"> žadatele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195386015"/>
            <w:placeholder>
              <w:docPart w:val="502ABE323CA54CF19B5225DC0C24D75F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AB30D50" w14:textId="489F3C84" w:rsidR="00113731" w:rsidRDefault="00113731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6A8D42D7" w14:textId="77777777" w:rsidR="00D74740" w:rsidRPr="00116DB5" w:rsidRDefault="00D74740" w:rsidP="00D74740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i/>
          <w:color w:val="000000"/>
          <w:lang w:eastAsia="cs-CZ"/>
        </w:rPr>
      </w:pPr>
    </w:p>
    <w:p w14:paraId="2C0985D2" w14:textId="4F18554A" w:rsidR="00113731" w:rsidRPr="00344ECB" w:rsidRDefault="00113731" w:rsidP="00113731">
      <w:pPr>
        <w:tabs>
          <w:tab w:val="right" w:pos="9498"/>
        </w:tabs>
        <w:spacing w:after="0"/>
        <w:rPr>
          <w:rFonts w:asciiTheme="minorHAnsi" w:hAnsiTheme="minorHAnsi"/>
          <w:b/>
        </w:rPr>
      </w:pPr>
      <w:r w:rsidRPr="00B643F4">
        <w:rPr>
          <w:rFonts w:asciiTheme="minorHAnsi" w:hAnsiTheme="minorHAnsi"/>
          <w:b/>
        </w:rPr>
        <w:t xml:space="preserve">Statutární orgán / osoba jednající na základě plné moci vydané statutárním orgánem </w:t>
      </w:r>
      <w:r>
        <w:rPr>
          <w:rFonts w:asciiTheme="minorHAnsi" w:hAnsiTheme="minorHAnsi"/>
          <w:b/>
        </w:rPr>
        <w:t xml:space="preserve">žadatele </w:t>
      </w:r>
      <w:r w:rsidRPr="00B643F4">
        <w:rPr>
          <w:rFonts w:asciiTheme="minorHAnsi" w:hAnsiTheme="minorHAnsi"/>
          <w:b/>
        </w:rPr>
        <w:t>prohlašuje, že:</w:t>
      </w:r>
    </w:p>
    <w:p w14:paraId="42F12595" w14:textId="139C4976" w:rsidR="003C02FD" w:rsidRDefault="003C02FD" w:rsidP="003C02FD">
      <w:pPr>
        <w:pStyle w:val="Odstavecseseznamem"/>
        <w:numPr>
          <w:ilvl w:val="0"/>
          <w:numId w:val="6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 w:rsidRPr="00116DB5">
        <w:rPr>
          <w:rFonts w:asciiTheme="minorHAnsi" w:hAnsiTheme="minorHAnsi"/>
        </w:rPr>
        <w:t xml:space="preserve">je </w:t>
      </w:r>
      <w:r w:rsidR="001C3A99">
        <w:rPr>
          <w:rFonts w:asciiTheme="minorHAnsi" w:hAnsiTheme="minorHAnsi"/>
        </w:rPr>
        <w:t xml:space="preserve">si </w:t>
      </w:r>
      <w:r w:rsidRPr="00116DB5">
        <w:rPr>
          <w:rFonts w:asciiTheme="minorHAnsi" w:hAnsiTheme="minorHAnsi"/>
        </w:rPr>
        <w:t xml:space="preserve">vědom, že </w:t>
      </w:r>
      <w:r>
        <w:rPr>
          <w:rFonts w:asciiTheme="minorHAnsi" w:hAnsiTheme="minorHAnsi"/>
        </w:rPr>
        <w:t xml:space="preserve">dle čl. 3, odst. 2 Nařízení Komise (EU) č. 2023/2831 </w:t>
      </w:r>
      <w:r w:rsidRPr="00086A75">
        <w:rPr>
          <w:rFonts w:asciiTheme="minorHAnsi" w:hAnsiTheme="minorHAnsi"/>
          <w:b/>
          <w:bCs/>
        </w:rPr>
        <w:t>maximální výše podpory poskytnutá jednomu podniku</w:t>
      </w:r>
      <w:r>
        <w:rPr>
          <w:rFonts w:asciiTheme="minorHAnsi" w:hAnsiTheme="minorHAnsi"/>
        </w:rPr>
        <w:t xml:space="preserve"> </w:t>
      </w:r>
      <w:r w:rsidRPr="00044BAC">
        <w:rPr>
          <w:rFonts w:asciiTheme="minorHAnsi" w:hAnsiTheme="minorHAnsi"/>
          <w:b/>
          <w:bCs/>
        </w:rPr>
        <w:t>nesmí v žádném tříletém období přesáhnout částku 300 tis. EUR</w:t>
      </w:r>
      <w:r>
        <w:rPr>
          <w:rStyle w:val="Znakapoznpodarou"/>
          <w:rFonts w:asciiTheme="minorHAnsi" w:hAnsiTheme="minorHAnsi"/>
        </w:rPr>
        <w:footnoteReference w:id="1"/>
      </w:r>
      <w:r>
        <w:rPr>
          <w:rFonts w:asciiTheme="minorHAnsi" w:hAnsiTheme="minorHAnsi"/>
        </w:rPr>
        <w:t>;</w:t>
      </w:r>
    </w:p>
    <w:p w14:paraId="7CF59D7E" w14:textId="39986D0A" w:rsidR="00044BAC" w:rsidRDefault="00044BAC" w:rsidP="003C02FD">
      <w:pPr>
        <w:pStyle w:val="Odstavecseseznamem"/>
        <w:numPr>
          <w:ilvl w:val="0"/>
          <w:numId w:val="6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</w:t>
      </w:r>
      <w:r w:rsidR="001C3A99">
        <w:rPr>
          <w:rFonts w:asciiTheme="minorHAnsi" w:hAnsiTheme="minorHAnsi"/>
        </w:rPr>
        <w:t xml:space="preserve"> si</w:t>
      </w:r>
      <w:r>
        <w:rPr>
          <w:rFonts w:asciiTheme="minorHAnsi" w:hAnsiTheme="minorHAnsi"/>
        </w:rPr>
        <w:t xml:space="preserve"> vědom povinnosti předložit Řídicímu orgánu v rámci kompletace podkladů pro přípravu právního aktu o poskytnutí/převodu podpory </w:t>
      </w:r>
      <w:r w:rsidRPr="00044BAC">
        <w:rPr>
          <w:rFonts w:asciiTheme="minorHAnsi" w:hAnsiTheme="minorHAnsi"/>
          <w:b/>
          <w:bCs/>
        </w:rPr>
        <w:t>prohlášení o propojenosti s ostatními podniky ve smyslu definice jednoho podniku</w:t>
      </w:r>
      <w:r>
        <w:rPr>
          <w:rStyle w:val="Znakapoznpodarou"/>
          <w:rFonts w:asciiTheme="minorHAnsi" w:hAnsiTheme="minorHAnsi"/>
          <w:b/>
          <w:bCs/>
        </w:rPr>
        <w:footnoteReference w:id="2"/>
      </w:r>
      <w:r>
        <w:rPr>
          <w:rFonts w:asciiTheme="minorHAnsi" w:hAnsiTheme="minorHAnsi"/>
        </w:rPr>
        <w:t xml:space="preserve">, příp. i zvlášť za každého partnera projektu s finančním příspěvkem, aby Řídicí orgán mohl u každého subjektu projektu (žadatele i příp. partnerů </w:t>
      </w:r>
      <w:r>
        <w:rPr>
          <w:rFonts w:asciiTheme="minorHAnsi" w:hAnsiTheme="minorHAnsi"/>
        </w:rPr>
        <w:lastRenderedPageBreak/>
        <w:t>s finančním příspěvkem) ověřit, že poskytnutím podpory nedojde k překročení maximálního povoleného limitu podpory de minimis;</w:t>
      </w:r>
    </w:p>
    <w:p w14:paraId="550CA34E" w14:textId="0AE61122" w:rsidR="005261B8" w:rsidRPr="00846CFF" w:rsidRDefault="001C3A99" w:rsidP="003C02FD">
      <w:pPr>
        <w:pStyle w:val="Odstavecseseznamem"/>
        <w:numPr>
          <w:ilvl w:val="0"/>
          <w:numId w:val="6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 </w:t>
      </w:r>
      <w:r w:rsidR="005261B8">
        <w:rPr>
          <w:rFonts w:asciiTheme="minorHAnsi" w:hAnsiTheme="minorHAnsi"/>
        </w:rPr>
        <w:t>si</w:t>
      </w:r>
      <w:r>
        <w:rPr>
          <w:rFonts w:asciiTheme="minorHAnsi" w:hAnsiTheme="minorHAnsi"/>
        </w:rPr>
        <w:t xml:space="preserve"> </w:t>
      </w:r>
      <w:r w:rsidR="005261B8">
        <w:rPr>
          <w:rFonts w:asciiTheme="minorHAnsi" w:hAnsiTheme="minorHAnsi"/>
        </w:rPr>
        <w:t>vědom povinnosti</w:t>
      </w:r>
      <w:r w:rsidR="005261B8" w:rsidRPr="005261B8">
        <w:rPr>
          <w:rFonts w:asciiTheme="minorHAnsi" w:hAnsiTheme="minorHAnsi"/>
        </w:rPr>
        <w:t xml:space="preserve"> upozornit</w:t>
      </w:r>
      <w:r w:rsidR="005261B8">
        <w:rPr>
          <w:rFonts w:asciiTheme="minorHAnsi" w:hAnsiTheme="minorHAnsi"/>
        </w:rPr>
        <w:t xml:space="preserve"> Řídicí orgán</w:t>
      </w:r>
      <w:r w:rsidR="005261B8" w:rsidRPr="005261B8">
        <w:rPr>
          <w:rFonts w:asciiTheme="minorHAnsi" w:hAnsiTheme="minorHAnsi"/>
        </w:rPr>
        <w:t xml:space="preserve">, změní-li se na straně </w:t>
      </w:r>
      <w:r w:rsidR="005261B8">
        <w:rPr>
          <w:rFonts w:asciiTheme="minorHAnsi" w:hAnsiTheme="minorHAnsi"/>
        </w:rPr>
        <w:t xml:space="preserve">žadatele </w:t>
      </w:r>
      <w:r w:rsidR="00D32E32">
        <w:rPr>
          <w:rFonts w:asciiTheme="minorHAnsi" w:hAnsiTheme="minorHAnsi"/>
        </w:rPr>
        <w:t xml:space="preserve">nebo partnera s finančním příspěvkem </w:t>
      </w:r>
      <w:r w:rsidR="005261B8" w:rsidRPr="005261B8">
        <w:rPr>
          <w:rFonts w:asciiTheme="minorHAnsi" w:hAnsiTheme="minorHAnsi"/>
        </w:rPr>
        <w:t>podmínky rozhodné pro získání podpory de minimis (např. obdrží-li v</w:t>
      </w:r>
      <w:r w:rsidR="00425DA2">
        <w:rPr>
          <w:rFonts w:asciiTheme="minorHAnsi" w:hAnsiTheme="minorHAnsi"/>
        </w:rPr>
        <w:t> </w:t>
      </w:r>
      <w:r w:rsidR="005261B8" w:rsidRPr="005261B8">
        <w:rPr>
          <w:rFonts w:asciiTheme="minorHAnsi" w:hAnsiTheme="minorHAnsi"/>
        </w:rPr>
        <w:t>poslední</w:t>
      </w:r>
      <w:r w:rsidR="00425DA2">
        <w:rPr>
          <w:rFonts w:asciiTheme="minorHAnsi" w:hAnsiTheme="minorHAnsi"/>
        </w:rPr>
        <w:t>m měsíci</w:t>
      </w:r>
      <w:r w:rsidR="005261B8" w:rsidRPr="005261B8">
        <w:rPr>
          <w:rFonts w:asciiTheme="minorHAnsi" w:hAnsiTheme="minorHAnsi"/>
        </w:rPr>
        <w:t xml:space="preserve"> před vydáním </w:t>
      </w:r>
      <w:r w:rsidR="005261B8">
        <w:rPr>
          <w:rFonts w:asciiTheme="minorHAnsi" w:hAnsiTheme="minorHAnsi"/>
        </w:rPr>
        <w:t>právního aktu</w:t>
      </w:r>
      <w:r w:rsidR="005261B8" w:rsidRPr="005261B8">
        <w:rPr>
          <w:rFonts w:asciiTheme="minorHAnsi" w:hAnsiTheme="minorHAnsi"/>
        </w:rPr>
        <w:t xml:space="preserve"> podporu de minimis od jiného poskytovatele)</w:t>
      </w:r>
      <w:r w:rsidR="005261B8">
        <w:rPr>
          <w:rFonts w:asciiTheme="minorHAnsi" w:hAnsiTheme="minorHAnsi"/>
        </w:rPr>
        <w:t>;</w:t>
      </w:r>
    </w:p>
    <w:p w14:paraId="4FE1C62B" w14:textId="05ACCDFE" w:rsidR="00543695" w:rsidRPr="007F2E98" w:rsidRDefault="001729E1" w:rsidP="0054369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je-li do</w:t>
      </w:r>
      <w:r w:rsidR="00543695">
        <w:rPr>
          <w:rFonts w:asciiTheme="minorHAnsi" w:hAnsiTheme="minorHAnsi" w:cs="Arial"/>
        </w:rPr>
        <w:t xml:space="preserve"> projektu </w:t>
      </w:r>
      <w:r>
        <w:rPr>
          <w:rFonts w:asciiTheme="minorHAnsi" w:hAnsiTheme="minorHAnsi" w:cs="Arial"/>
        </w:rPr>
        <w:t>zapojen</w:t>
      </w:r>
      <w:r w:rsidR="00543695">
        <w:rPr>
          <w:rFonts w:asciiTheme="minorHAnsi" w:hAnsiTheme="minorHAnsi" w:cs="Arial"/>
        </w:rPr>
        <w:t> </w:t>
      </w:r>
      <w:r w:rsidR="00543695" w:rsidRPr="00E66E9C">
        <w:rPr>
          <w:rFonts w:asciiTheme="minorHAnsi" w:hAnsiTheme="minorHAnsi" w:cs="Arial"/>
          <w:b/>
          <w:bCs/>
        </w:rPr>
        <w:t>partner s finančním příspěvkem</w:t>
      </w:r>
      <w:r w:rsidR="00543695">
        <w:rPr>
          <w:rFonts w:asciiTheme="minorHAnsi" w:hAnsiTheme="minorHAnsi" w:cs="Arial"/>
        </w:rPr>
        <w:t xml:space="preserve">, je si vědom povinnosti </w:t>
      </w:r>
      <w:r w:rsidR="000968B8">
        <w:rPr>
          <w:rFonts w:asciiTheme="minorHAnsi" w:hAnsiTheme="minorHAnsi" w:cs="Arial"/>
        </w:rPr>
        <w:t xml:space="preserve">zažádat si </w:t>
      </w:r>
      <w:r w:rsidR="00853600">
        <w:rPr>
          <w:rFonts w:asciiTheme="minorHAnsi" w:hAnsiTheme="minorHAnsi" w:cs="Arial"/>
        </w:rPr>
        <w:t>bezodkladně po</w:t>
      </w:r>
      <w:r w:rsidR="009B6B3B">
        <w:rPr>
          <w:rFonts w:asciiTheme="minorHAnsi" w:hAnsiTheme="minorHAnsi" w:cs="Arial"/>
        </w:rPr>
        <w:t>té, co od Řídicího orgánu obdrží</w:t>
      </w:r>
      <w:r w:rsidR="00853600">
        <w:rPr>
          <w:rFonts w:asciiTheme="minorHAnsi" w:hAnsiTheme="minorHAnsi" w:cs="Arial"/>
        </w:rPr>
        <w:t xml:space="preserve"> právní akt o</w:t>
      </w:r>
      <w:r w:rsidR="009B6B3B">
        <w:rPr>
          <w:rFonts w:asciiTheme="minorHAnsi" w:hAnsiTheme="minorHAnsi" w:cs="Arial"/>
        </w:rPr>
        <w:t> </w:t>
      </w:r>
      <w:r w:rsidR="00853600">
        <w:rPr>
          <w:rFonts w:asciiTheme="minorHAnsi" w:hAnsiTheme="minorHAnsi" w:cs="Arial"/>
        </w:rPr>
        <w:t>poskytnutí/převodu podpory</w:t>
      </w:r>
      <w:r w:rsidR="009B6B3B">
        <w:rPr>
          <w:rFonts w:asciiTheme="minorHAnsi" w:hAnsiTheme="minorHAnsi" w:cs="Arial"/>
        </w:rPr>
        <w:t>,</w:t>
      </w:r>
      <w:r w:rsidR="000968B8">
        <w:rPr>
          <w:rFonts w:asciiTheme="minorHAnsi" w:hAnsiTheme="minorHAnsi" w:cs="Arial"/>
        </w:rPr>
        <w:t xml:space="preserve"> o</w:t>
      </w:r>
      <w:r w:rsidR="000F3C29">
        <w:rPr>
          <w:rFonts w:asciiTheme="minorHAnsi" w:hAnsiTheme="minorHAnsi" w:cs="Arial"/>
        </w:rPr>
        <w:t> </w:t>
      </w:r>
      <w:r w:rsidR="00D61214" w:rsidRPr="00D61214">
        <w:rPr>
          <w:rFonts w:asciiTheme="minorHAnsi" w:hAnsiTheme="minorHAnsi" w:cs="Arial"/>
          <w:b/>
          <w:bCs/>
        </w:rPr>
        <w:t xml:space="preserve">registrovaný </w:t>
      </w:r>
      <w:r w:rsidR="000968B8" w:rsidRPr="000968B8">
        <w:rPr>
          <w:rFonts w:asciiTheme="minorHAnsi" w:hAnsiTheme="minorHAnsi" w:cs="Arial"/>
          <w:b/>
          <w:bCs/>
        </w:rPr>
        <w:t>přístup do Centrálního registru podpor de minimis (RDM)</w:t>
      </w:r>
      <w:r w:rsidR="000968B8">
        <w:rPr>
          <w:rFonts w:asciiTheme="minorHAnsi" w:hAnsiTheme="minorHAnsi" w:cs="Arial"/>
        </w:rPr>
        <w:t xml:space="preserve"> a </w:t>
      </w:r>
      <w:r w:rsidR="00F92CCD">
        <w:rPr>
          <w:rFonts w:asciiTheme="minorHAnsi" w:hAnsiTheme="minorHAnsi" w:cs="Arial"/>
          <w:b/>
          <w:bCs/>
        </w:rPr>
        <w:t>zadat</w:t>
      </w:r>
      <w:r w:rsidR="00627CD0">
        <w:rPr>
          <w:rFonts w:asciiTheme="minorHAnsi" w:hAnsiTheme="minorHAnsi" w:cs="Arial"/>
          <w:b/>
          <w:bCs/>
        </w:rPr>
        <w:t xml:space="preserve"> do RDM</w:t>
      </w:r>
      <w:r w:rsidR="00F92CCD">
        <w:rPr>
          <w:rFonts w:asciiTheme="minorHAnsi" w:hAnsiTheme="minorHAnsi" w:cs="Arial"/>
          <w:b/>
          <w:bCs/>
        </w:rPr>
        <w:t xml:space="preserve"> předepsané údaje o </w:t>
      </w:r>
      <w:r w:rsidR="00543695" w:rsidRPr="004972DB">
        <w:rPr>
          <w:rFonts w:asciiTheme="minorHAnsi" w:hAnsiTheme="minorHAnsi" w:cs="Arial"/>
          <w:b/>
          <w:bCs/>
        </w:rPr>
        <w:t>podpo</w:t>
      </w:r>
      <w:r w:rsidR="00F92CCD">
        <w:rPr>
          <w:rFonts w:asciiTheme="minorHAnsi" w:hAnsiTheme="minorHAnsi" w:cs="Arial"/>
          <w:b/>
          <w:bCs/>
        </w:rPr>
        <w:t>ře</w:t>
      </w:r>
      <w:r w:rsidR="00543695">
        <w:rPr>
          <w:rFonts w:asciiTheme="minorHAnsi" w:hAnsiTheme="minorHAnsi" w:cs="Arial"/>
        </w:rPr>
        <w:t>, kterou tomuto partnerovi poskytne</w:t>
      </w:r>
      <w:r w:rsidR="00543695" w:rsidRPr="004972DB">
        <w:rPr>
          <w:rFonts w:asciiTheme="minorHAnsi" w:hAnsiTheme="minorHAnsi" w:cs="Arial"/>
        </w:rPr>
        <w:t xml:space="preserve"> </w:t>
      </w:r>
      <w:r w:rsidR="00543695">
        <w:rPr>
          <w:rFonts w:asciiTheme="minorHAnsi" w:hAnsiTheme="minorHAnsi" w:cs="Arial"/>
        </w:rPr>
        <w:t xml:space="preserve">na základě Smlouvy o partnerství, </w:t>
      </w:r>
      <w:r w:rsidR="00E66E9C">
        <w:rPr>
          <w:rFonts w:asciiTheme="minorHAnsi" w:hAnsiTheme="minorHAnsi" w:cs="Arial"/>
        </w:rPr>
        <w:t xml:space="preserve">a to </w:t>
      </w:r>
      <w:r w:rsidR="00543695" w:rsidRPr="00491E45">
        <w:rPr>
          <w:rFonts w:asciiTheme="minorHAnsi" w:hAnsiTheme="minorHAnsi" w:cs="Arial"/>
          <w:b/>
          <w:bCs/>
        </w:rPr>
        <w:t>do 20</w:t>
      </w:r>
      <w:r w:rsidR="00543695">
        <w:rPr>
          <w:rFonts w:asciiTheme="minorHAnsi" w:hAnsiTheme="minorHAnsi" w:cs="Arial"/>
          <w:b/>
          <w:bCs/>
        </w:rPr>
        <w:t> </w:t>
      </w:r>
      <w:r w:rsidR="00543695" w:rsidRPr="00491E45">
        <w:rPr>
          <w:rFonts w:asciiTheme="minorHAnsi" w:hAnsiTheme="minorHAnsi" w:cs="Arial"/>
          <w:b/>
          <w:bCs/>
        </w:rPr>
        <w:t>pracovních dní</w:t>
      </w:r>
      <w:r w:rsidR="00543695">
        <w:rPr>
          <w:rFonts w:asciiTheme="minorHAnsi" w:hAnsiTheme="minorHAnsi" w:cs="Arial"/>
        </w:rPr>
        <w:t xml:space="preserve"> ode dne poskytnutí </w:t>
      </w:r>
      <w:r w:rsidR="00E66E9C">
        <w:rPr>
          <w:rFonts w:asciiTheme="minorHAnsi" w:hAnsiTheme="minorHAnsi" w:cs="Arial"/>
        </w:rPr>
        <w:t xml:space="preserve">této podpory </w:t>
      </w:r>
      <w:r w:rsidR="00543695">
        <w:rPr>
          <w:rFonts w:asciiTheme="minorHAnsi" w:hAnsiTheme="minorHAnsi" w:cs="Arial"/>
        </w:rPr>
        <w:t xml:space="preserve">(nabytí účinnosti této </w:t>
      </w:r>
      <w:r w:rsidR="00E66E9C">
        <w:rPr>
          <w:rFonts w:asciiTheme="minorHAnsi" w:hAnsiTheme="minorHAnsi" w:cs="Arial"/>
        </w:rPr>
        <w:t>S</w:t>
      </w:r>
      <w:r w:rsidR="00543695">
        <w:rPr>
          <w:rFonts w:asciiTheme="minorHAnsi" w:hAnsiTheme="minorHAnsi" w:cs="Arial"/>
        </w:rPr>
        <w:t>mlouvy</w:t>
      </w:r>
      <w:r w:rsidR="00E66E9C">
        <w:rPr>
          <w:rFonts w:asciiTheme="minorHAnsi" w:hAnsiTheme="minorHAnsi" w:cs="Arial"/>
        </w:rPr>
        <w:t xml:space="preserve"> o partnerství</w:t>
      </w:r>
      <w:r w:rsidR="00543695">
        <w:rPr>
          <w:rFonts w:asciiTheme="minorHAnsi" w:hAnsiTheme="minorHAnsi" w:cs="Arial"/>
        </w:rPr>
        <w:t>) dle postupu uvedeného na webu ÚOHS (</w:t>
      </w:r>
      <w:hyperlink r:id="rId12" w:history="1">
        <w:r w:rsidR="00543695" w:rsidRPr="002F1FC1">
          <w:rPr>
            <w:rStyle w:val="Hypertextovodkaz"/>
            <w:rFonts w:asciiTheme="minorHAnsi" w:hAnsiTheme="minorHAnsi" w:cs="Arial"/>
          </w:rPr>
          <w:t>https://uohs.gov.cz/cs/verejna-podpora/podpora-de-minimis-a-registr-de-minimis/centralni-registr-podpor-maleho-rozsahu.html</w:t>
        </w:r>
      </w:hyperlink>
      <w:r w:rsidR="00543695">
        <w:rPr>
          <w:rFonts w:asciiTheme="minorHAnsi" w:hAnsiTheme="minorHAnsi" w:cs="Arial"/>
        </w:rPr>
        <w:t>);</w:t>
      </w:r>
    </w:p>
    <w:p w14:paraId="6AB04F22" w14:textId="2F21C6C1" w:rsidR="00113731" w:rsidRPr="00491E45" w:rsidRDefault="003C02FD" w:rsidP="005261B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90B16">
        <w:rPr>
          <w:rFonts w:asciiTheme="minorHAnsi" w:hAnsiTheme="minorHAnsi"/>
        </w:rPr>
        <w:t>podpora nebude využita na činnosti v oblastech vymezených v</w:t>
      </w:r>
      <w:r>
        <w:rPr>
          <w:rFonts w:asciiTheme="minorHAnsi" w:hAnsiTheme="minorHAnsi"/>
        </w:rPr>
        <w:t> </w:t>
      </w:r>
      <w:r w:rsidRPr="00790B16">
        <w:rPr>
          <w:rFonts w:asciiTheme="minorHAnsi" w:hAnsiTheme="minorHAnsi"/>
        </w:rPr>
        <w:t>č</w:t>
      </w:r>
      <w:r>
        <w:rPr>
          <w:rFonts w:asciiTheme="minorHAnsi" w:hAnsiTheme="minorHAnsi"/>
        </w:rPr>
        <w:t>l.</w:t>
      </w:r>
      <w:r w:rsidRPr="00790B16">
        <w:rPr>
          <w:rFonts w:asciiTheme="minorHAnsi" w:hAnsiTheme="minorHAnsi"/>
        </w:rPr>
        <w:t xml:space="preserve"> 1, odst. 1, písm. a) až </w:t>
      </w:r>
      <w:r>
        <w:rPr>
          <w:rFonts w:asciiTheme="minorHAnsi" w:hAnsiTheme="minorHAnsi"/>
        </w:rPr>
        <w:t>f</w:t>
      </w:r>
      <w:r w:rsidRPr="00790B16">
        <w:rPr>
          <w:rFonts w:asciiTheme="minorHAnsi" w:hAnsiTheme="minorHAnsi"/>
        </w:rPr>
        <w:t xml:space="preserve">) Nařízení </w:t>
      </w:r>
      <w:r>
        <w:rPr>
          <w:rFonts w:asciiTheme="minorHAnsi" w:hAnsiTheme="minorHAnsi"/>
        </w:rPr>
        <w:t xml:space="preserve">Komise (EU) </w:t>
      </w:r>
      <w:r w:rsidRPr="00790B16">
        <w:rPr>
          <w:rFonts w:asciiTheme="minorHAnsi" w:hAnsiTheme="minorHAnsi"/>
        </w:rPr>
        <w:t xml:space="preserve">č. </w:t>
      </w:r>
      <w:r>
        <w:rPr>
          <w:rFonts w:asciiTheme="minorHAnsi" w:hAnsiTheme="minorHAnsi"/>
        </w:rPr>
        <w:t>2023/2831</w:t>
      </w:r>
      <w:r w:rsidRPr="00790B16">
        <w:rPr>
          <w:rStyle w:val="Znakapoznpodarou"/>
          <w:rFonts w:asciiTheme="minorHAnsi" w:hAnsiTheme="minorHAnsi"/>
        </w:rPr>
        <w:footnoteReference w:id="3"/>
      </w:r>
      <w:r>
        <w:rPr>
          <w:rFonts w:asciiTheme="minorHAnsi" w:hAnsiTheme="minorHAnsi"/>
        </w:rPr>
        <w:t>, příp. žadatel zajistí (</w:t>
      </w:r>
      <w:r w:rsidRPr="00790B16">
        <w:rPr>
          <w:rFonts w:asciiTheme="minorHAnsi" w:hAnsiTheme="minorHAnsi" w:cs="Arial"/>
        </w:rPr>
        <w:t>např. oddělením činností nebo rozlišením nákladů</w:t>
      </w:r>
      <w:r>
        <w:rPr>
          <w:rFonts w:asciiTheme="minorHAnsi" w:hAnsiTheme="minorHAnsi" w:cs="Arial"/>
        </w:rPr>
        <w:t>)</w:t>
      </w:r>
      <w:r w:rsidRPr="00790B1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aby</w:t>
      </w:r>
      <w:r w:rsidRPr="00790B16">
        <w:rPr>
          <w:rFonts w:asciiTheme="minorHAnsi" w:hAnsiTheme="minorHAnsi" w:cs="Arial"/>
        </w:rPr>
        <w:t xml:space="preserve"> výhoda z poskytnuté podpory ani částečně neplynula na činnosti/oblasti vyloučené z působnosti </w:t>
      </w:r>
      <w:r>
        <w:rPr>
          <w:rFonts w:asciiTheme="minorHAnsi" w:hAnsiTheme="minorHAnsi" w:cs="Arial"/>
        </w:rPr>
        <w:t>tohoto nařízení;</w:t>
      </w:r>
    </w:p>
    <w:p w14:paraId="08D8B262" w14:textId="77777777" w:rsidR="00113731" w:rsidRPr="00B643F4" w:rsidRDefault="00113731" w:rsidP="00113731">
      <w:pPr>
        <w:pStyle w:val="Odstavecseseznamem"/>
        <w:numPr>
          <w:ilvl w:val="0"/>
          <w:numId w:val="6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B643F4">
        <w:rPr>
          <w:rFonts w:asciiTheme="minorHAnsi" w:hAnsiTheme="minorHAnsi"/>
        </w:rPr>
        <w:t>e si vědom právních následků nepravdivého prohlášení, včetně případné odpovědnosti vrátit poskytnutou podporu</w:t>
      </w:r>
      <w:r>
        <w:rPr>
          <w:rFonts w:asciiTheme="minorHAnsi" w:hAnsiTheme="minorHAnsi"/>
        </w:rPr>
        <w:t>,</w:t>
      </w:r>
      <w:r w:rsidRPr="009F4836">
        <w:t xml:space="preserve"> </w:t>
      </w:r>
      <w:r w:rsidRPr="009F4836">
        <w:rPr>
          <w:rFonts w:asciiTheme="minorHAnsi" w:hAnsiTheme="minorHAnsi"/>
        </w:rPr>
        <w:t>příp. její část, včetně úroků.</w:t>
      </w:r>
    </w:p>
    <w:p w14:paraId="05536686" w14:textId="4A671006" w:rsidR="00D74740" w:rsidRPr="00DC60B1" w:rsidRDefault="00D74740" w:rsidP="00DC60B1">
      <w:pPr>
        <w:tabs>
          <w:tab w:val="right" w:pos="9498"/>
        </w:tabs>
        <w:spacing w:after="0"/>
        <w:rPr>
          <w:rFonts w:asciiTheme="minorHAnsi" w:hAnsiTheme="minorHAnsi"/>
        </w:rPr>
      </w:pPr>
    </w:p>
    <w:p w14:paraId="6EDE9928" w14:textId="77777777" w:rsidR="00BA4943" w:rsidRPr="00C80F4D" w:rsidRDefault="00BA4943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073"/>
        <w:gridCol w:w="585"/>
        <w:gridCol w:w="1411"/>
        <w:gridCol w:w="262"/>
        <w:gridCol w:w="1924"/>
        <w:gridCol w:w="214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91D4" w14:textId="1AA91F6C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Podpis</w:t>
            </w:r>
          </w:p>
        </w:tc>
      </w:tr>
    </w:tbl>
    <w:p w14:paraId="447D7AD1" w14:textId="1CDD8004" w:rsidR="00127CF4" w:rsidRDefault="00127CF4" w:rsidP="00BD7971"/>
    <w:sectPr w:rsidR="00127CF4" w:rsidSect="00D65C9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F070" w14:textId="77777777" w:rsidR="008C7236" w:rsidRDefault="008C7236" w:rsidP="00CE3205">
      <w:r>
        <w:separator/>
      </w:r>
    </w:p>
  </w:endnote>
  <w:endnote w:type="continuationSeparator" w:id="0">
    <w:p w14:paraId="44F2822B" w14:textId="77777777" w:rsidR="008C7236" w:rsidRDefault="008C723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4CF3E29D" w:rsidR="000E1578" w:rsidRPr="002F0839" w:rsidRDefault="002F0839" w:rsidP="002F0839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E23EE6" wp14:editId="3793CFAD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5408" behindDoc="0" locked="1" layoutInCell="1" allowOverlap="0" wp14:anchorId="3C92FCAF" wp14:editId="6DF4A16F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6BF07" w14:textId="77777777" w:rsidR="002F0839" w:rsidRPr="00831EAC" w:rsidRDefault="002F0839" w:rsidP="002F0839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D6B68DB" w14:textId="77777777" w:rsidR="002F0839" w:rsidRPr="006F1B93" w:rsidRDefault="002F0839" w:rsidP="002F0839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2FCA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540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64D6BF07" w14:textId="77777777" w:rsidR="002F0839" w:rsidRPr="00831EAC" w:rsidRDefault="002F0839" w:rsidP="002F0839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D6B68DB" w14:textId="77777777" w:rsidR="002F0839" w:rsidRPr="006F1B93" w:rsidRDefault="002F0839" w:rsidP="002F0839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47BA" w14:textId="77777777" w:rsidR="008C7236" w:rsidRDefault="008C7236" w:rsidP="00CE3205">
      <w:r>
        <w:separator/>
      </w:r>
    </w:p>
  </w:footnote>
  <w:footnote w:type="continuationSeparator" w:id="0">
    <w:p w14:paraId="58EBCA77" w14:textId="77777777" w:rsidR="008C7236" w:rsidRDefault="008C7236" w:rsidP="00CE3205">
      <w:r>
        <w:continuationSeparator/>
      </w:r>
    </w:p>
  </w:footnote>
  <w:footnote w:id="1">
    <w:p w14:paraId="404EFB18" w14:textId="2624BE9E" w:rsidR="003C02FD" w:rsidRDefault="003C02FD" w:rsidP="003C02FD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4018E">
        <w:rPr>
          <w:rFonts w:cs="Arial"/>
          <w:sz w:val="18"/>
          <w:szCs w:val="18"/>
        </w:rPr>
        <w:t xml:space="preserve">Doporučujeme všem žadatelům, aby před podáním žádosti o podporu ověřili </w:t>
      </w:r>
      <w:r w:rsidR="00F92CCD">
        <w:rPr>
          <w:rFonts w:cs="Arial"/>
          <w:sz w:val="18"/>
          <w:szCs w:val="18"/>
        </w:rPr>
        <w:t xml:space="preserve">svůj </w:t>
      </w:r>
      <w:r w:rsidRPr="0004018E">
        <w:rPr>
          <w:rFonts w:cs="Arial"/>
          <w:sz w:val="18"/>
          <w:szCs w:val="18"/>
        </w:rPr>
        <w:t xml:space="preserve">„disponibilní limit“ pro čerpání </w:t>
      </w:r>
      <w:r w:rsidR="00225E3F">
        <w:rPr>
          <w:rFonts w:cs="Arial"/>
          <w:sz w:val="18"/>
          <w:szCs w:val="18"/>
        </w:rPr>
        <w:t xml:space="preserve">podpory </w:t>
      </w:r>
      <w:r w:rsidRPr="0004018E">
        <w:rPr>
          <w:rFonts w:cs="Arial"/>
          <w:sz w:val="18"/>
          <w:szCs w:val="18"/>
        </w:rPr>
        <w:t>de minimi</w:t>
      </w:r>
      <w:r>
        <w:rPr>
          <w:rFonts w:cs="Arial"/>
          <w:sz w:val="18"/>
          <w:szCs w:val="18"/>
        </w:rPr>
        <w:t xml:space="preserve">s </w:t>
      </w:r>
      <w:r w:rsidR="0057124C">
        <w:rPr>
          <w:rFonts w:cs="Arial"/>
          <w:sz w:val="18"/>
          <w:szCs w:val="18"/>
        </w:rPr>
        <w:t>a ověřili rovněž</w:t>
      </w:r>
      <w:r>
        <w:rPr>
          <w:rFonts w:cs="Arial"/>
          <w:sz w:val="18"/>
          <w:szCs w:val="18"/>
        </w:rPr>
        <w:t xml:space="preserve"> „disponibilní limit“ u všech případných partnerů s finančním příspěvkem </w:t>
      </w:r>
      <w:r w:rsidR="00225E3F">
        <w:rPr>
          <w:rFonts w:cs="Arial"/>
          <w:sz w:val="18"/>
          <w:szCs w:val="18"/>
        </w:rPr>
        <w:t>v Centrálním registru podpor de minimis</w:t>
      </w:r>
      <w:r w:rsidR="00F92CCD">
        <w:rPr>
          <w:rFonts w:cs="Arial"/>
          <w:sz w:val="18"/>
          <w:szCs w:val="18"/>
        </w:rPr>
        <w:t xml:space="preserve"> (RDM)</w:t>
      </w:r>
      <w:r w:rsidR="00225E3F">
        <w:rPr>
          <w:rFonts w:cs="Arial"/>
          <w:sz w:val="18"/>
          <w:szCs w:val="18"/>
        </w:rPr>
        <w:t xml:space="preserve"> </w:t>
      </w:r>
      <w:r w:rsidR="00225E3F">
        <w:rPr>
          <w:rFonts w:cs="Arial"/>
          <w:sz w:val="20"/>
        </w:rPr>
        <w:t>(</w:t>
      </w:r>
      <w:hyperlink r:id="rId1" w:history="1">
        <w:r w:rsidR="00225E3F" w:rsidRPr="00225E3F">
          <w:rPr>
            <w:rStyle w:val="Hypertextovodkaz"/>
            <w:rFonts w:cs="Arial"/>
            <w:sz w:val="18"/>
            <w:szCs w:val="18"/>
          </w:rPr>
          <w:t>https://mze.gov.cz/public/app/RDM/Portal</w:t>
        </w:r>
      </w:hyperlink>
      <w:r w:rsidR="00225E3F">
        <w:rPr>
          <w:rFonts w:cs="Arial"/>
          <w:sz w:val="20"/>
        </w:rPr>
        <w:t xml:space="preserve">) </w:t>
      </w:r>
      <w:r w:rsidRPr="0004018E">
        <w:rPr>
          <w:rFonts w:cs="Arial"/>
          <w:sz w:val="18"/>
          <w:szCs w:val="18"/>
        </w:rPr>
        <w:t xml:space="preserve">a přizpůsobili rozpočet svého projektu tak, aby poskytnutím podpory nedošlo </w:t>
      </w:r>
      <w:r>
        <w:rPr>
          <w:rFonts w:cs="Arial"/>
          <w:sz w:val="18"/>
          <w:szCs w:val="18"/>
        </w:rPr>
        <w:t xml:space="preserve">u žádného </w:t>
      </w:r>
      <w:r w:rsidR="00656066">
        <w:rPr>
          <w:rFonts w:cs="Arial"/>
          <w:sz w:val="18"/>
          <w:szCs w:val="18"/>
        </w:rPr>
        <w:t>z těchto</w:t>
      </w:r>
      <w:r>
        <w:rPr>
          <w:rFonts w:cs="Arial"/>
          <w:sz w:val="18"/>
          <w:szCs w:val="18"/>
        </w:rPr>
        <w:t xml:space="preserve"> subjekt</w:t>
      </w:r>
      <w:r w:rsidR="00656066">
        <w:rPr>
          <w:rFonts w:cs="Arial"/>
          <w:sz w:val="18"/>
          <w:szCs w:val="18"/>
        </w:rPr>
        <w:t>ů</w:t>
      </w:r>
      <w:r>
        <w:rPr>
          <w:rFonts w:cs="Arial"/>
          <w:sz w:val="18"/>
          <w:szCs w:val="18"/>
        </w:rPr>
        <w:t xml:space="preserve"> projektu </w:t>
      </w:r>
      <w:r w:rsidR="0057124C">
        <w:rPr>
          <w:rFonts w:cs="Arial"/>
          <w:sz w:val="18"/>
          <w:szCs w:val="18"/>
        </w:rPr>
        <w:t xml:space="preserve">(žadatele ani partnera s finančním příspěvkem) </w:t>
      </w:r>
      <w:r w:rsidRPr="0004018E">
        <w:rPr>
          <w:rFonts w:cs="Arial"/>
          <w:sz w:val="18"/>
          <w:szCs w:val="18"/>
        </w:rPr>
        <w:t xml:space="preserve">k překročení tohoto limitu. </w:t>
      </w:r>
    </w:p>
    <w:p w14:paraId="6190AA4D" w14:textId="3D38C313" w:rsidR="003C02FD" w:rsidRDefault="003C02FD" w:rsidP="003C02FD">
      <w:pPr>
        <w:pStyle w:val="Textpoznpodarou"/>
      </w:pPr>
      <w:r w:rsidRPr="0004018E">
        <w:rPr>
          <w:rFonts w:cs="Arial"/>
          <w:sz w:val="18"/>
          <w:szCs w:val="18"/>
        </w:rPr>
        <w:t xml:space="preserve">Bližší informace k podpoře de minimis viz kap. </w:t>
      </w:r>
      <w:r>
        <w:rPr>
          <w:rFonts w:cs="Arial"/>
          <w:sz w:val="18"/>
          <w:szCs w:val="18"/>
        </w:rPr>
        <w:t>7.6.4.1</w:t>
      </w:r>
      <w:r w:rsidRPr="0004018E">
        <w:rPr>
          <w:rFonts w:cs="Arial"/>
          <w:sz w:val="18"/>
          <w:szCs w:val="18"/>
        </w:rPr>
        <w:t xml:space="preserve"> Pravidla pro žadatele a příjemce - obecná </w:t>
      </w:r>
      <w:r>
        <w:rPr>
          <w:rFonts w:cs="Arial"/>
          <w:sz w:val="18"/>
          <w:szCs w:val="18"/>
        </w:rPr>
        <w:t xml:space="preserve">a specifická </w:t>
      </w:r>
      <w:r w:rsidRPr="0004018E">
        <w:rPr>
          <w:rFonts w:cs="Arial"/>
          <w:sz w:val="18"/>
          <w:szCs w:val="18"/>
        </w:rPr>
        <w:t>část.</w:t>
      </w:r>
    </w:p>
  </w:footnote>
  <w:footnote w:id="2">
    <w:p w14:paraId="3953EB66" w14:textId="1D38ED3E" w:rsidR="0060291C" w:rsidRPr="0060291C" w:rsidRDefault="00044BAC" w:rsidP="0060291C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60291C" w:rsidRPr="0060291C">
        <w:rPr>
          <w:rFonts w:cs="Arial"/>
          <w:b/>
          <w:bCs/>
          <w:sz w:val="18"/>
          <w:szCs w:val="18"/>
        </w:rPr>
        <w:t>J</w:t>
      </w:r>
      <w:r w:rsidRPr="0060291C">
        <w:rPr>
          <w:rFonts w:cs="Arial"/>
          <w:b/>
          <w:bCs/>
          <w:sz w:val="18"/>
          <w:szCs w:val="18"/>
        </w:rPr>
        <w:t>ed</w:t>
      </w:r>
      <w:r w:rsidR="0060291C" w:rsidRPr="0060291C">
        <w:rPr>
          <w:rFonts w:cs="Arial"/>
          <w:b/>
          <w:bCs/>
          <w:sz w:val="18"/>
          <w:szCs w:val="18"/>
        </w:rPr>
        <w:t>en</w:t>
      </w:r>
      <w:r w:rsidRPr="0060291C">
        <w:rPr>
          <w:rFonts w:cs="Arial"/>
          <w:b/>
          <w:bCs/>
          <w:sz w:val="18"/>
          <w:szCs w:val="18"/>
        </w:rPr>
        <w:t xml:space="preserve"> podnik</w:t>
      </w:r>
      <w:r w:rsidRPr="0060291C">
        <w:rPr>
          <w:rFonts w:cs="Arial"/>
          <w:sz w:val="18"/>
          <w:szCs w:val="18"/>
        </w:rPr>
        <w:t xml:space="preserve"> ve</w:t>
      </w:r>
      <w:r>
        <w:rPr>
          <w:rFonts w:cs="Arial"/>
          <w:sz w:val="18"/>
          <w:szCs w:val="18"/>
        </w:rPr>
        <w:t xml:space="preserve"> smyslu čl. 2 odst. 2 Nařízení Komise (EU) č. 2023/2831 </w:t>
      </w:r>
      <w:r w:rsidR="0060291C">
        <w:rPr>
          <w:rFonts w:cs="Arial"/>
          <w:sz w:val="18"/>
          <w:szCs w:val="18"/>
        </w:rPr>
        <w:t xml:space="preserve">jsou </w:t>
      </w:r>
      <w:r w:rsidR="0060291C" w:rsidRPr="0060291C">
        <w:rPr>
          <w:rFonts w:cs="Arial"/>
          <w:sz w:val="18"/>
          <w:szCs w:val="18"/>
        </w:rPr>
        <w:t>veškeré subjekty, které mezi sebou mají alespoň jeden z následujících vztahů:</w:t>
      </w:r>
    </w:p>
    <w:p w14:paraId="6A97453C" w14:textId="01944ABC" w:rsidR="0060291C" w:rsidRPr="0060291C" w:rsidRDefault="0060291C" w:rsidP="0060291C">
      <w:pPr>
        <w:pStyle w:val="Textpoznpodarou"/>
        <w:rPr>
          <w:rFonts w:cs="Arial"/>
          <w:sz w:val="18"/>
          <w:szCs w:val="18"/>
        </w:rPr>
      </w:pPr>
      <w:r w:rsidRPr="0060291C">
        <w:rPr>
          <w:rFonts w:cs="Arial"/>
          <w:sz w:val="18"/>
          <w:szCs w:val="18"/>
        </w:rPr>
        <w:t>a)</w:t>
      </w:r>
      <w:r>
        <w:rPr>
          <w:rFonts w:cs="Arial"/>
          <w:sz w:val="18"/>
          <w:szCs w:val="18"/>
        </w:rPr>
        <w:t xml:space="preserve"> </w:t>
      </w:r>
      <w:r w:rsidRPr="0060291C">
        <w:rPr>
          <w:rFonts w:cs="Arial"/>
          <w:sz w:val="18"/>
          <w:szCs w:val="18"/>
        </w:rPr>
        <w:t>jeden subjekt vlastní většinu hlasovacích práv, která náležejí akcionářům nebo společníkům, v jiném subjektu;</w:t>
      </w:r>
    </w:p>
    <w:p w14:paraId="0FA5227A" w14:textId="7A5861A4" w:rsidR="0060291C" w:rsidRPr="0060291C" w:rsidRDefault="0060291C" w:rsidP="0060291C">
      <w:pPr>
        <w:pStyle w:val="Textpoznpodarou"/>
        <w:rPr>
          <w:rFonts w:cs="Arial"/>
          <w:sz w:val="18"/>
          <w:szCs w:val="18"/>
        </w:rPr>
      </w:pPr>
      <w:r w:rsidRPr="0060291C">
        <w:rPr>
          <w:rFonts w:cs="Arial"/>
          <w:sz w:val="18"/>
          <w:szCs w:val="18"/>
        </w:rPr>
        <w:t>b)</w:t>
      </w:r>
      <w:r>
        <w:rPr>
          <w:rFonts w:cs="Arial"/>
          <w:sz w:val="18"/>
          <w:szCs w:val="18"/>
        </w:rPr>
        <w:t xml:space="preserve"> </w:t>
      </w:r>
      <w:r w:rsidRPr="0060291C">
        <w:rPr>
          <w:rFonts w:cs="Arial"/>
          <w:sz w:val="18"/>
          <w:szCs w:val="18"/>
        </w:rPr>
        <w:t>jeden subjekt má právo jmenovat nebo odvolat většinu členů správního, řídicího nebo dozorčího orgánu jiného subjektu;</w:t>
      </w:r>
    </w:p>
    <w:p w14:paraId="684C34BB" w14:textId="126FFA92" w:rsidR="0060291C" w:rsidRDefault="0060291C" w:rsidP="0060291C">
      <w:pPr>
        <w:pStyle w:val="Textpoznpodarou"/>
        <w:rPr>
          <w:rFonts w:cs="Arial"/>
          <w:sz w:val="18"/>
          <w:szCs w:val="18"/>
        </w:rPr>
      </w:pPr>
      <w:r w:rsidRPr="0060291C">
        <w:rPr>
          <w:rFonts w:cs="Arial"/>
          <w:sz w:val="18"/>
          <w:szCs w:val="18"/>
        </w:rPr>
        <w:t>c)</w:t>
      </w:r>
      <w:r>
        <w:rPr>
          <w:rFonts w:cs="Arial"/>
          <w:sz w:val="18"/>
          <w:szCs w:val="18"/>
        </w:rPr>
        <w:t xml:space="preserve"> </w:t>
      </w:r>
      <w:r w:rsidRPr="0060291C">
        <w:rPr>
          <w:rFonts w:cs="Arial"/>
          <w:sz w:val="18"/>
          <w:szCs w:val="18"/>
        </w:rPr>
        <w:t>jeden subjekt má právo uplatňovat rozhodující vliv v jiném subjektu podle smlouvy uzavřené s daným subjektem nebo podle ustanovení v zakladatelské smlouvě nebo ve stanovách tohoto subjektu;</w:t>
      </w:r>
    </w:p>
    <w:p w14:paraId="15C7CE48" w14:textId="77777777" w:rsidR="0060291C" w:rsidRPr="0060291C" w:rsidRDefault="0060291C" w:rsidP="0060291C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d) </w:t>
      </w:r>
      <w:r w:rsidRPr="0060291C">
        <w:rPr>
          <w:rFonts w:cs="Arial"/>
          <w:sz w:val="18"/>
          <w:szCs w:val="18"/>
        </w:rPr>
        <w:t>jeden subjekt, který je akcionářem nebo společníkem jiného subjektu, ovládá sám, podle dohody uzavřené s jinými akcionáři nebo společníky daného subjektu, většinu hlasovacích práv, náležejících akcionářům nebo společníkům, v daném subjektu.</w:t>
      </w:r>
    </w:p>
    <w:p w14:paraId="4306348F" w14:textId="2D415DD3" w:rsidR="0060291C" w:rsidRDefault="0060291C" w:rsidP="0060291C">
      <w:pPr>
        <w:pStyle w:val="Textpoznpodarou"/>
        <w:rPr>
          <w:rFonts w:cs="Arial"/>
          <w:sz w:val="18"/>
          <w:szCs w:val="18"/>
        </w:rPr>
      </w:pPr>
      <w:r w:rsidRPr="0060291C">
        <w:rPr>
          <w:rFonts w:cs="Arial"/>
          <w:sz w:val="18"/>
          <w:szCs w:val="18"/>
        </w:rPr>
        <w:t>Subjekty, které mají jakýkoli vztah uvedený v písmenech a) až d) prostřednictvím jednoho nebo více subjektů, jsou považovány za jeden podnik.</w:t>
      </w:r>
    </w:p>
    <w:p w14:paraId="7FE86B79" w14:textId="77777777" w:rsidR="0060291C" w:rsidRDefault="00044BAC" w:rsidP="0060291C">
      <w:pPr>
        <w:pStyle w:val="Textpoznpodarou"/>
        <w:rPr>
          <w:rFonts w:cs="Arial"/>
          <w:sz w:val="18"/>
          <w:szCs w:val="18"/>
        </w:rPr>
      </w:pPr>
      <w:r w:rsidRPr="00044BAC">
        <w:rPr>
          <w:rFonts w:cs="Arial"/>
          <w:sz w:val="18"/>
          <w:szCs w:val="18"/>
        </w:rPr>
        <w:t>Podniky, které mají přímou vazbu na tentýž orgán veřejné moci (tj. obec, kraj apod.) a nemají žádný vzájemný vztah, se nepovažují za propojené podniky, a nepředstavují tedy „jeden podnik“.</w:t>
      </w:r>
      <w:r>
        <w:rPr>
          <w:rFonts w:cs="Arial"/>
          <w:sz w:val="18"/>
          <w:szCs w:val="18"/>
        </w:rPr>
        <w:t xml:space="preserve"> </w:t>
      </w:r>
    </w:p>
    <w:p w14:paraId="6D3BCC85" w14:textId="4E8FDB99" w:rsidR="00044BAC" w:rsidRPr="00044BAC" w:rsidRDefault="00044BAC" w:rsidP="0060291C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</w:t>
      </w:r>
      <w:r w:rsidRPr="00E95FD5">
        <w:rPr>
          <w:rFonts w:cs="Arial"/>
          <w:sz w:val="18"/>
          <w:szCs w:val="18"/>
        </w:rPr>
        <w:t xml:space="preserve">odrobné informace viz </w:t>
      </w:r>
      <w:r w:rsidRPr="00E95FD5">
        <w:rPr>
          <w:rFonts w:cs="Arial"/>
          <w:i/>
          <w:iCs/>
          <w:sz w:val="18"/>
          <w:szCs w:val="18"/>
        </w:rPr>
        <w:t>Metodická příručka k aplikaci pojmu „jeden podnik“ dle pravidel de minimis</w:t>
      </w:r>
      <w:r>
        <w:rPr>
          <w:rFonts w:cs="Arial"/>
          <w:sz w:val="18"/>
          <w:szCs w:val="18"/>
        </w:rPr>
        <w:t xml:space="preserve"> (</w:t>
      </w:r>
      <w:hyperlink r:id="rId2" w:history="1">
        <w:r w:rsidRPr="00D73785">
          <w:rPr>
            <w:rStyle w:val="Hypertextovodkaz"/>
            <w:rFonts w:cs="Arial"/>
            <w:sz w:val="18"/>
            <w:szCs w:val="18"/>
          </w:rPr>
          <w:t>https://uohs.gov.cz/cs/verejna-podpora/podpora-de-minimis-a-registr-de-minimis.html</w:t>
        </w:r>
      </w:hyperlink>
      <w:r w:rsidRPr="00E95FD5">
        <w:rPr>
          <w:rFonts w:cs="Arial"/>
          <w:sz w:val="18"/>
          <w:szCs w:val="18"/>
        </w:rPr>
        <w:t>).</w:t>
      </w:r>
    </w:p>
  </w:footnote>
  <w:footnote w:id="3">
    <w:p w14:paraId="05E228D0" w14:textId="77777777" w:rsidR="003C02FD" w:rsidRPr="0004018E" w:rsidRDefault="003C02FD" w:rsidP="003C02FD">
      <w:pPr>
        <w:pStyle w:val="Textpoznpodarou"/>
        <w:rPr>
          <w:rFonts w:cs="Arial"/>
          <w:sz w:val="18"/>
          <w:szCs w:val="18"/>
        </w:rPr>
      </w:pPr>
      <w:r w:rsidRPr="0004018E">
        <w:rPr>
          <w:rStyle w:val="Znakapoznpod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</w:t>
      </w:r>
      <w:r w:rsidRPr="0004018E">
        <w:rPr>
          <w:rFonts w:cs="Arial"/>
          <w:sz w:val="18"/>
          <w:szCs w:val="18"/>
        </w:rPr>
        <w:t xml:space="preserve">Podporu de minimis dle Nařízení Komise </w:t>
      </w:r>
      <w:r>
        <w:rPr>
          <w:rFonts w:cs="Arial"/>
          <w:sz w:val="18"/>
          <w:szCs w:val="18"/>
        </w:rPr>
        <w:t xml:space="preserve">(EU) </w:t>
      </w:r>
      <w:r w:rsidRPr="0004018E">
        <w:rPr>
          <w:rFonts w:cs="Arial"/>
          <w:sz w:val="18"/>
          <w:szCs w:val="18"/>
        </w:rPr>
        <w:t xml:space="preserve">č. </w:t>
      </w:r>
      <w:r>
        <w:rPr>
          <w:rFonts w:cs="Arial"/>
          <w:sz w:val="18"/>
          <w:szCs w:val="18"/>
        </w:rPr>
        <w:t>2023/2831</w:t>
      </w:r>
      <w:r w:rsidRPr="0004018E">
        <w:rPr>
          <w:rFonts w:cs="Arial"/>
          <w:sz w:val="18"/>
          <w:szCs w:val="18"/>
        </w:rPr>
        <w:t xml:space="preserve"> lze poskytnout podnikům ve všech odvětvích s</w:t>
      </w:r>
      <w:r>
        <w:rPr>
          <w:rFonts w:cs="Arial"/>
          <w:sz w:val="18"/>
          <w:szCs w:val="18"/>
        </w:rPr>
        <w:t> </w:t>
      </w:r>
      <w:r w:rsidRPr="0004018E">
        <w:rPr>
          <w:rFonts w:cs="Arial"/>
          <w:sz w:val="18"/>
          <w:szCs w:val="18"/>
        </w:rPr>
        <w:t>výjimkou:</w:t>
      </w:r>
    </w:p>
    <w:p w14:paraId="50446910" w14:textId="77777777" w:rsidR="003C02FD" w:rsidRDefault="003C02FD" w:rsidP="003C02FD">
      <w:pPr>
        <w:pStyle w:val="Textpoznpodarou"/>
        <w:spacing w:before="0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 xml:space="preserve">a) podpory poskytované podnikům </w:t>
      </w:r>
      <w:r>
        <w:rPr>
          <w:rFonts w:cs="Arial"/>
          <w:sz w:val="18"/>
          <w:szCs w:val="18"/>
        </w:rPr>
        <w:t>působícím</w:t>
      </w:r>
      <w:r w:rsidRPr="0004018E">
        <w:rPr>
          <w:rFonts w:cs="Arial"/>
          <w:sz w:val="18"/>
          <w:szCs w:val="18"/>
        </w:rPr>
        <w:t xml:space="preserve"> v</w:t>
      </w:r>
      <w:r>
        <w:rPr>
          <w:rFonts w:cs="Arial"/>
          <w:sz w:val="18"/>
          <w:szCs w:val="18"/>
        </w:rPr>
        <w:t> oblasti prvovýroby produktů</w:t>
      </w:r>
      <w:r w:rsidRPr="0004018E">
        <w:rPr>
          <w:rFonts w:cs="Arial"/>
          <w:sz w:val="18"/>
          <w:szCs w:val="18"/>
        </w:rPr>
        <w:t xml:space="preserve"> rybolovu a akvakultury;</w:t>
      </w:r>
    </w:p>
    <w:p w14:paraId="6B7F58CF" w14:textId="77777777" w:rsidR="003C02FD" w:rsidRPr="0004018E" w:rsidRDefault="003C02FD" w:rsidP="003C02FD">
      <w:pPr>
        <w:pStyle w:val="Textpoznpodarou"/>
        <w:spacing w:before="0"/>
        <w:ind w:left="142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b) </w:t>
      </w:r>
      <w:r w:rsidRPr="00372B30">
        <w:rPr>
          <w:rFonts w:cs="Arial"/>
          <w:sz w:val="18"/>
          <w:szCs w:val="18"/>
        </w:rPr>
        <w:t xml:space="preserve">podpory </w:t>
      </w:r>
      <w:r>
        <w:rPr>
          <w:rFonts w:cs="Arial"/>
          <w:sz w:val="18"/>
          <w:szCs w:val="18"/>
        </w:rPr>
        <w:t>poskytované</w:t>
      </w:r>
      <w:r w:rsidRPr="00372B30">
        <w:rPr>
          <w:rFonts w:cs="Arial"/>
          <w:sz w:val="18"/>
          <w:szCs w:val="18"/>
        </w:rPr>
        <w:t xml:space="preserve"> podnikům působícím v oblasti zpracování a uvádění produktů rybolovu a akvakultury na trh, je-li výše podpory stanovena na základě ceny nebo množství produktů zakoupených nebo uvedených na trh;</w:t>
      </w:r>
    </w:p>
    <w:p w14:paraId="0F7F00C7" w14:textId="77777777" w:rsidR="003C02FD" w:rsidRPr="0004018E" w:rsidRDefault="003C02FD" w:rsidP="003C02FD">
      <w:pPr>
        <w:pStyle w:val="Textpoznpodarou"/>
        <w:spacing w:befor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</w:t>
      </w:r>
      <w:r w:rsidRPr="0004018E">
        <w:rPr>
          <w:rFonts w:cs="Arial"/>
          <w:sz w:val="18"/>
          <w:szCs w:val="18"/>
        </w:rPr>
        <w:t xml:space="preserve">) podpory poskytované podnikům </w:t>
      </w:r>
      <w:r>
        <w:rPr>
          <w:rFonts w:cs="Arial"/>
          <w:sz w:val="18"/>
          <w:szCs w:val="18"/>
        </w:rPr>
        <w:t xml:space="preserve">působícím </w:t>
      </w:r>
      <w:r w:rsidRPr="0004018E">
        <w:rPr>
          <w:rFonts w:cs="Arial"/>
          <w:sz w:val="18"/>
          <w:szCs w:val="18"/>
        </w:rPr>
        <w:t>v oblasti prvovýroby zemědělských produktů;</w:t>
      </w:r>
    </w:p>
    <w:p w14:paraId="164D8446" w14:textId="77777777" w:rsidR="003C02FD" w:rsidRDefault="003C02FD" w:rsidP="003C02FD">
      <w:pPr>
        <w:pStyle w:val="Textpoznpodarou"/>
        <w:spacing w:before="0"/>
        <w:ind w:left="142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</w:t>
      </w:r>
      <w:r w:rsidRPr="0004018E">
        <w:rPr>
          <w:rFonts w:cs="Arial"/>
          <w:sz w:val="18"/>
          <w:szCs w:val="18"/>
        </w:rPr>
        <w:t xml:space="preserve">) podpory poskytované podnikům </w:t>
      </w:r>
      <w:r>
        <w:rPr>
          <w:rFonts w:cs="Arial"/>
          <w:sz w:val="18"/>
          <w:szCs w:val="18"/>
        </w:rPr>
        <w:t>působícím</w:t>
      </w:r>
      <w:r w:rsidRPr="0004018E">
        <w:rPr>
          <w:rFonts w:cs="Arial"/>
          <w:sz w:val="18"/>
          <w:szCs w:val="18"/>
        </w:rPr>
        <w:t xml:space="preserve"> v </w:t>
      </w:r>
      <w:r>
        <w:rPr>
          <w:rFonts w:cs="Arial"/>
          <w:sz w:val="18"/>
          <w:szCs w:val="18"/>
        </w:rPr>
        <w:t>oblasti</w:t>
      </w:r>
      <w:r w:rsidRPr="0004018E">
        <w:rPr>
          <w:rFonts w:cs="Arial"/>
          <w:sz w:val="18"/>
          <w:szCs w:val="18"/>
        </w:rPr>
        <w:t xml:space="preserve"> zpracovávání </w:t>
      </w:r>
      <w:r>
        <w:rPr>
          <w:rFonts w:cs="Arial"/>
          <w:sz w:val="18"/>
          <w:szCs w:val="18"/>
        </w:rPr>
        <w:t xml:space="preserve">a uvádění </w:t>
      </w:r>
      <w:r w:rsidRPr="0004018E">
        <w:rPr>
          <w:rFonts w:cs="Arial"/>
          <w:sz w:val="18"/>
          <w:szCs w:val="18"/>
        </w:rPr>
        <w:t xml:space="preserve">zemědělských produktů na trh, </w:t>
      </w:r>
      <w:r>
        <w:rPr>
          <w:rFonts w:cs="Arial"/>
          <w:sz w:val="18"/>
          <w:szCs w:val="18"/>
        </w:rPr>
        <w:t>a to v jednom z těchto případů:</w:t>
      </w:r>
    </w:p>
    <w:p w14:paraId="36D82AD3" w14:textId="77777777" w:rsidR="003C02FD" w:rsidRDefault="003C02FD" w:rsidP="003C02FD">
      <w:pPr>
        <w:pStyle w:val="Textpoznpodarou"/>
        <w:numPr>
          <w:ilvl w:val="0"/>
          <w:numId w:val="8"/>
        </w:numPr>
        <w:spacing w:before="0"/>
        <w:ind w:left="284" w:hanging="164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>je-li výše podpory stanovena na základě ceny nebo množství produktů zakoupených od prvovýrobců nebo uvedených na trh</w:t>
      </w:r>
      <w:r>
        <w:rPr>
          <w:rFonts w:cs="Arial"/>
          <w:sz w:val="18"/>
          <w:szCs w:val="18"/>
        </w:rPr>
        <w:t xml:space="preserve"> dotčenými</w:t>
      </w:r>
      <w:r w:rsidRPr="0004018E">
        <w:rPr>
          <w:rFonts w:cs="Arial"/>
          <w:sz w:val="18"/>
          <w:szCs w:val="18"/>
        </w:rPr>
        <w:t xml:space="preserve"> podniky</w:t>
      </w:r>
      <w:r>
        <w:rPr>
          <w:rFonts w:cs="Arial"/>
          <w:sz w:val="18"/>
          <w:szCs w:val="18"/>
        </w:rPr>
        <w:t>;</w:t>
      </w:r>
      <w:r w:rsidRPr="0004018E">
        <w:rPr>
          <w:rFonts w:cs="Arial"/>
          <w:sz w:val="18"/>
          <w:szCs w:val="18"/>
        </w:rPr>
        <w:t xml:space="preserve"> </w:t>
      </w:r>
    </w:p>
    <w:p w14:paraId="1DEFBFBD" w14:textId="77777777" w:rsidR="003C02FD" w:rsidRPr="0004018E" w:rsidRDefault="003C02FD" w:rsidP="003C02FD">
      <w:pPr>
        <w:pStyle w:val="Textpoznpodarou"/>
        <w:numPr>
          <w:ilvl w:val="0"/>
          <w:numId w:val="8"/>
        </w:numPr>
        <w:spacing w:before="0"/>
        <w:ind w:left="284" w:hanging="164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>je-li poskytnutí podpory závislé na podmínce, že bude zčásti nebo zcela předána prvovýrobcům;</w:t>
      </w:r>
    </w:p>
    <w:p w14:paraId="119B7C65" w14:textId="77777777" w:rsidR="003C02FD" w:rsidRPr="0004018E" w:rsidRDefault="003C02FD" w:rsidP="003C02FD">
      <w:pPr>
        <w:pStyle w:val="Textpoznpodarou"/>
        <w:spacing w:before="0"/>
        <w:ind w:left="142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</w:t>
      </w:r>
      <w:r w:rsidRPr="0004018E">
        <w:rPr>
          <w:rFonts w:cs="Arial"/>
          <w:sz w:val="18"/>
          <w:szCs w:val="18"/>
        </w:rPr>
        <w:t>) podpory na činnosti spojené s vývozem do třetích zemí nebo členských států, tj. podpory přímo spojené s vyváženým množstvím, se zavedením a provozem distribuční sítě nebo s jinými běžnými výdaji v souvislosti s vývozní činností;</w:t>
      </w:r>
    </w:p>
    <w:p w14:paraId="3A463E41" w14:textId="314BD45F" w:rsidR="003C02FD" w:rsidRPr="009244E4" w:rsidRDefault="003C02FD" w:rsidP="009244E4">
      <w:pPr>
        <w:pStyle w:val="Textpoznpodarou"/>
        <w:spacing w:befor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</w:t>
      </w:r>
      <w:r w:rsidRPr="0004018E">
        <w:rPr>
          <w:rFonts w:cs="Arial"/>
          <w:sz w:val="18"/>
          <w:szCs w:val="18"/>
        </w:rPr>
        <w:t>) podpory podm</w:t>
      </w:r>
      <w:r>
        <w:rPr>
          <w:rFonts w:cs="Arial"/>
          <w:sz w:val="18"/>
          <w:szCs w:val="18"/>
        </w:rPr>
        <w:t>íněné</w:t>
      </w:r>
      <w:r w:rsidRPr="0004018E">
        <w:rPr>
          <w:rFonts w:cs="Arial"/>
          <w:sz w:val="18"/>
          <w:szCs w:val="18"/>
        </w:rPr>
        <w:t xml:space="preserve"> použ</w:t>
      </w:r>
      <w:r>
        <w:rPr>
          <w:rFonts w:cs="Arial"/>
          <w:sz w:val="18"/>
          <w:szCs w:val="18"/>
        </w:rPr>
        <w:t>íváním</w:t>
      </w:r>
      <w:r w:rsidRPr="0004018E">
        <w:rPr>
          <w:rFonts w:cs="Arial"/>
          <w:sz w:val="18"/>
          <w:szCs w:val="18"/>
        </w:rPr>
        <w:t xml:space="preserve"> domácí</w:t>
      </w:r>
      <w:r>
        <w:rPr>
          <w:rFonts w:cs="Arial"/>
          <w:sz w:val="18"/>
          <w:szCs w:val="18"/>
        </w:rPr>
        <w:t>c</w:t>
      </w:r>
      <w:r w:rsidRPr="0004018E">
        <w:rPr>
          <w:rFonts w:cs="Arial"/>
          <w:sz w:val="18"/>
          <w:szCs w:val="18"/>
        </w:rPr>
        <w:t xml:space="preserve">h </w:t>
      </w:r>
      <w:r>
        <w:rPr>
          <w:rFonts w:cs="Arial"/>
          <w:sz w:val="18"/>
          <w:szCs w:val="18"/>
        </w:rPr>
        <w:t>produktů a služeb</w:t>
      </w:r>
      <w:r w:rsidRPr="0004018E">
        <w:rPr>
          <w:rFonts w:cs="Arial"/>
          <w:sz w:val="18"/>
          <w:szCs w:val="18"/>
        </w:rPr>
        <w:t xml:space="preserve"> na úkor dovážen</w:t>
      </w:r>
      <w:r>
        <w:rPr>
          <w:rFonts w:cs="Arial"/>
          <w:sz w:val="18"/>
          <w:szCs w:val="18"/>
        </w:rPr>
        <w:t>ých</w:t>
      </w:r>
      <w:r w:rsidRPr="0004018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produktů a služeb.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0E7"/>
    <w:multiLevelType w:val="hybridMultilevel"/>
    <w:tmpl w:val="0D7839A4"/>
    <w:lvl w:ilvl="0" w:tplc="C7D4AB7A">
      <w:start w:val="1"/>
      <w:numFmt w:val="low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300CA"/>
    <w:multiLevelType w:val="hybridMultilevel"/>
    <w:tmpl w:val="C1E88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741D44"/>
    <w:multiLevelType w:val="hybridMultilevel"/>
    <w:tmpl w:val="DD8AA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A427DA"/>
    <w:multiLevelType w:val="hybridMultilevel"/>
    <w:tmpl w:val="26CCB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63167">
    <w:abstractNumId w:val="1"/>
  </w:num>
  <w:num w:numId="2" w16cid:durableId="1169758124">
    <w:abstractNumId w:val="2"/>
  </w:num>
  <w:num w:numId="3" w16cid:durableId="1306811720">
    <w:abstractNumId w:val="3"/>
  </w:num>
  <w:num w:numId="4" w16cid:durableId="1591964007">
    <w:abstractNumId w:val="5"/>
  </w:num>
  <w:num w:numId="5" w16cid:durableId="1087724865">
    <w:abstractNumId w:val="6"/>
  </w:num>
  <w:num w:numId="6" w16cid:durableId="1545218246">
    <w:abstractNumId w:val="7"/>
  </w:num>
  <w:num w:numId="7" w16cid:durableId="1694113028">
    <w:abstractNumId w:val="4"/>
  </w:num>
  <w:num w:numId="8" w16cid:durableId="146322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21AFD"/>
    <w:rsid w:val="00025B84"/>
    <w:rsid w:val="000267B0"/>
    <w:rsid w:val="00044BAC"/>
    <w:rsid w:val="00054A83"/>
    <w:rsid w:val="00054BDA"/>
    <w:rsid w:val="000569DE"/>
    <w:rsid w:val="00060840"/>
    <w:rsid w:val="000716FA"/>
    <w:rsid w:val="00086A75"/>
    <w:rsid w:val="000968B8"/>
    <w:rsid w:val="000A1734"/>
    <w:rsid w:val="000C6200"/>
    <w:rsid w:val="000D6CFB"/>
    <w:rsid w:val="000E1578"/>
    <w:rsid w:val="000F2F18"/>
    <w:rsid w:val="000F3C29"/>
    <w:rsid w:val="0010035A"/>
    <w:rsid w:val="00110148"/>
    <w:rsid w:val="00113731"/>
    <w:rsid w:val="00124B82"/>
    <w:rsid w:val="00127CF4"/>
    <w:rsid w:val="00130172"/>
    <w:rsid w:val="00142747"/>
    <w:rsid w:val="001428BC"/>
    <w:rsid w:val="001518E0"/>
    <w:rsid w:val="001543D6"/>
    <w:rsid w:val="00157232"/>
    <w:rsid w:val="0016481A"/>
    <w:rsid w:val="001729E1"/>
    <w:rsid w:val="00174CC1"/>
    <w:rsid w:val="001802DF"/>
    <w:rsid w:val="00185AC4"/>
    <w:rsid w:val="001A7FE1"/>
    <w:rsid w:val="001C090A"/>
    <w:rsid w:val="001C18EF"/>
    <w:rsid w:val="001C3A99"/>
    <w:rsid w:val="001D50F8"/>
    <w:rsid w:val="001E0055"/>
    <w:rsid w:val="00201C2D"/>
    <w:rsid w:val="00205E8E"/>
    <w:rsid w:val="00220702"/>
    <w:rsid w:val="00224969"/>
    <w:rsid w:val="00225E3F"/>
    <w:rsid w:val="00241AA3"/>
    <w:rsid w:val="0024243B"/>
    <w:rsid w:val="002448C5"/>
    <w:rsid w:val="0025100F"/>
    <w:rsid w:val="002535F9"/>
    <w:rsid w:val="00255398"/>
    <w:rsid w:val="00255CFD"/>
    <w:rsid w:val="00261094"/>
    <w:rsid w:val="002948B1"/>
    <w:rsid w:val="002B4B98"/>
    <w:rsid w:val="002B6D1B"/>
    <w:rsid w:val="002C0E22"/>
    <w:rsid w:val="002F0839"/>
    <w:rsid w:val="002F6F2B"/>
    <w:rsid w:val="003123D5"/>
    <w:rsid w:val="003359FF"/>
    <w:rsid w:val="003765F5"/>
    <w:rsid w:val="00390633"/>
    <w:rsid w:val="003A0E33"/>
    <w:rsid w:val="003C02FD"/>
    <w:rsid w:val="003D6700"/>
    <w:rsid w:val="003E31CD"/>
    <w:rsid w:val="003F1648"/>
    <w:rsid w:val="0041180A"/>
    <w:rsid w:val="0042163A"/>
    <w:rsid w:val="00425DA2"/>
    <w:rsid w:val="0043778C"/>
    <w:rsid w:val="00445D8B"/>
    <w:rsid w:val="0044783B"/>
    <w:rsid w:val="004538FE"/>
    <w:rsid w:val="00456F84"/>
    <w:rsid w:val="00482088"/>
    <w:rsid w:val="00491E45"/>
    <w:rsid w:val="004961A4"/>
    <w:rsid w:val="004972DB"/>
    <w:rsid w:val="004A32CD"/>
    <w:rsid w:val="004A351A"/>
    <w:rsid w:val="004C4791"/>
    <w:rsid w:val="004E1960"/>
    <w:rsid w:val="0051201B"/>
    <w:rsid w:val="005238D3"/>
    <w:rsid w:val="005261B8"/>
    <w:rsid w:val="00543695"/>
    <w:rsid w:val="005659C9"/>
    <w:rsid w:val="0057124C"/>
    <w:rsid w:val="00585210"/>
    <w:rsid w:val="005B78E5"/>
    <w:rsid w:val="005B7EB9"/>
    <w:rsid w:val="005F194B"/>
    <w:rsid w:val="00601D8C"/>
    <w:rsid w:val="0060291C"/>
    <w:rsid w:val="00627CD0"/>
    <w:rsid w:val="00643506"/>
    <w:rsid w:val="00656066"/>
    <w:rsid w:val="006600F6"/>
    <w:rsid w:val="00693C7B"/>
    <w:rsid w:val="006A00DC"/>
    <w:rsid w:val="006B1A43"/>
    <w:rsid w:val="006D0408"/>
    <w:rsid w:val="006F1B93"/>
    <w:rsid w:val="006F4D42"/>
    <w:rsid w:val="00713B1B"/>
    <w:rsid w:val="00720D12"/>
    <w:rsid w:val="0073255E"/>
    <w:rsid w:val="007648EA"/>
    <w:rsid w:val="00792266"/>
    <w:rsid w:val="007A72FE"/>
    <w:rsid w:val="007A74C8"/>
    <w:rsid w:val="007B73AF"/>
    <w:rsid w:val="007C440D"/>
    <w:rsid w:val="007C4763"/>
    <w:rsid w:val="007E22F8"/>
    <w:rsid w:val="007F10ED"/>
    <w:rsid w:val="007F2E98"/>
    <w:rsid w:val="007F4F78"/>
    <w:rsid w:val="008150FE"/>
    <w:rsid w:val="00816672"/>
    <w:rsid w:val="0082569D"/>
    <w:rsid w:val="00831EAC"/>
    <w:rsid w:val="00836256"/>
    <w:rsid w:val="00843104"/>
    <w:rsid w:val="00853600"/>
    <w:rsid w:val="0086632D"/>
    <w:rsid w:val="00866748"/>
    <w:rsid w:val="00894678"/>
    <w:rsid w:val="008B721A"/>
    <w:rsid w:val="008C7236"/>
    <w:rsid w:val="008F5355"/>
    <w:rsid w:val="00900FC1"/>
    <w:rsid w:val="00907643"/>
    <w:rsid w:val="00912332"/>
    <w:rsid w:val="009244E4"/>
    <w:rsid w:val="00951B61"/>
    <w:rsid w:val="0095378B"/>
    <w:rsid w:val="009740D5"/>
    <w:rsid w:val="00984747"/>
    <w:rsid w:val="00986A40"/>
    <w:rsid w:val="009A214F"/>
    <w:rsid w:val="009B1C2D"/>
    <w:rsid w:val="009B6B3B"/>
    <w:rsid w:val="009D34CD"/>
    <w:rsid w:val="00A01894"/>
    <w:rsid w:val="00A01D33"/>
    <w:rsid w:val="00A22EE8"/>
    <w:rsid w:val="00A242F7"/>
    <w:rsid w:val="00A407DC"/>
    <w:rsid w:val="00A45DA2"/>
    <w:rsid w:val="00AA0274"/>
    <w:rsid w:val="00AA0A89"/>
    <w:rsid w:val="00AE0ADF"/>
    <w:rsid w:val="00AE1260"/>
    <w:rsid w:val="00AF7ECE"/>
    <w:rsid w:val="00B12607"/>
    <w:rsid w:val="00B16F6E"/>
    <w:rsid w:val="00B25C74"/>
    <w:rsid w:val="00B35218"/>
    <w:rsid w:val="00B40C95"/>
    <w:rsid w:val="00B46FFE"/>
    <w:rsid w:val="00B540B2"/>
    <w:rsid w:val="00B80733"/>
    <w:rsid w:val="00B85BA4"/>
    <w:rsid w:val="00B90C5A"/>
    <w:rsid w:val="00BA2365"/>
    <w:rsid w:val="00BA4943"/>
    <w:rsid w:val="00BA4D8E"/>
    <w:rsid w:val="00BB27D9"/>
    <w:rsid w:val="00BC02F8"/>
    <w:rsid w:val="00BC61F1"/>
    <w:rsid w:val="00BD607C"/>
    <w:rsid w:val="00BD6EA9"/>
    <w:rsid w:val="00BD7971"/>
    <w:rsid w:val="00BE607E"/>
    <w:rsid w:val="00BF4E0C"/>
    <w:rsid w:val="00BF7C1D"/>
    <w:rsid w:val="00C02CDB"/>
    <w:rsid w:val="00C04C73"/>
    <w:rsid w:val="00C13576"/>
    <w:rsid w:val="00C1430E"/>
    <w:rsid w:val="00C465C6"/>
    <w:rsid w:val="00C60A28"/>
    <w:rsid w:val="00C76AF4"/>
    <w:rsid w:val="00C87F0C"/>
    <w:rsid w:val="00C9546C"/>
    <w:rsid w:val="00C95DC0"/>
    <w:rsid w:val="00CD63DB"/>
    <w:rsid w:val="00CD7829"/>
    <w:rsid w:val="00CE3205"/>
    <w:rsid w:val="00CE7E60"/>
    <w:rsid w:val="00D32E32"/>
    <w:rsid w:val="00D32FC9"/>
    <w:rsid w:val="00D4017E"/>
    <w:rsid w:val="00D61214"/>
    <w:rsid w:val="00D65C9F"/>
    <w:rsid w:val="00D74740"/>
    <w:rsid w:val="00DA3763"/>
    <w:rsid w:val="00DA407E"/>
    <w:rsid w:val="00DA76B7"/>
    <w:rsid w:val="00DB4D10"/>
    <w:rsid w:val="00DC60B1"/>
    <w:rsid w:val="00E03D7F"/>
    <w:rsid w:val="00E21754"/>
    <w:rsid w:val="00E31EA3"/>
    <w:rsid w:val="00E50600"/>
    <w:rsid w:val="00E60ECF"/>
    <w:rsid w:val="00E64957"/>
    <w:rsid w:val="00E66E9C"/>
    <w:rsid w:val="00E769BF"/>
    <w:rsid w:val="00E95FD5"/>
    <w:rsid w:val="00EA32A1"/>
    <w:rsid w:val="00EA5AE8"/>
    <w:rsid w:val="00EA6E5E"/>
    <w:rsid w:val="00EA6E75"/>
    <w:rsid w:val="00EB2D0E"/>
    <w:rsid w:val="00EB4E3D"/>
    <w:rsid w:val="00ED09B1"/>
    <w:rsid w:val="00ED5236"/>
    <w:rsid w:val="00EE3BB3"/>
    <w:rsid w:val="00EE5EFF"/>
    <w:rsid w:val="00F036A7"/>
    <w:rsid w:val="00F05483"/>
    <w:rsid w:val="00F07BA8"/>
    <w:rsid w:val="00F1059F"/>
    <w:rsid w:val="00F14E30"/>
    <w:rsid w:val="00F17324"/>
    <w:rsid w:val="00F412EA"/>
    <w:rsid w:val="00F60EBD"/>
    <w:rsid w:val="00F924DB"/>
    <w:rsid w:val="00F92CCD"/>
    <w:rsid w:val="00FA3AD6"/>
    <w:rsid w:val="00F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225E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5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ohs.gov.cz/cs/verejna-podpora/podpora-de-minimis-a-registr-de-minimis/centralni-registr-podpor-maleho-rozsahu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ohs.gov.cz/cs/verejna-podpora/podpora-de-minimis-a-registr-de-minimis.html" TargetMode="External"/><Relationship Id="rId1" Type="http://schemas.openxmlformats.org/officeDocument/2006/relationships/hyperlink" Target="https://mze.gov.cz/public/app/RDM/Port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74FF01F98984DC696E9C26964A2D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8558-9C60-4A36-80C1-87DDF56D23C2}"/>
      </w:docPartPr>
      <w:docPartBody>
        <w:p w:rsidR="000E33B6" w:rsidRDefault="00660EB3" w:rsidP="00660EB3">
          <w:pPr>
            <w:pStyle w:val="D74FF01F98984DC696E9C26964A2D85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502ABE323CA54CF19B5225DC0C24D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ACA16-EAE3-4316-908F-75A933126175}"/>
      </w:docPartPr>
      <w:docPartBody>
        <w:p w:rsidR="0009272D" w:rsidRDefault="0009272D" w:rsidP="0009272D">
          <w:pPr>
            <w:pStyle w:val="502ABE323CA54CF19B5225DC0C24D75F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60840"/>
    <w:rsid w:val="0009272D"/>
    <w:rsid w:val="000D6CFB"/>
    <w:rsid w:val="000E33B6"/>
    <w:rsid w:val="001C197B"/>
    <w:rsid w:val="001C71DB"/>
    <w:rsid w:val="002448C5"/>
    <w:rsid w:val="00271CA5"/>
    <w:rsid w:val="0042163A"/>
    <w:rsid w:val="004A351A"/>
    <w:rsid w:val="005B0656"/>
    <w:rsid w:val="00660EB3"/>
    <w:rsid w:val="00687FC4"/>
    <w:rsid w:val="00774745"/>
    <w:rsid w:val="008176C3"/>
    <w:rsid w:val="0086632D"/>
    <w:rsid w:val="0095378B"/>
    <w:rsid w:val="00985AAD"/>
    <w:rsid w:val="00986A40"/>
    <w:rsid w:val="00A66722"/>
    <w:rsid w:val="00B46FFE"/>
    <w:rsid w:val="00C13576"/>
    <w:rsid w:val="00C935A9"/>
    <w:rsid w:val="00E64957"/>
    <w:rsid w:val="00EA32A1"/>
    <w:rsid w:val="00F1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9272D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D74FF01F98984DC696E9C26964A2D856">
    <w:name w:val="D74FF01F98984DC696E9C26964A2D856"/>
    <w:rsid w:val="00660EB3"/>
  </w:style>
  <w:style w:type="paragraph" w:customStyle="1" w:styleId="49AFCE5EFD794120A8D24123D3D3E3EB">
    <w:name w:val="49AFCE5EFD794120A8D24123D3D3E3EB"/>
    <w:rsid w:val="00660EB3"/>
  </w:style>
  <w:style w:type="paragraph" w:customStyle="1" w:styleId="502ABE323CA54CF19B5225DC0C24D75F">
    <w:name w:val="502ABE323CA54CF19B5225DC0C24D75F"/>
    <w:rsid w:val="000927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15OPMSMT0001-78-58776</_dlc_DocId>
    <_dlc_DocIdUrl xmlns="0104a4cd-1400-468e-be1b-c7aad71d7d5a">
      <Url>https://op.msmt.cz/_layouts/15/DocIdRedir.aspx?ID=15OPMSMT0001-78-58776</Url>
      <Description>15OPMSMT0001-78-58776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8D90FB36-7866-4A95-A328-335DC0343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F88E8-3B85-47FD-AEF7-15C7CCA516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8DBF82-AB07-4097-8DC0-3782EB45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37F324-070B-4E76-9227-6BD12E5D59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71CF0F-EC47-45A5-8C8A-8BC2E32D4640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2026-06-23T07:19:00Z</dcterms:created>
  <dcterms:modified xsi:type="dcterms:W3CDTF">2026-06-23T07:19:00Z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d980ea60-5ca1-481f-b654-57f36e6a7178</vt:lpwstr>
  </property>
</Properties>
</file>