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40B" w14:textId="77777777" w:rsidR="0096208D" w:rsidRPr="00243FD1" w:rsidRDefault="0096208D" w:rsidP="0096208D">
      <w:pPr>
        <w:pStyle w:val="Nadpis2jirka"/>
        <w:spacing w:after="240"/>
        <w:ind w:left="357" w:firstLine="0"/>
        <w:rPr>
          <w:rFonts w:asciiTheme="minorHAnsi" w:hAnsiTheme="minorHAnsi"/>
          <w:caps/>
          <w:color w:val="193271"/>
        </w:rPr>
      </w:pPr>
      <w:bookmarkStart w:id="0" w:name="_Toc417500920"/>
      <w:bookmarkStart w:id="1" w:name="_Toc420087189"/>
      <w:bookmarkStart w:id="2" w:name="_Toc427682171"/>
      <w:bookmarkStart w:id="3" w:name="_Toc497378077"/>
      <w:bookmarkStart w:id="4" w:name="_Toc497731205"/>
      <w:bookmarkStart w:id="5" w:name="_Toc497732292"/>
      <w:bookmarkStart w:id="6" w:name="_Toc497732709"/>
      <w:bookmarkStart w:id="7" w:name="_Toc497734128"/>
      <w:bookmarkStart w:id="8" w:name="_Toc497735057"/>
      <w:bookmarkStart w:id="9" w:name="_Toc497746453"/>
      <w:bookmarkStart w:id="10" w:name="_Toc497748159"/>
      <w:bookmarkStart w:id="11" w:name="_Toc497748759"/>
      <w:bookmarkStart w:id="12" w:name="_Toc497750554"/>
      <w:bookmarkStart w:id="13" w:name="_Toc497771342"/>
      <w:bookmarkStart w:id="14" w:name="_Toc497815718"/>
      <w:bookmarkStart w:id="15" w:name="_Toc497816948"/>
      <w:bookmarkStart w:id="16" w:name="_Toc497817383"/>
      <w:bookmarkStart w:id="17" w:name="_Toc497817893"/>
      <w:bookmarkStart w:id="18" w:name="_Toc497818609"/>
      <w:bookmarkStart w:id="19" w:name="_Toc497827905"/>
      <w:bookmarkStart w:id="20" w:name="_Toc497830416"/>
      <w:bookmarkStart w:id="21" w:name="_Toc497830583"/>
      <w:bookmarkStart w:id="22" w:name="_Toc497837148"/>
      <w:bookmarkStart w:id="23" w:name="_Toc497837772"/>
      <w:bookmarkStart w:id="24" w:name="_Toc497837939"/>
      <w:bookmarkStart w:id="25" w:name="_Toc497838721"/>
      <w:bookmarkStart w:id="26" w:name="_Toc497839465"/>
      <w:bookmarkStart w:id="27" w:name="_Toc497839845"/>
      <w:bookmarkStart w:id="28" w:name="_Toc497841938"/>
      <w:bookmarkStart w:id="29" w:name="_Toc497917479"/>
      <w:bookmarkStart w:id="30" w:name="_Toc497918329"/>
      <w:bookmarkStart w:id="31" w:name="_Toc497918466"/>
      <w:bookmarkStart w:id="32" w:name="_Toc497918967"/>
      <w:bookmarkStart w:id="33" w:name="_Toc497920287"/>
      <w:bookmarkStart w:id="34" w:name="_Toc497922951"/>
      <w:bookmarkStart w:id="35" w:name="_Toc497924035"/>
      <w:bookmarkStart w:id="36" w:name="_Toc498000665"/>
      <w:bookmarkStart w:id="37" w:name="_Toc498002057"/>
      <w:bookmarkStart w:id="38" w:name="_Toc498002991"/>
      <w:bookmarkStart w:id="39" w:name="_Toc498005475"/>
      <w:bookmarkStart w:id="40" w:name="_Toc100850575"/>
      <w:bookmarkStart w:id="41" w:name="_Toc102383685"/>
      <w:bookmarkStart w:id="42" w:name="_Toc417048005"/>
      <w:bookmarkStart w:id="43" w:name="_Toc417303643"/>
      <w:bookmarkStart w:id="44" w:name="_Toc417307105"/>
      <w:bookmarkStart w:id="45" w:name="_Toc417498046"/>
      <w:r w:rsidRPr="00243FD1">
        <w:rPr>
          <w:rFonts w:asciiTheme="minorHAnsi" w:hAnsiTheme="minorHAnsi"/>
          <w:caps/>
          <w:color w:val="193271"/>
        </w:rPr>
        <w:t>Příloha č. 4: Námitka proti kontrolnímu zjištění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596056DF" w14:textId="77777777" w:rsidR="0096208D" w:rsidRPr="00243FD1" w:rsidRDefault="0096208D" w:rsidP="0096208D">
      <w:pPr>
        <w:jc w:val="right"/>
        <w:rPr>
          <w:rFonts w:asciiTheme="minorHAnsi" w:hAnsiTheme="minorHAnsi"/>
          <w:i/>
        </w:rPr>
      </w:pPr>
      <w:r w:rsidRPr="00243FD1">
        <w:rPr>
          <w:rFonts w:asciiTheme="minorHAnsi" w:hAnsiTheme="minorHAnsi"/>
          <w:i/>
        </w:rPr>
        <w:t>Č. j.: XXX</w:t>
      </w:r>
    </w:p>
    <w:p w14:paraId="5FF190C9" w14:textId="77777777" w:rsidR="0096208D" w:rsidRPr="00243FD1" w:rsidRDefault="0096208D" w:rsidP="0096208D">
      <w:pPr>
        <w:jc w:val="right"/>
        <w:rPr>
          <w:rFonts w:asciiTheme="minorHAnsi" w:hAnsiTheme="minorHAnsi"/>
          <w:i/>
        </w:rPr>
      </w:pPr>
      <w:r w:rsidRPr="00243FD1">
        <w:rPr>
          <w:rFonts w:asciiTheme="minorHAnsi" w:hAnsiTheme="minorHAnsi"/>
          <w:i/>
        </w:rPr>
        <w:t>Místo a datum vyhotovení</w:t>
      </w:r>
    </w:p>
    <w:p w14:paraId="514C5ED0" w14:textId="77777777" w:rsidR="0096208D" w:rsidRPr="00243FD1" w:rsidRDefault="0096208D" w:rsidP="0096208D">
      <w:pPr>
        <w:jc w:val="center"/>
        <w:rPr>
          <w:rFonts w:asciiTheme="minorHAnsi" w:hAnsiTheme="minorHAnsi"/>
        </w:rPr>
      </w:pPr>
    </w:p>
    <w:p w14:paraId="79DE2BB3" w14:textId="77777777" w:rsidR="0096208D" w:rsidRPr="00547285" w:rsidRDefault="0096208D" w:rsidP="0096208D">
      <w:pPr>
        <w:spacing w:after="240"/>
        <w:jc w:val="center"/>
        <w:rPr>
          <w:rFonts w:asciiTheme="minorHAnsi" w:hAnsiTheme="minorHAnsi"/>
          <w:b/>
          <w:sz w:val="24"/>
          <w:szCs w:val="24"/>
        </w:rPr>
      </w:pPr>
      <w:r w:rsidRPr="00547285">
        <w:rPr>
          <w:rFonts w:asciiTheme="minorHAnsi" w:hAnsiTheme="minorHAnsi"/>
          <w:b/>
          <w:sz w:val="24"/>
          <w:szCs w:val="24"/>
        </w:rPr>
        <w:t>NÁMITKA PROTI KONTROLNÍMU ZJIŠTĚNÍ</w:t>
      </w:r>
    </w:p>
    <w:p w14:paraId="5B3F5F92" w14:textId="77777777" w:rsidR="0096208D" w:rsidRPr="00243FD1" w:rsidRDefault="0096208D" w:rsidP="0096208D">
      <w:pPr>
        <w:rPr>
          <w:rFonts w:asciiTheme="minorHAnsi" w:hAnsiTheme="minorHAnsi"/>
        </w:rPr>
      </w:pPr>
      <w:r w:rsidRPr="00243FD1">
        <w:rPr>
          <w:rFonts w:asciiTheme="minorHAnsi" w:hAnsiTheme="minorHAnsi"/>
        </w:rPr>
        <w:t>Tímto podávám námitku/y proti kontrolnímu/m zjištění/m uvedenému/</w:t>
      </w:r>
      <w:proofErr w:type="spellStart"/>
      <w:r w:rsidRPr="00243FD1">
        <w:rPr>
          <w:rFonts w:asciiTheme="minorHAnsi" w:hAnsiTheme="minorHAnsi"/>
        </w:rPr>
        <w:t>ým</w:t>
      </w:r>
      <w:proofErr w:type="spellEnd"/>
      <w:r w:rsidRPr="00243FD1">
        <w:rPr>
          <w:rFonts w:asciiTheme="minorHAnsi" w:hAnsiTheme="minorHAnsi"/>
        </w:rPr>
        <w:t xml:space="preserve"> v protokolu o kontrole/ dodatku k protokolu o kontrole</w:t>
      </w:r>
      <w:r w:rsidRPr="00243FD1">
        <w:rPr>
          <w:rStyle w:val="Znakapoznpodarou"/>
          <w:rFonts w:asciiTheme="minorHAnsi" w:hAnsiTheme="minorHAnsi"/>
        </w:rPr>
        <w:footnoteReference w:id="1"/>
      </w:r>
      <w:r w:rsidRPr="00243FD1">
        <w:rPr>
          <w:rFonts w:asciiTheme="minorHAnsi" w:hAnsiTheme="minorHAnsi"/>
        </w:rPr>
        <w:t xml:space="preserve"> níže identifikované kontroly číslo ………….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378"/>
      </w:tblGrid>
      <w:tr w:rsidR="0096208D" w:rsidRPr="00243FD1" w14:paraId="419C600C" w14:textId="77777777" w:rsidTr="005D5D87">
        <w:tc>
          <w:tcPr>
            <w:tcW w:w="2764" w:type="dxa"/>
            <w:shd w:val="clear" w:color="auto" w:fill="D9D9D9" w:themeFill="background1" w:themeFillShade="D9"/>
          </w:tcPr>
          <w:p w14:paraId="29425376" w14:textId="77777777" w:rsidR="0096208D" w:rsidRPr="00243FD1" w:rsidRDefault="0096208D" w:rsidP="005D5D87">
            <w:pPr>
              <w:spacing w:before="0" w:after="0"/>
              <w:rPr>
                <w:rFonts w:asciiTheme="minorHAnsi" w:hAnsiTheme="minorHAnsi"/>
              </w:rPr>
            </w:pPr>
            <w:r w:rsidRPr="00243FD1">
              <w:rPr>
                <w:rFonts w:asciiTheme="minorHAnsi" w:hAnsiTheme="minorHAnsi"/>
              </w:rPr>
              <w:t>Název (jméno) kontrolované osoby (příjemce dotace)</w:t>
            </w:r>
          </w:p>
        </w:tc>
        <w:tc>
          <w:tcPr>
            <w:tcW w:w="6378" w:type="dxa"/>
          </w:tcPr>
          <w:p w14:paraId="70888D29" w14:textId="77777777" w:rsidR="0096208D" w:rsidRPr="00243FD1" w:rsidRDefault="0096208D" w:rsidP="005D5D87">
            <w:pPr>
              <w:spacing w:after="0"/>
              <w:rPr>
                <w:rFonts w:asciiTheme="minorHAnsi" w:hAnsiTheme="minorHAnsi"/>
              </w:rPr>
            </w:pPr>
          </w:p>
        </w:tc>
      </w:tr>
      <w:tr w:rsidR="0096208D" w:rsidRPr="00243FD1" w14:paraId="46602940" w14:textId="77777777" w:rsidTr="005D5D87">
        <w:tc>
          <w:tcPr>
            <w:tcW w:w="2764" w:type="dxa"/>
            <w:shd w:val="clear" w:color="auto" w:fill="D9D9D9" w:themeFill="background1" w:themeFillShade="D9"/>
          </w:tcPr>
          <w:p w14:paraId="271D7378" w14:textId="77777777" w:rsidR="0096208D" w:rsidRPr="00243FD1" w:rsidRDefault="0096208D" w:rsidP="005D5D87">
            <w:pPr>
              <w:spacing w:before="0" w:after="0"/>
              <w:rPr>
                <w:rFonts w:asciiTheme="minorHAnsi" w:hAnsiTheme="minorHAnsi"/>
              </w:rPr>
            </w:pPr>
            <w:r w:rsidRPr="00243FD1">
              <w:rPr>
                <w:rFonts w:asciiTheme="minorHAnsi" w:hAnsiTheme="minorHAnsi"/>
              </w:rPr>
              <w:t>Statutární orgán/zástupce kontrolované osoby</w:t>
            </w:r>
            <w:r w:rsidRPr="00243FD1">
              <w:rPr>
                <w:rStyle w:val="Znakapoznpodarou"/>
                <w:rFonts w:asciiTheme="minorHAnsi" w:hAnsiTheme="minorHAnsi"/>
              </w:rPr>
              <w:footnoteReference w:id="2"/>
            </w:r>
          </w:p>
        </w:tc>
        <w:tc>
          <w:tcPr>
            <w:tcW w:w="6378" w:type="dxa"/>
          </w:tcPr>
          <w:p w14:paraId="2FE38488" w14:textId="77777777" w:rsidR="0096208D" w:rsidRPr="00243FD1" w:rsidRDefault="0096208D" w:rsidP="005D5D87">
            <w:pPr>
              <w:spacing w:before="0" w:after="0"/>
              <w:rPr>
                <w:rFonts w:asciiTheme="minorHAnsi" w:hAnsiTheme="minorHAnsi"/>
              </w:rPr>
            </w:pPr>
          </w:p>
        </w:tc>
      </w:tr>
      <w:tr w:rsidR="0096208D" w:rsidRPr="00243FD1" w14:paraId="380B4FAF" w14:textId="77777777" w:rsidTr="005D5D87">
        <w:tc>
          <w:tcPr>
            <w:tcW w:w="27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1B5FE7" w14:textId="77777777" w:rsidR="0096208D" w:rsidRPr="00243FD1" w:rsidRDefault="0096208D" w:rsidP="005D5D87">
            <w:pPr>
              <w:spacing w:before="0" w:after="0"/>
              <w:rPr>
                <w:rFonts w:asciiTheme="minorHAnsi" w:hAnsiTheme="minorHAnsi"/>
              </w:rPr>
            </w:pPr>
            <w:r w:rsidRPr="00243FD1">
              <w:rPr>
                <w:rFonts w:asciiTheme="minorHAnsi" w:hAnsiTheme="minorHAnsi"/>
              </w:rPr>
              <w:t>Sídlo (adresa) kontrolované osoby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1F3B1117" w14:textId="77777777" w:rsidR="0096208D" w:rsidRPr="00243FD1" w:rsidRDefault="0096208D" w:rsidP="005D5D87">
            <w:pPr>
              <w:spacing w:before="0" w:after="0"/>
              <w:rPr>
                <w:rFonts w:asciiTheme="minorHAnsi" w:hAnsiTheme="minorHAnsi"/>
              </w:rPr>
            </w:pPr>
          </w:p>
        </w:tc>
      </w:tr>
      <w:tr w:rsidR="0096208D" w:rsidRPr="00243FD1" w14:paraId="7E26193E" w14:textId="77777777" w:rsidTr="005D5D87">
        <w:tc>
          <w:tcPr>
            <w:tcW w:w="2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FCCC7C" w14:textId="77777777" w:rsidR="0096208D" w:rsidRPr="00243FD1" w:rsidRDefault="0096208D" w:rsidP="005D5D87">
            <w:pPr>
              <w:spacing w:before="0" w:after="0"/>
              <w:rPr>
                <w:rFonts w:asciiTheme="minorHAnsi" w:hAnsiTheme="minorHAnsi"/>
              </w:rPr>
            </w:pPr>
            <w:r w:rsidRPr="00243FD1">
              <w:rPr>
                <w:rFonts w:asciiTheme="minorHAnsi" w:hAnsiTheme="minorHAnsi"/>
              </w:rPr>
              <w:t>IČ</w:t>
            </w:r>
            <w:r w:rsidRPr="00243FD1">
              <w:rPr>
                <w:rStyle w:val="Znakapoznpodarou"/>
                <w:rFonts w:asciiTheme="minorHAnsi" w:hAnsiTheme="minorHAnsi"/>
              </w:rPr>
              <w:footnoteReference w:id="3"/>
            </w:r>
            <w:r w:rsidRPr="00243FD1">
              <w:rPr>
                <w:rFonts w:asciiTheme="minorHAnsi" w:hAnsiTheme="minorHAnsi"/>
              </w:rPr>
              <w:t xml:space="preserve"> kontrolované osoby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4" w:space="0" w:color="auto"/>
            </w:tcBorders>
          </w:tcPr>
          <w:p w14:paraId="113D77B5" w14:textId="77777777" w:rsidR="0096208D" w:rsidRPr="00243FD1" w:rsidRDefault="0096208D" w:rsidP="005D5D87">
            <w:pPr>
              <w:spacing w:before="0" w:after="0"/>
              <w:rPr>
                <w:rFonts w:asciiTheme="minorHAnsi" w:hAnsiTheme="minorHAnsi"/>
              </w:rPr>
            </w:pPr>
          </w:p>
        </w:tc>
      </w:tr>
      <w:tr w:rsidR="0096208D" w:rsidRPr="00243FD1" w14:paraId="6B7F886D" w14:textId="77777777" w:rsidTr="005D5D87">
        <w:tc>
          <w:tcPr>
            <w:tcW w:w="276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6A34C19" w14:textId="77777777" w:rsidR="0096208D" w:rsidRPr="00243FD1" w:rsidRDefault="0096208D" w:rsidP="005D5D87">
            <w:pPr>
              <w:spacing w:before="0" w:after="0"/>
              <w:rPr>
                <w:rFonts w:asciiTheme="minorHAnsi" w:hAnsiTheme="minorHAnsi"/>
              </w:rPr>
            </w:pPr>
            <w:r w:rsidRPr="00243FD1">
              <w:rPr>
                <w:rFonts w:asciiTheme="minorHAnsi" w:hAnsiTheme="minorHAnsi"/>
              </w:rPr>
              <w:t>Registrační číslo projektu</w:t>
            </w:r>
            <w:r w:rsidRPr="00243FD1">
              <w:rPr>
                <w:rStyle w:val="Znakapoznpodarou"/>
                <w:rFonts w:asciiTheme="minorHAnsi" w:hAnsiTheme="minorHAnsi"/>
              </w:rPr>
              <w:footnoteReference w:id="4"/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11AB1634" w14:textId="77777777" w:rsidR="0096208D" w:rsidRPr="00243FD1" w:rsidRDefault="0096208D" w:rsidP="005D5D87">
            <w:pPr>
              <w:spacing w:before="0" w:after="0"/>
              <w:rPr>
                <w:rFonts w:asciiTheme="minorHAnsi" w:hAnsiTheme="minorHAnsi"/>
              </w:rPr>
            </w:pPr>
          </w:p>
        </w:tc>
      </w:tr>
      <w:tr w:rsidR="0096208D" w:rsidRPr="00243FD1" w14:paraId="054F69F5" w14:textId="77777777" w:rsidTr="005D5D87">
        <w:tc>
          <w:tcPr>
            <w:tcW w:w="27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A1BF00" w14:textId="77777777" w:rsidR="0096208D" w:rsidRPr="00243FD1" w:rsidRDefault="0096208D" w:rsidP="005D5D87">
            <w:pPr>
              <w:spacing w:before="0" w:after="0"/>
              <w:rPr>
                <w:rFonts w:asciiTheme="minorHAnsi" w:hAnsiTheme="minorHAnsi"/>
              </w:rPr>
            </w:pPr>
            <w:r w:rsidRPr="00243FD1">
              <w:rPr>
                <w:rFonts w:asciiTheme="minorHAnsi" w:hAnsiTheme="minorHAnsi"/>
              </w:rPr>
              <w:t>Název projektu</w:t>
            </w:r>
            <w:r w:rsidRPr="00243FD1">
              <w:rPr>
                <w:rStyle w:val="Znakapoznpodarou"/>
                <w:rFonts w:asciiTheme="minorHAnsi" w:hAnsiTheme="minorHAnsi"/>
              </w:rPr>
              <w:footnoteReference w:id="5"/>
            </w:r>
          </w:p>
        </w:tc>
        <w:tc>
          <w:tcPr>
            <w:tcW w:w="6378" w:type="dxa"/>
          </w:tcPr>
          <w:p w14:paraId="56293126" w14:textId="77777777" w:rsidR="0096208D" w:rsidRPr="00243FD1" w:rsidRDefault="0096208D" w:rsidP="005D5D87">
            <w:pPr>
              <w:spacing w:before="0" w:after="0"/>
              <w:rPr>
                <w:rFonts w:asciiTheme="minorHAnsi" w:hAnsiTheme="minorHAnsi"/>
              </w:rPr>
            </w:pPr>
          </w:p>
        </w:tc>
      </w:tr>
    </w:tbl>
    <w:p w14:paraId="52A085BD" w14:textId="77777777" w:rsidR="0096208D" w:rsidRPr="00243FD1" w:rsidRDefault="0096208D" w:rsidP="0096208D">
      <w:pPr>
        <w:rPr>
          <w:rFonts w:asciiTheme="minorHAnsi" w:hAnsiTheme="minorHAnsi"/>
          <w:i/>
        </w:rPr>
      </w:pPr>
      <w:r w:rsidRPr="00243FD1">
        <w:rPr>
          <w:rFonts w:asciiTheme="minorHAnsi" w:hAnsiTheme="minorHAnsi"/>
        </w:rPr>
        <w:t xml:space="preserve">Důvodem k podání této námitky je ............ </w:t>
      </w:r>
      <w:r w:rsidRPr="00243FD1">
        <w:rPr>
          <w:rFonts w:asciiTheme="minorHAnsi" w:hAnsiTheme="minorHAnsi"/>
          <w:i/>
        </w:rPr>
        <w:t>(zdůvodnění obsahující označení/číslo kontrolního zjištění, popis zjištění a zdůvodnění nesouhlasu se zjištěním)</w:t>
      </w:r>
    </w:p>
    <w:p w14:paraId="7337842A" w14:textId="77777777" w:rsidR="0096208D" w:rsidRPr="00243FD1" w:rsidRDefault="0096208D" w:rsidP="0096208D">
      <w:pPr>
        <w:ind w:firstLine="708"/>
        <w:rPr>
          <w:rFonts w:asciiTheme="minorHAnsi" w:hAnsiTheme="minorHAnsi"/>
        </w:rPr>
      </w:pPr>
    </w:p>
    <w:p w14:paraId="3D0866B8" w14:textId="77777777" w:rsidR="0096208D" w:rsidRPr="00243FD1" w:rsidRDefault="0096208D" w:rsidP="0096208D">
      <w:pPr>
        <w:spacing w:before="240"/>
        <w:rPr>
          <w:rFonts w:asciiTheme="minorHAnsi" w:hAnsiTheme="minorHAnsi"/>
        </w:rPr>
      </w:pPr>
    </w:p>
    <w:p w14:paraId="06597105" w14:textId="77777777" w:rsidR="0096208D" w:rsidRDefault="0096208D" w:rsidP="0096208D">
      <w:pPr>
        <w:rPr>
          <w:rFonts w:asciiTheme="minorHAnsi" w:hAnsiTheme="minorHAnsi"/>
          <w:b/>
        </w:rPr>
      </w:pPr>
      <w:r w:rsidRPr="00243FD1">
        <w:rPr>
          <w:rFonts w:asciiTheme="minorHAnsi" w:hAnsiTheme="minorHAnsi"/>
          <w:b/>
        </w:rPr>
        <w:t>Kontrolovaná osoba:</w:t>
      </w:r>
    </w:p>
    <w:p w14:paraId="30518DEE" w14:textId="77777777" w:rsidR="0096208D" w:rsidRPr="00243FD1" w:rsidRDefault="0096208D" w:rsidP="0096208D">
      <w:pPr>
        <w:spacing w:before="0" w:after="0"/>
        <w:rPr>
          <w:rFonts w:asciiTheme="minorHAnsi" w:hAnsiTheme="minorHAnsi"/>
        </w:rPr>
      </w:pPr>
    </w:p>
    <w:p w14:paraId="43BEB761" w14:textId="77777777" w:rsidR="0096208D" w:rsidRPr="00243FD1" w:rsidRDefault="0096208D" w:rsidP="0096208D">
      <w:pPr>
        <w:tabs>
          <w:tab w:val="center" w:pos="6804"/>
        </w:tabs>
        <w:rPr>
          <w:rFonts w:asciiTheme="minorHAnsi" w:hAnsiTheme="minorHAnsi"/>
        </w:rPr>
      </w:pPr>
      <w:r w:rsidRPr="00243FD1">
        <w:rPr>
          <w:rFonts w:asciiTheme="minorHAnsi" w:hAnsiTheme="minorHAnsi"/>
        </w:rPr>
        <w:t>……………………………………………</w:t>
      </w:r>
    </w:p>
    <w:p w14:paraId="068DEEDD" w14:textId="77777777" w:rsidR="0096208D" w:rsidRDefault="0096208D" w:rsidP="0096208D">
      <w:pPr>
        <w:tabs>
          <w:tab w:val="center" w:pos="6804"/>
        </w:tabs>
        <w:rPr>
          <w:rFonts w:asciiTheme="minorHAnsi" w:hAnsiTheme="minorHAnsi"/>
          <w:i/>
        </w:rPr>
      </w:pPr>
      <w:r w:rsidRPr="00243FD1">
        <w:rPr>
          <w:rFonts w:asciiTheme="minorHAnsi" w:hAnsiTheme="minorHAnsi"/>
          <w:i/>
        </w:rPr>
        <w:t>(podpis statutárního orgánu/zástupce kontrolované osoby)</w:t>
      </w:r>
    </w:p>
    <w:p w14:paraId="0E1159F9" w14:textId="77777777" w:rsidR="0096208D" w:rsidRDefault="0096208D" w:rsidP="0096208D">
      <w:pPr>
        <w:tabs>
          <w:tab w:val="center" w:pos="6804"/>
        </w:tabs>
        <w:spacing w:before="0" w:after="0"/>
        <w:rPr>
          <w:rFonts w:asciiTheme="minorHAnsi" w:hAnsiTheme="minorHAnsi"/>
        </w:rPr>
      </w:pPr>
    </w:p>
    <w:p w14:paraId="4AB55616" w14:textId="77777777" w:rsidR="0096208D" w:rsidRPr="00243FD1" w:rsidRDefault="0096208D" w:rsidP="0096208D">
      <w:pPr>
        <w:tabs>
          <w:tab w:val="center" w:pos="6804"/>
        </w:tabs>
        <w:spacing w:before="0" w:after="0"/>
        <w:rPr>
          <w:rFonts w:asciiTheme="minorHAnsi" w:hAnsiTheme="minorHAnsi"/>
        </w:rPr>
      </w:pPr>
    </w:p>
    <w:p w14:paraId="29B45F6A" w14:textId="77777777" w:rsidR="0096208D" w:rsidRPr="00243FD1" w:rsidRDefault="0096208D" w:rsidP="0096208D">
      <w:pPr>
        <w:keepNext/>
        <w:tabs>
          <w:tab w:val="center" w:pos="6804"/>
        </w:tabs>
        <w:rPr>
          <w:rFonts w:asciiTheme="minorHAnsi" w:hAnsiTheme="minorHAnsi"/>
        </w:rPr>
      </w:pPr>
      <w:r w:rsidRPr="00243FD1">
        <w:rPr>
          <w:rFonts w:asciiTheme="minorHAnsi" w:hAnsiTheme="minorHAnsi"/>
          <w:snapToGrid w:val="0"/>
        </w:rPr>
        <w:t>……..…………………………………………..</w:t>
      </w:r>
      <w:r w:rsidRPr="00243FD1">
        <w:rPr>
          <w:rFonts w:asciiTheme="minorHAnsi" w:hAnsiTheme="minorHAnsi"/>
        </w:rPr>
        <w:tab/>
      </w:r>
    </w:p>
    <w:p w14:paraId="07BD1BAF" w14:textId="77777777" w:rsidR="0096208D" w:rsidRPr="00243FD1" w:rsidRDefault="0096208D" w:rsidP="0096208D">
      <w:pPr>
        <w:keepNext/>
        <w:tabs>
          <w:tab w:val="center" w:pos="1985"/>
          <w:tab w:val="center" w:pos="6804"/>
        </w:tabs>
        <w:rPr>
          <w:rFonts w:asciiTheme="minorHAnsi" w:hAnsiTheme="minorHAnsi"/>
          <w:i/>
        </w:rPr>
      </w:pPr>
      <w:r w:rsidRPr="00243FD1">
        <w:rPr>
          <w:rFonts w:asciiTheme="minorHAnsi" w:hAnsiTheme="minorHAnsi"/>
          <w:i/>
        </w:rPr>
        <w:t>(titul, jméno a příjmení statutárního orgánu/zástupce kontrolované osoby)</w:t>
      </w:r>
    </w:p>
    <w:p w14:paraId="7CDBC88F" w14:textId="77777777" w:rsidR="0096208D" w:rsidRPr="006A3166" w:rsidRDefault="0096208D" w:rsidP="0096208D">
      <w:pPr>
        <w:spacing w:after="0"/>
        <w:jc w:val="left"/>
        <w:rPr>
          <w:rFonts w:asciiTheme="minorHAnsi" w:hAnsiTheme="minorHAnsi" w:cs="Arial"/>
          <w:sz w:val="20"/>
        </w:rPr>
      </w:pPr>
      <w:bookmarkStart w:id="46" w:name="_Seznam_kontrolovaných_oblastí"/>
      <w:bookmarkStart w:id="47" w:name="_Modul_koordinace_plánování"/>
      <w:bookmarkEnd w:id="46"/>
      <w:bookmarkEnd w:id="47"/>
    </w:p>
    <w:p w14:paraId="463C1A1F" w14:textId="1F22B6F1" w:rsidR="00C60A28" w:rsidRPr="002C364E" w:rsidRDefault="00C60A28" w:rsidP="002C364E"/>
    <w:sectPr w:rsidR="00C60A28" w:rsidRPr="002C364E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FCD4D" w14:textId="77777777" w:rsidR="00C53D40" w:rsidRDefault="00C53D40" w:rsidP="00CE3205">
      <w:r>
        <w:separator/>
      </w:r>
    </w:p>
  </w:endnote>
  <w:endnote w:type="continuationSeparator" w:id="0">
    <w:p w14:paraId="34F7B87F" w14:textId="77777777" w:rsidR="00C53D40" w:rsidRDefault="00C53D40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48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4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49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49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1E49B" w14:textId="77777777" w:rsidR="00C53D40" w:rsidRDefault="00C53D40" w:rsidP="00CE3205">
      <w:r>
        <w:separator/>
      </w:r>
    </w:p>
  </w:footnote>
  <w:footnote w:type="continuationSeparator" w:id="0">
    <w:p w14:paraId="33AB619C" w14:textId="77777777" w:rsidR="00C53D40" w:rsidRDefault="00C53D40" w:rsidP="00CE3205">
      <w:r>
        <w:continuationSeparator/>
      </w:r>
    </w:p>
  </w:footnote>
  <w:footnote w:id="1">
    <w:p w14:paraId="16AA1ACD" w14:textId="77777777" w:rsidR="0096208D" w:rsidRPr="00243FD1" w:rsidRDefault="0096208D" w:rsidP="0096208D">
      <w:pPr>
        <w:pStyle w:val="PpP-poznpodarou"/>
        <w:ind w:left="0" w:firstLine="0"/>
        <w:rPr>
          <w:rFonts w:asciiTheme="minorHAnsi" w:hAnsiTheme="minorHAnsi" w:cstheme="minorHAnsi"/>
          <w:sz w:val="16"/>
          <w:szCs w:val="16"/>
        </w:rPr>
      </w:pPr>
      <w:r w:rsidRPr="00243FD1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243FD1">
        <w:rPr>
          <w:rFonts w:asciiTheme="minorHAnsi" w:hAnsiTheme="minorHAnsi" w:cstheme="minorHAnsi"/>
          <w:sz w:val="16"/>
          <w:szCs w:val="16"/>
        </w:rPr>
        <w:t xml:space="preserve"> Výběr podle toho, zda jsou námitky podávány proti zjištěním uvedeným v protokolu o kontrole nebo v dodatku k protokolu o kontrole. Může být doplněn identifikační znak (např. č. j.) protokolu/dodatku.</w:t>
      </w:r>
    </w:p>
  </w:footnote>
  <w:footnote w:id="2">
    <w:p w14:paraId="16D2DFE6" w14:textId="77777777" w:rsidR="0096208D" w:rsidRPr="00243FD1" w:rsidRDefault="0096208D" w:rsidP="0096208D">
      <w:pPr>
        <w:pStyle w:val="PpP-poznpodarou"/>
        <w:rPr>
          <w:rFonts w:asciiTheme="minorHAnsi" w:hAnsiTheme="minorHAnsi" w:cstheme="minorHAnsi"/>
          <w:sz w:val="16"/>
          <w:szCs w:val="16"/>
        </w:rPr>
      </w:pPr>
      <w:r w:rsidRPr="00243FD1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243FD1">
        <w:rPr>
          <w:rFonts w:asciiTheme="minorHAnsi" w:hAnsiTheme="minorHAnsi" w:cstheme="minorHAnsi"/>
          <w:sz w:val="16"/>
          <w:szCs w:val="16"/>
        </w:rPr>
        <w:t xml:space="preserve"> Uvede se v případě právnické osoby.</w:t>
      </w:r>
    </w:p>
  </w:footnote>
  <w:footnote w:id="3">
    <w:p w14:paraId="32E44196" w14:textId="77777777" w:rsidR="0096208D" w:rsidRPr="00243FD1" w:rsidRDefault="0096208D" w:rsidP="0096208D">
      <w:pPr>
        <w:pStyle w:val="PpP-poznpodarou"/>
        <w:rPr>
          <w:rFonts w:asciiTheme="minorHAnsi" w:hAnsiTheme="minorHAnsi" w:cstheme="minorHAnsi"/>
          <w:sz w:val="16"/>
          <w:szCs w:val="16"/>
        </w:rPr>
      </w:pPr>
      <w:r w:rsidRPr="00243FD1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243FD1">
        <w:rPr>
          <w:rFonts w:asciiTheme="minorHAnsi" w:hAnsiTheme="minorHAnsi" w:cstheme="minorHAnsi"/>
          <w:sz w:val="16"/>
          <w:szCs w:val="16"/>
        </w:rPr>
        <w:t xml:space="preserve"> Je-li identifikační číslo přiděleno. </w:t>
      </w:r>
    </w:p>
  </w:footnote>
  <w:footnote w:id="4">
    <w:p w14:paraId="79B4F8D2" w14:textId="77777777" w:rsidR="0096208D" w:rsidRPr="00243FD1" w:rsidRDefault="0096208D" w:rsidP="0096208D">
      <w:pPr>
        <w:pStyle w:val="PpP-poznpodarou"/>
        <w:rPr>
          <w:rFonts w:asciiTheme="minorHAnsi" w:hAnsiTheme="minorHAnsi" w:cstheme="minorHAnsi"/>
          <w:sz w:val="16"/>
          <w:szCs w:val="16"/>
        </w:rPr>
      </w:pPr>
      <w:r w:rsidRPr="00243FD1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243FD1">
        <w:rPr>
          <w:rFonts w:asciiTheme="minorHAnsi" w:hAnsiTheme="minorHAnsi" w:cstheme="minorHAnsi"/>
          <w:sz w:val="16"/>
          <w:szCs w:val="16"/>
        </w:rPr>
        <w:t xml:space="preserve"> V případě kontroly více projektů se uvedou čísla všech projektů.</w:t>
      </w:r>
    </w:p>
  </w:footnote>
  <w:footnote w:id="5">
    <w:p w14:paraId="2EBA8E9F" w14:textId="77777777" w:rsidR="0096208D" w:rsidRPr="00243FD1" w:rsidRDefault="0096208D" w:rsidP="0096208D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243FD1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243FD1">
        <w:rPr>
          <w:rFonts w:asciiTheme="minorHAnsi" w:hAnsiTheme="minorHAnsi" w:cstheme="minorHAnsi"/>
          <w:sz w:val="16"/>
          <w:szCs w:val="16"/>
        </w:rPr>
        <w:t xml:space="preserve"> V případě kontroly více projektů se uvedou názvy všech projektů.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75C6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C364E"/>
    <w:rsid w:val="002D4F95"/>
    <w:rsid w:val="003359FF"/>
    <w:rsid w:val="00445D8B"/>
    <w:rsid w:val="004538FE"/>
    <w:rsid w:val="004C4791"/>
    <w:rsid w:val="005F194B"/>
    <w:rsid w:val="00643506"/>
    <w:rsid w:val="006D0408"/>
    <w:rsid w:val="006F1B93"/>
    <w:rsid w:val="007344A0"/>
    <w:rsid w:val="007A74C8"/>
    <w:rsid w:val="007B2DFE"/>
    <w:rsid w:val="007C4763"/>
    <w:rsid w:val="007F10ED"/>
    <w:rsid w:val="007F4F78"/>
    <w:rsid w:val="00831EAC"/>
    <w:rsid w:val="00866748"/>
    <w:rsid w:val="008B721A"/>
    <w:rsid w:val="008F137C"/>
    <w:rsid w:val="008F5355"/>
    <w:rsid w:val="00912332"/>
    <w:rsid w:val="00943B55"/>
    <w:rsid w:val="00951B61"/>
    <w:rsid w:val="0096208D"/>
    <w:rsid w:val="009740D5"/>
    <w:rsid w:val="009F74DD"/>
    <w:rsid w:val="00A01894"/>
    <w:rsid w:val="00A45DA2"/>
    <w:rsid w:val="00A70C5F"/>
    <w:rsid w:val="00AE0ADF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53D40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Nadpis2jirka">
    <w:name w:val="Nadpis2jirka"/>
    <w:basedOn w:val="Normln"/>
    <w:qFormat/>
    <w:rsid w:val="008F137C"/>
    <w:pPr>
      <w:keepNext/>
      <w:tabs>
        <w:tab w:val="clear" w:pos="5790"/>
      </w:tabs>
      <w:spacing w:before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character" w:customStyle="1" w:styleId="Jin">
    <w:name w:val="Jiné_"/>
    <w:basedOn w:val="Standardnpsmoodstavce"/>
    <w:link w:val="Jin0"/>
    <w:rsid w:val="008F137C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F137C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sz w:val="20"/>
      <w:szCs w:val="20"/>
    </w:rPr>
  </w:style>
  <w:style w:type="character" w:customStyle="1" w:styleId="PpP-poznpodarouChar">
    <w:name w:val="PpŽP - pozn. pod čarou Char"/>
    <w:basedOn w:val="Standardnpsmoodstavce"/>
    <w:link w:val="PpP-poznpodarou"/>
    <w:locked/>
    <w:rsid w:val="002C364E"/>
    <w:rPr>
      <w:rFonts w:ascii="Times New Roman" w:eastAsia="Times New Roman" w:hAnsi="Times New Roman" w:cs="Arial"/>
      <w:sz w:val="18"/>
      <w:szCs w:val="18"/>
      <w:lang w:eastAsia="cs-CZ"/>
    </w:rPr>
  </w:style>
  <w:style w:type="paragraph" w:customStyle="1" w:styleId="PpP-poznpodarou">
    <w:name w:val="PpŽP - pozn. pod čarou"/>
    <w:basedOn w:val="Textpoznpodarou"/>
    <w:link w:val="PpP-poznpodarouChar"/>
    <w:qFormat/>
    <w:rsid w:val="002C364E"/>
    <w:pPr>
      <w:tabs>
        <w:tab w:val="clear" w:pos="5790"/>
      </w:tabs>
      <w:spacing w:before="0" w:after="80"/>
      <w:ind w:left="284" w:hanging="284"/>
    </w:pPr>
    <w:rPr>
      <w:rFonts w:ascii="Times New Roman" w:eastAsia="Times New Roman" w:hAnsi="Times New Roman" w:cs="Arial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2026-03-18T14:05:00Z</dcterms:created>
  <dcterms:modified xsi:type="dcterms:W3CDTF">2026-03-18T14:05:00Z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