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39A9" w14:textId="77777777" w:rsidR="009967BF" w:rsidRPr="00B40C3D" w:rsidRDefault="009967BF" w:rsidP="009967BF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z OP </w:t>
      </w:r>
      <w:bookmarkEnd w:id="0"/>
      <w:r>
        <w:rPr>
          <w:rFonts w:eastAsia="Times New Roman"/>
        </w:rPr>
        <w:t>JAK</w:t>
      </w:r>
    </w:p>
    <w:p w14:paraId="47744F60" w14:textId="56512611" w:rsidR="00493643" w:rsidRPr="00493643" w:rsidRDefault="00493643" w:rsidP="00493643">
      <w:pPr>
        <w:pStyle w:val="Nadpis1"/>
      </w:pPr>
      <w:r w:rsidRPr="00493643">
        <w:t>Potvrzení o spoluprác</w:t>
      </w:r>
      <w:r w:rsidR="007209A3">
        <w:t>i</w:t>
      </w:r>
      <w:r w:rsidRPr="00493643">
        <w:t xml:space="preserve"> MAP</w:t>
      </w:r>
      <w:r w:rsidR="00DF7D16">
        <w:t xml:space="preserve"> </w:t>
      </w:r>
      <w:r w:rsidRPr="00493643">
        <w:t>s MMR v KPSV 2021+</w:t>
      </w:r>
      <w:r w:rsidR="00CC0242">
        <w:rPr>
          <w:rStyle w:val="Znakapoznpodarou"/>
        </w:rPr>
        <w:footnoteReference w:id="2"/>
      </w:r>
    </w:p>
    <w:tbl>
      <w:tblPr>
        <w:tblpPr w:leftFromText="141" w:rightFromText="141" w:vertAnchor="text" w:horzAnchor="margin" w:tblpX="108" w:tblpY="33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7154"/>
      </w:tblGrid>
      <w:tr w:rsidR="001F089D" w:rsidRPr="0045493F" w14:paraId="518CF27B" w14:textId="77777777" w:rsidTr="001F089D">
        <w:trPr>
          <w:trHeight w:val="421"/>
        </w:trPr>
        <w:tc>
          <w:tcPr>
            <w:tcW w:w="1772" w:type="dxa"/>
            <w:shd w:val="clear" w:color="auto" w:fill="auto"/>
          </w:tcPr>
          <w:p w14:paraId="3E4856F5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  <w:r w:rsidRPr="0045493F">
              <w:rPr>
                <w:rFonts w:asciiTheme="minorHAnsi" w:hAnsiTheme="minorHAnsi" w:cs="Arial"/>
                <w:b/>
              </w:rPr>
              <w:t>Název projektu</w:t>
            </w:r>
          </w:p>
        </w:tc>
        <w:tc>
          <w:tcPr>
            <w:tcW w:w="7154" w:type="dxa"/>
            <w:shd w:val="clear" w:color="auto" w:fill="auto"/>
          </w:tcPr>
          <w:p w14:paraId="783CDA3B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</w:rPr>
            </w:pPr>
          </w:p>
        </w:tc>
      </w:tr>
      <w:tr w:rsidR="001F089D" w:rsidRPr="0045493F" w14:paraId="143EC8EA" w14:textId="77777777" w:rsidTr="001F089D">
        <w:trPr>
          <w:trHeight w:val="421"/>
        </w:trPr>
        <w:tc>
          <w:tcPr>
            <w:tcW w:w="1772" w:type="dxa"/>
            <w:shd w:val="clear" w:color="auto" w:fill="auto"/>
          </w:tcPr>
          <w:p w14:paraId="273F4C00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  <w:r w:rsidRPr="0045493F">
              <w:rPr>
                <w:rFonts w:asciiTheme="minorHAnsi" w:hAnsiTheme="minorHAnsi" w:cs="Arial"/>
                <w:b/>
              </w:rPr>
              <w:t>Název žadatele</w:t>
            </w:r>
          </w:p>
        </w:tc>
        <w:tc>
          <w:tcPr>
            <w:tcW w:w="7154" w:type="dxa"/>
            <w:shd w:val="clear" w:color="auto" w:fill="auto"/>
          </w:tcPr>
          <w:p w14:paraId="42536462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</w:rPr>
            </w:pPr>
          </w:p>
        </w:tc>
      </w:tr>
    </w:tbl>
    <w:p w14:paraId="7D7A4951" w14:textId="509969F9" w:rsidR="00A14F15" w:rsidRDefault="001063B1" w:rsidP="00D976F2">
      <w:pPr>
        <w:pStyle w:val="Textpoznpodarou"/>
        <w:spacing w:after="1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Výše uvedený p</w:t>
      </w:r>
      <w:r w:rsidR="00BF64D0">
        <w:rPr>
          <w:rFonts w:asciiTheme="minorHAnsi" w:hAnsiTheme="minorHAnsi" w:cs="Arial"/>
          <w:szCs w:val="22"/>
        </w:rPr>
        <w:t xml:space="preserve">rojekt MAP má na svém území obec/obce se sociálně </w:t>
      </w:r>
      <w:r>
        <w:rPr>
          <w:rFonts w:asciiTheme="minorHAnsi" w:hAnsiTheme="minorHAnsi" w:cs="Arial"/>
          <w:szCs w:val="22"/>
        </w:rPr>
        <w:t>vyloučenými</w:t>
      </w:r>
      <w:r w:rsidR="00BF64D0">
        <w:rPr>
          <w:rFonts w:asciiTheme="minorHAnsi" w:hAnsiTheme="minorHAnsi" w:cs="Arial"/>
          <w:szCs w:val="22"/>
        </w:rPr>
        <w:t xml:space="preserve"> lokalitami (SVL) zařazenými do Koordinovaného přístupu k sociálnímu vyloučení 2021+ (KPSV 2021+) </w:t>
      </w:r>
      <w:r w:rsidR="001F089D">
        <w:rPr>
          <w:rFonts w:asciiTheme="minorHAnsi" w:hAnsiTheme="minorHAnsi" w:cs="Arial"/>
          <w:szCs w:val="22"/>
        </w:rPr>
        <w:t xml:space="preserve">a žadatel bude využívat </w:t>
      </w:r>
      <w:r w:rsidR="00493643">
        <w:rPr>
          <w:rFonts w:asciiTheme="minorHAnsi" w:hAnsiTheme="minorHAnsi" w:cs="Arial"/>
          <w:szCs w:val="22"/>
        </w:rPr>
        <w:t xml:space="preserve">metodické podpory </w:t>
      </w:r>
      <w:r w:rsidR="001A6200">
        <w:rPr>
          <w:rFonts w:asciiTheme="minorHAnsi" w:hAnsiTheme="minorHAnsi" w:cs="Arial"/>
          <w:szCs w:val="22"/>
        </w:rPr>
        <w:t xml:space="preserve">Ministerstva pro místní rozvoj (MMR), </w:t>
      </w:r>
      <w:r w:rsidR="001F089D">
        <w:rPr>
          <w:rFonts w:asciiTheme="minorHAnsi" w:hAnsiTheme="minorHAnsi" w:cs="Arial"/>
          <w:szCs w:val="22"/>
        </w:rPr>
        <w:t>Odboru pro sociální začleňování (</w:t>
      </w:r>
      <w:r w:rsidR="00A14F15">
        <w:rPr>
          <w:rFonts w:asciiTheme="minorHAnsi" w:hAnsiTheme="minorHAnsi" w:cs="Arial"/>
          <w:szCs w:val="22"/>
        </w:rPr>
        <w:t>OSZ</w:t>
      </w:r>
      <w:r w:rsidR="001F089D">
        <w:rPr>
          <w:rFonts w:asciiTheme="minorHAnsi" w:hAnsiTheme="minorHAnsi" w:cs="Arial"/>
          <w:szCs w:val="22"/>
        </w:rPr>
        <w:t xml:space="preserve">), která </w:t>
      </w:r>
      <w:r w:rsidR="005D2A37">
        <w:rPr>
          <w:rFonts w:asciiTheme="minorHAnsi" w:hAnsiTheme="minorHAnsi" w:cs="Arial"/>
          <w:szCs w:val="22"/>
        </w:rPr>
        <w:t>je</w:t>
      </w:r>
      <w:r w:rsidR="001F089D">
        <w:rPr>
          <w:rFonts w:asciiTheme="minorHAnsi" w:hAnsiTheme="minorHAnsi" w:cs="Arial"/>
          <w:szCs w:val="22"/>
        </w:rPr>
        <w:t xml:space="preserve"> poskytována v rámci realizace projektu </w:t>
      </w:r>
      <w:r w:rsidR="001A6200">
        <w:rPr>
          <w:rFonts w:asciiTheme="minorHAnsi" w:hAnsiTheme="minorHAnsi" w:cs="Arial"/>
          <w:szCs w:val="22"/>
        </w:rPr>
        <w:t xml:space="preserve">MMR </w:t>
      </w:r>
      <w:r w:rsidR="001F089D">
        <w:rPr>
          <w:rFonts w:asciiTheme="minorHAnsi" w:hAnsiTheme="minorHAnsi" w:cs="Arial"/>
          <w:szCs w:val="22"/>
        </w:rPr>
        <w:t>ve výzvě</w:t>
      </w:r>
      <w:r w:rsidR="00992B65">
        <w:rPr>
          <w:rFonts w:asciiTheme="minorHAnsi" w:hAnsiTheme="minorHAnsi" w:cs="Arial"/>
          <w:szCs w:val="22"/>
        </w:rPr>
        <w:t xml:space="preserve"> OP JAK</w:t>
      </w:r>
      <w:r w:rsidR="001F089D">
        <w:rPr>
          <w:rFonts w:asciiTheme="minorHAnsi" w:hAnsiTheme="minorHAnsi" w:cs="Arial"/>
          <w:szCs w:val="22"/>
        </w:rPr>
        <w:t xml:space="preserve"> č. 02_23_018 Akční plánování v území – IDZ</w:t>
      </w:r>
      <w:r w:rsidR="00A14F15">
        <w:rPr>
          <w:rFonts w:asciiTheme="minorHAnsi" w:hAnsiTheme="minorHAnsi" w:cs="Arial"/>
          <w:szCs w:val="22"/>
        </w:rPr>
        <w:t xml:space="preserve"> s názvem </w:t>
      </w:r>
      <w:r w:rsidR="00A14F15" w:rsidRPr="00A14F15">
        <w:rPr>
          <w:rFonts w:asciiTheme="minorHAnsi" w:hAnsiTheme="minorHAnsi" w:cs="Arial"/>
          <w:szCs w:val="22"/>
        </w:rPr>
        <w:t>Desegregace vzdělávání dětí a žáků se sociálním znevýhodněním</w:t>
      </w:r>
      <w:r w:rsidR="00A14F15">
        <w:rPr>
          <w:rFonts w:asciiTheme="minorHAnsi" w:hAnsiTheme="minorHAnsi" w:cs="Arial"/>
          <w:szCs w:val="22"/>
        </w:rPr>
        <w:t xml:space="preserve"> (</w:t>
      </w:r>
      <w:r w:rsidR="00A14F15" w:rsidRPr="00A14F15">
        <w:rPr>
          <w:rFonts w:asciiTheme="minorHAnsi" w:hAnsiTheme="minorHAnsi" w:cs="Arial"/>
          <w:szCs w:val="22"/>
        </w:rPr>
        <w:t>registrační číslo CZ.02.02.04/00/23_018/0008472</w:t>
      </w:r>
      <w:r w:rsidR="00A14F15">
        <w:rPr>
          <w:rFonts w:asciiTheme="minorHAnsi" w:hAnsiTheme="minorHAnsi" w:cs="Arial"/>
          <w:szCs w:val="22"/>
        </w:rPr>
        <w:t>)</w:t>
      </w:r>
      <w:r w:rsidR="001F089D">
        <w:rPr>
          <w:rFonts w:asciiTheme="minorHAnsi" w:hAnsiTheme="minorHAnsi" w:cs="Arial"/>
          <w:szCs w:val="22"/>
        </w:rPr>
        <w:t xml:space="preserve">. </w:t>
      </w:r>
    </w:p>
    <w:p w14:paraId="4821AA91" w14:textId="1013C476" w:rsidR="00BF2C5E" w:rsidRPr="00BF64D0" w:rsidRDefault="00BF64D0" w:rsidP="00BF2C5E">
      <w:pPr>
        <w:pStyle w:val="Textpoznpodarou"/>
        <w:spacing w:after="1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</w:t>
      </w:r>
      <w:r w:rsidR="00D976F2" w:rsidRPr="00BF64D0">
        <w:rPr>
          <w:rFonts w:asciiTheme="minorHAnsi" w:hAnsiTheme="minorHAnsi" w:cs="Arial"/>
          <w:szCs w:val="22"/>
        </w:rPr>
        <w:t xml:space="preserve">zájemná spolupráce zahrne: </w:t>
      </w:r>
      <w:bookmarkStart w:id="1" w:name="_Hlk132109003"/>
    </w:p>
    <w:p w14:paraId="62A62ACA" w14:textId="32FDCA64" w:rsidR="00287ED3" w:rsidRPr="00287ED3" w:rsidRDefault="00BF64D0" w:rsidP="00287ED3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M</w:t>
      </w:r>
      <w:r w:rsidR="00BF2C5E" w:rsidRPr="00BF64D0">
        <w:rPr>
          <w:rFonts w:cs="Calibri"/>
          <w:color w:val="000000"/>
        </w:rPr>
        <w:t>etodickou podporu</w:t>
      </w:r>
      <w:r w:rsidR="00A14F15" w:rsidRPr="00BF64D0">
        <w:rPr>
          <w:rFonts w:cs="Calibri"/>
          <w:color w:val="000000"/>
        </w:rPr>
        <w:t xml:space="preserve"> </w:t>
      </w:r>
      <w:r w:rsidR="00287ED3">
        <w:rPr>
          <w:rFonts w:cs="Calibri"/>
          <w:color w:val="000000"/>
        </w:rPr>
        <w:t xml:space="preserve">ze strany OSZ při </w:t>
      </w:r>
      <w:r w:rsidR="00BF2C5E" w:rsidRPr="00BF64D0">
        <w:rPr>
          <w:rFonts w:cs="Calibri"/>
          <w:color w:val="000000"/>
        </w:rPr>
        <w:t>realizac</w:t>
      </w:r>
      <w:r w:rsidR="00287ED3">
        <w:rPr>
          <w:rFonts w:cs="Calibri"/>
          <w:color w:val="000000"/>
        </w:rPr>
        <w:t>i</w:t>
      </w:r>
      <w:r w:rsidR="00BF2C5E" w:rsidRPr="00BF64D0">
        <w:rPr>
          <w:rFonts w:cs="Calibri"/>
          <w:color w:val="000000"/>
        </w:rPr>
        <w:t xml:space="preserve"> aktivit</w:t>
      </w:r>
      <w:r w:rsidR="00A14F15" w:rsidRPr="00BF64D0">
        <w:rPr>
          <w:rFonts w:cs="Calibri"/>
          <w:color w:val="000000"/>
        </w:rPr>
        <w:t xml:space="preserve"> a opatření</w:t>
      </w:r>
      <w:r w:rsidR="00287ED3">
        <w:rPr>
          <w:rFonts w:cs="Calibri"/>
          <w:color w:val="000000"/>
        </w:rPr>
        <w:t xml:space="preserve"> projektu MAP ve výzvě č.</w:t>
      </w:r>
      <w:r w:rsidR="00C46B7D">
        <w:rPr>
          <w:rFonts w:cs="Calibri"/>
          <w:color w:val="000000"/>
        </w:rPr>
        <w:t> </w:t>
      </w:r>
      <w:r w:rsidR="00287ED3">
        <w:rPr>
          <w:rFonts w:cs="Calibri"/>
          <w:color w:val="000000"/>
        </w:rPr>
        <w:t>02_25_041 Akční plánování v území – MAP II</w:t>
      </w:r>
      <w:r w:rsidR="00A14F15" w:rsidRPr="00BF64D0">
        <w:rPr>
          <w:rFonts w:cs="Calibri"/>
          <w:color w:val="000000"/>
        </w:rPr>
        <w:t xml:space="preserve">, které přispějí ke snižování </w:t>
      </w:r>
      <w:r w:rsidR="000A0E1F" w:rsidRPr="000A0E1F">
        <w:rPr>
          <w:rFonts w:cs="Calibri"/>
          <w:color w:val="000000"/>
        </w:rPr>
        <w:t>důsledků sociálního znevýhodněn</w:t>
      </w:r>
      <w:r w:rsidR="00D2255D">
        <w:rPr>
          <w:rFonts w:cs="Calibri"/>
          <w:color w:val="000000"/>
        </w:rPr>
        <w:t xml:space="preserve"> </w:t>
      </w:r>
      <w:r w:rsidR="00A14F15" w:rsidRPr="00BF64D0">
        <w:rPr>
          <w:rFonts w:cs="Calibri"/>
          <w:color w:val="000000"/>
        </w:rPr>
        <w:t xml:space="preserve">ve vzdělávání na daném území a </w:t>
      </w:r>
      <w:r w:rsidRPr="00BF64D0">
        <w:rPr>
          <w:rFonts w:cs="Calibri"/>
          <w:color w:val="000000"/>
        </w:rPr>
        <w:t xml:space="preserve">aktivit, do nichž jsou zapojeni </w:t>
      </w:r>
      <w:r w:rsidR="00A14F15" w:rsidRPr="00BF64D0">
        <w:rPr>
          <w:rFonts w:cs="Calibri"/>
          <w:color w:val="000000"/>
        </w:rPr>
        <w:t>děti a žáci z</w:t>
      </w:r>
      <w:r w:rsidR="001063B1">
        <w:rPr>
          <w:rFonts w:cs="Calibri"/>
          <w:color w:val="000000"/>
        </w:rPr>
        <w:t> </w:t>
      </w:r>
      <w:r w:rsidR="00A14F15" w:rsidRPr="00BF64D0">
        <w:rPr>
          <w:rFonts w:cs="Calibri"/>
          <w:color w:val="000000"/>
        </w:rPr>
        <w:t xml:space="preserve">marginalizovaných skupin jako jsou například Romové, nebo děti a žáci ze sociálně znevýhodněného prostředí, či ohroženi školním neúspěchem. </w:t>
      </w:r>
    </w:p>
    <w:p w14:paraId="43CACB5C" w14:textId="1EB0A29A" w:rsidR="00BF64D0" w:rsidRPr="00BF64D0" w:rsidRDefault="00BF64D0" w:rsidP="00287ED3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M</w:t>
      </w:r>
      <w:r w:rsidR="002249D0" w:rsidRPr="00BF64D0">
        <w:rPr>
          <w:rFonts w:cs="Calibri"/>
          <w:color w:val="000000"/>
        </w:rPr>
        <w:t xml:space="preserve">ožnost </w:t>
      </w:r>
      <w:r>
        <w:rPr>
          <w:rFonts w:cs="Calibri"/>
          <w:color w:val="000000"/>
        </w:rPr>
        <w:t xml:space="preserve">prostřednictvím OSZ </w:t>
      </w:r>
      <w:r w:rsidR="002249D0" w:rsidRPr="00BF64D0">
        <w:rPr>
          <w:rFonts w:cs="Calibri"/>
          <w:color w:val="000000"/>
        </w:rPr>
        <w:t>oslovit ke</w:t>
      </w:r>
      <w:r w:rsidR="002249D0" w:rsidRPr="002249D0">
        <w:rPr>
          <w:rFonts w:cs="Calibri"/>
          <w:color w:val="000000"/>
        </w:rPr>
        <w:t xml:space="preserve"> spolupráci krajské</w:t>
      </w:r>
      <w:r>
        <w:rPr>
          <w:rFonts w:cs="Calibri"/>
          <w:color w:val="000000"/>
        </w:rPr>
        <w:t>ho</w:t>
      </w:r>
      <w:r w:rsidR="002249D0" w:rsidRPr="002249D0">
        <w:rPr>
          <w:rFonts w:cs="Calibri"/>
          <w:color w:val="000000"/>
        </w:rPr>
        <w:t xml:space="preserve"> koordinátor</w:t>
      </w:r>
      <w:r>
        <w:rPr>
          <w:rFonts w:cs="Calibri"/>
          <w:color w:val="000000"/>
        </w:rPr>
        <w:t>a</w:t>
      </w:r>
      <w:r w:rsidR="002249D0" w:rsidRPr="002249D0">
        <w:rPr>
          <w:rFonts w:cs="Calibri"/>
          <w:color w:val="000000"/>
        </w:rPr>
        <w:t xml:space="preserve"> pro romské záležitosti, kte</w:t>
      </w:r>
      <w:r>
        <w:rPr>
          <w:rFonts w:cs="Calibri"/>
          <w:color w:val="000000"/>
        </w:rPr>
        <w:t xml:space="preserve">rý </w:t>
      </w:r>
      <w:r w:rsidR="002249D0" w:rsidRPr="002249D0">
        <w:rPr>
          <w:rFonts w:cs="Calibri"/>
          <w:color w:val="000000"/>
        </w:rPr>
        <w:t>m</w:t>
      </w:r>
      <w:r>
        <w:rPr>
          <w:rFonts w:cs="Calibri"/>
          <w:color w:val="000000"/>
        </w:rPr>
        <w:t xml:space="preserve">ůže </w:t>
      </w:r>
      <w:r w:rsidR="002249D0" w:rsidRPr="002249D0">
        <w:rPr>
          <w:rFonts w:cs="Calibri"/>
          <w:color w:val="000000"/>
        </w:rPr>
        <w:t xml:space="preserve">např. doporučit vhodné způsoby práce s cílovými skupinami dětí a žáků Romů, či vhodné místní aktéry, kteří mohou na realizaci aktivit </w:t>
      </w:r>
      <w:r w:rsidR="002249D0">
        <w:rPr>
          <w:rFonts w:cs="Calibri"/>
          <w:color w:val="000000"/>
        </w:rPr>
        <w:t xml:space="preserve">projektu MAP </w:t>
      </w:r>
      <w:r w:rsidR="002249D0" w:rsidRPr="002249D0">
        <w:rPr>
          <w:rFonts w:cs="Calibri"/>
          <w:color w:val="000000"/>
        </w:rPr>
        <w:t xml:space="preserve">spolupracovat.  </w:t>
      </w:r>
    </w:p>
    <w:p w14:paraId="730B8DFF" w14:textId="4D3363B6" w:rsidR="00493643" w:rsidRPr="00BF64D0" w:rsidRDefault="00BF64D0" w:rsidP="00287ED3">
      <w:pPr>
        <w:pStyle w:val="Odstavecseseznamem"/>
        <w:widowControl w:val="0"/>
        <w:numPr>
          <w:ilvl w:val="0"/>
          <w:numId w:val="23"/>
        </w:numPr>
        <w:adjustRightInd w:val="0"/>
        <w:ind w:left="714" w:hanging="357"/>
        <w:contextualSpacing w:val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493643" w:rsidRPr="00BF64D0">
        <w:rPr>
          <w:rFonts w:cstheme="minorHAnsi"/>
          <w:color w:val="000000"/>
        </w:rPr>
        <w:t>prostředkování dat</w:t>
      </w:r>
      <w:r>
        <w:rPr>
          <w:rFonts w:cstheme="minorHAnsi"/>
          <w:color w:val="000000"/>
        </w:rPr>
        <w:t xml:space="preserve"> a jejich interpretace </w:t>
      </w:r>
      <w:r w:rsidR="00493643" w:rsidRPr="00BF64D0">
        <w:rPr>
          <w:rFonts w:cstheme="minorHAnsi"/>
          <w:color w:val="000000"/>
        </w:rPr>
        <w:t>se zaměřením na oblast rovných příležitostí</w:t>
      </w:r>
      <w:bookmarkEnd w:id="1"/>
      <w:r w:rsidR="00493643" w:rsidRPr="00BF64D0">
        <w:rPr>
          <w:rFonts w:cstheme="minorHAnsi"/>
          <w:color w:val="000000"/>
        </w:rPr>
        <w:t xml:space="preserve">.  </w:t>
      </w:r>
    </w:p>
    <w:p w14:paraId="51784D65" w14:textId="524B5470" w:rsidR="002F4E95" w:rsidRDefault="00BF64D0" w:rsidP="00287ED3">
      <w:pPr>
        <w:pStyle w:val="Odstavecseseznamem"/>
        <w:widowControl w:val="0"/>
        <w:numPr>
          <w:ilvl w:val="0"/>
          <w:numId w:val="23"/>
        </w:numPr>
        <w:adjustRightInd w:val="0"/>
        <w:ind w:left="714" w:hanging="357"/>
        <w:contextualSpacing w:val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2F4E95">
        <w:rPr>
          <w:rFonts w:cstheme="minorHAnsi"/>
          <w:color w:val="000000"/>
        </w:rPr>
        <w:t>e strany žadatele</w:t>
      </w:r>
      <w:r>
        <w:rPr>
          <w:rFonts w:cstheme="minorHAnsi"/>
          <w:color w:val="000000"/>
        </w:rPr>
        <w:t>/</w:t>
      </w:r>
      <w:r w:rsidR="002F4E95">
        <w:rPr>
          <w:rFonts w:cstheme="minorHAnsi"/>
          <w:color w:val="000000"/>
        </w:rPr>
        <w:t xml:space="preserve"> příjemce projektu MAP </w:t>
      </w:r>
      <w:r w:rsidR="002F4E95" w:rsidRPr="002F4E95">
        <w:rPr>
          <w:rFonts w:cstheme="minorHAnsi"/>
          <w:color w:val="000000"/>
        </w:rPr>
        <w:t>vystavov</w:t>
      </w:r>
      <w:r w:rsidR="002F4E95">
        <w:rPr>
          <w:rFonts w:cstheme="minorHAnsi"/>
          <w:color w:val="000000"/>
        </w:rPr>
        <w:t xml:space="preserve">ání </w:t>
      </w:r>
      <w:r w:rsidR="002F4E95" w:rsidRPr="002F4E95">
        <w:rPr>
          <w:rFonts w:cstheme="minorHAnsi"/>
          <w:color w:val="000000"/>
        </w:rPr>
        <w:t>potvrzení o poskyt</w:t>
      </w:r>
      <w:r w:rsidR="00C46B7D">
        <w:rPr>
          <w:rFonts w:cstheme="minorHAnsi"/>
          <w:color w:val="000000"/>
        </w:rPr>
        <w:t>nuté</w:t>
      </w:r>
      <w:r w:rsidR="002F4E95" w:rsidRPr="002F4E95">
        <w:rPr>
          <w:rFonts w:cstheme="minorHAnsi"/>
          <w:color w:val="000000"/>
        </w:rPr>
        <w:t xml:space="preserve"> metodické podpo</w:t>
      </w:r>
      <w:r w:rsidR="00C46B7D">
        <w:rPr>
          <w:rFonts w:cstheme="minorHAnsi"/>
          <w:color w:val="000000"/>
        </w:rPr>
        <w:t>ře</w:t>
      </w:r>
      <w:r w:rsidR="00DF35CE">
        <w:rPr>
          <w:rFonts w:cstheme="minorHAnsi"/>
          <w:color w:val="000000"/>
        </w:rPr>
        <w:t xml:space="preserve"> </w:t>
      </w:r>
      <w:r w:rsidR="00C46B7D">
        <w:rPr>
          <w:rFonts w:cstheme="minorHAnsi"/>
          <w:color w:val="000000"/>
        </w:rPr>
        <w:t xml:space="preserve">OSZ </w:t>
      </w:r>
      <w:r w:rsidR="000841BC">
        <w:rPr>
          <w:rFonts w:cstheme="minorHAnsi"/>
          <w:color w:val="000000"/>
        </w:rPr>
        <w:t>v</w:t>
      </w:r>
      <w:r w:rsidR="00C46B7D">
        <w:rPr>
          <w:rFonts w:cstheme="minorHAnsi"/>
          <w:color w:val="000000"/>
        </w:rPr>
        <w:t xml:space="preserve">e </w:t>
      </w:r>
      <w:r w:rsidR="00287ED3">
        <w:rPr>
          <w:rFonts w:cstheme="minorHAnsi"/>
          <w:color w:val="000000"/>
        </w:rPr>
        <w:t>sledované</w:t>
      </w:r>
      <w:r w:rsidR="00C46B7D">
        <w:rPr>
          <w:rFonts w:cstheme="minorHAnsi"/>
          <w:color w:val="000000"/>
        </w:rPr>
        <w:t xml:space="preserve">m </w:t>
      </w:r>
      <w:r w:rsidR="000841BC">
        <w:rPr>
          <w:rFonts w:cstheme="minorHAnsi"/>
          <w:color w:val="000000"/>
        </w:rPr>
        <w:t xml:space="preserve">období </w:t>
      </w:r>
      <w:r w:rsidR="002F4E95" w:rsidRPr="002F4E95">
        <w:rPr>
          <w:rFonts w:cstheme="minorHAnsi"/>
          <w:color w:val="000000"/>
        </w:rPr>
        <w:t>/ stručný popis aktivit</w:t>
      </w:r>
      <w:r w:rsidR="002F4E95" w:rsidRPr="002F4E95">
        <w:rPr>
          <w:rFonts w:cstheme="minorHAnsi"/>
          <w:color w:val="000000"/>
          <w:vertAlign w:val="superscript"/>
        </w:rPr>
        <w:footnoteReference w:id="3"/>
      </w:r>
      <w:r w:rsidR="002F4E95" w:rsidRPr="002F4E95">
        <w:rPr>
          <w:rFonts w:cstheme="minorHAnsi"/>
          <w:color w:val="000000"/>
        </w:rPr>
        <w:t>, do kterých se v rámci realizace projektu MAP v</w:t>
      </w:r>
      <w:r w:rsidR="00C46B7D">
        <w:rPr>
          <w:rFonts w:cstheme="minorHAnsi"/>
          <w:color w:val="000000"/>
        </w:rPr>
        <w:t xml:space="preserve">e </w:t>
      </w:r>
      <w:r w:rsidR="00287ED3">
        <w:rPr>
          <w:rFonts w:cstheme="minorHAnsi"/>
          <w:color w:val="000000"/>
        </w:rPr>
        <w:t>sledovaném</w:t>
      </w:r>
      <w:r w:rsidR="002F4E95" w:rsidRPr="002F4E95">
        <w:rPr>
          <w:rFonts w:cstheme="minorHAnsi"/>
          <w:color w:val="000000"/>
        </w:rPr>
        <w:t xml:space="preserve"> období </w:t>
      </w:r>
      <w:r w:rsidR="00DF35CE">
        <w:rPr>
          <w:rFonts w:cstheme="minorHAnsi"/>
          <w:color w:val="000000"/>
        </w:rPr>
        <w:t xml:space="preserve">OSZ </w:t>
      </w:r>
      <w:r w:rsidR="002F4E95" w:rsidRPr="002F4E95">
        <w:rPr>
          <w:rFonts w:cstheme="minorHAnsi"/>
          <w:color w:val="000000"/>
        </w:rPr>
        <w:t>zapojil</w:t>
      </w:r>
      <w:r w:rsidR="00DF35CE">
        <w:rPr>
          <w:rFonts w:cstheme="minorHAnsi"/>
          <w:color w:val="000000"/>
        </w:rPr>
        <w:t>.</w:t>
      </w:r>
      <w:r w:rsidR="002F4E95">
        <w:rPr>
          <w:rFonts w:cstheme="minorHAnsi"/>
          <w:color w:val="000000"/>
        </w:rPr>
        <w:t xml:space="preserve"> </w:t>
      </w:r>
    </w:p>
    <w:p w14:paraId="6DCC4330" w14:textId="4A1D1CE5" w:rsidR="00F36C23" w:rsidRPr="002F4E95" w:rsidRDefault="00DF35CE" w:rsidP="00287ED3">
      <w:pPr>
        <w:pStyle w:val="Odstavecseseznamem"/>
        <w:widowControl w:val="0"/>
        <w:numPr>
          <w:ilvl w:val="0"/>
          <w:numId w:val="23"/>
        </w:numPr>
        <w:adjustRightInd w:val="0"/>
        <w:ind w:left="714" w:hanging="357"/>
        <w:contextualSpacing w:val="0"/>
        <w:textAlignment w:val="baseline"/>
        <w:rPr>
          <w:rFonts w:cstheme="minorHAnsi"/>
          <w:color w:val="000000"/>
        </w:rPr>
      </w:pPr>
      <w:r>
        <w:t>P</w:t>
      </w:r>
      <w:r w:rsidR="00F36C23">
        <w:t xml:space="preserve">okud bude při realizaci projektu </w:t>
      </w:r>
      <w:r w:rsidR="009D6EA3">
        <w:t xml:space="preserve">MAP </w:t>
      </w:r>
      <w:r w:rsidR="002F4E95">
        <w:t xml:space="preserve">nebo </w:t>
      </w:r>
      <w:r w:rsidR="00F36C23">
        <w:t xml:space="preserve">projektu </w:t>
      </w:r>
      <w:r>
        <w:t>MMR</w:t>
      </w:r>
      <w:r w:rsidR="00F36C23">
        <w:t xml:space="preserve"> </w:t>
      </w:r>
      <w:r w:rsidR="009D6EA3">
        <w:t xml:space="preserve">plánováno provedení </w:t>
      </w:r>
      <w:r w:rsidR="00F36C23">
        <w:t>podstatn</w:t>
      </w:r>
      <w:r w:rsidR="009D6EA3">
        <w:t>é</w:t>
      </w:r>
      <w:r w:rsidR="00F36C23">
        <w:t xml:space="preserve"> změn</w:t>
      </w:r>
      <w:r w:rsidR="009D6EA3">
        <w:t>y</w:t>
      </w:r>
      <w:r w:rsidR="00F36C23">
        <w:t xml:space="preserve">, která </w:t>
      </w:r>
      <w:r w:rsidR="002F4E95">
        <w:t>by se dotkla vzájemné spolupráce</w:t>
      </w:r>
      <w:r w:rsidR="00F36C23">
        <w:t>, bud</w:t>
      </w:r>
      <w:r w:rsidR="002F4E95">
        <w:t xml:space="preserve">e </w:t>
      </w:r>
      <w:r w:rsidR="00F36C23">
        <w:t xml:space="preserve">o této změně </w:t>
      </w:r>
      <w:r w:rsidR="002F4E95">
        <w:t xml:space="preserve">druhá dotčená strana informována </w:t>
      </w:r>
      <w:r w:rsidR="00F36C23">
        <w:t>s dostatečným předstihem</w:t>
      </w:r>
      <w:r w:rsidR="002F4E95">
        <w:t xml:space="preserve">. </w:t>
      </w:r>
      <w:r w:rsidR="00F36C23">
        <w:t> </w:t>
      </w:r>
    </w:p>
    <w:p w14:paraId="71D364BA" w14:textId="77777777" w:rsidR="002F4E95" w:rsidRDefault="002F4E95" w:rsidP="00287ED3">
      <w:pPr>
        <w:spacing w:after="0"/>
        <w:rPr>
          <w:rFonts w:cs="Arial"/>
          <w:b/>
          <w:bCs/>
          <w:lang w:eastAsia="cs-CZ"/>
        </w:rPr>
      </w:pPr>
    </w:p>
    <w:p w14:paraId="5EE8987C" w14:textId="3106ED89" w:rsidR="003302A6" w:rsidRPr="003302A6" w:rsidRDefault="003302A6" w:rsidP="003302A6">
      <w:pPr>
        <w:rPr>
          <w:rFonts w:ascii="Arial" w:hAnsi="Arial" w:cs="Arial"/>
          <w:b/>
          <w:bCs/>
          <w:sz w:val="24"/>
          <w:szCs w:val="24"/>
        </w:rPr>
      </w:pPr>
      <w:r w:rsidRPr="003302A6">
        <w:rPr>
          <w:rFonts w:cs="Arial"/>
          <w:b/>
          <w:bCs/>
          <w:lang w:eastAsia="cs-CZ"/>
        </w:rPr>
        <w:t>Za žadatele projektu MAP:</w:t>
      </w:r>
      <w:r w:rsidRPr="003302A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6C02CB8" w14:textId="77777777" w:rsidR="00CE28BA" w:rsidRDefault="00CE28BA" w:rsidP="003302A6">
      <w:pPr>
        <w:rPr>
          <w:rFonts w:eastAsia="Calibri" w:cs="Arial"/>
        </w:rPr>
      </w:pPr>
    </w:p>
    <w:p w14:paraId="0D2AAD9D" w14:textId="55960164" w:rsidR="009967BF" w:rsidRPr="003302A6" w:rsidRDefault="009967BF" w:rsidP="003302A6">
      <w:pPr>
        <w:rPr>
          <w:rFonts w:ascii="Arial" w:hAnsi="Arial" w:cs="Arial"/>
          <w:b/>
          <w:sz w:val="24"/>
          <w:szCs w:val="24"/>
        </w:rPr>
      </w:pPr>
      <w:r>
        <w:rPr>
          <w:rFonts w:eastAsia="Calibri" w:cs="Arial"/>
        </w:rPr>
        <w:t>V …………………………………. dne …………………………………</w:t>
      </w:r>
      <w:r w:rsidR="001400F2">
        <w:rPr>
          <w:rFonts w:eastAsia="Calibri" w:cs="Arial"/>
        </w:rPr>
        <w:t>.</w:t>
      </w:r>
    </w:p>
    <w:p w14:paraId="70F0E609" w14:textId="77777777" w:rsidR="00CE28BA" w:rsidRDefault="00CE28BA" w:rsidP="005E55E1">
      <w:pPr>
        <w:tabs>
          <w:tab w:val="clear" w:pos="5790"/>
          <w:tab w:val="center" w:pos="7655"/>
        </w:tabs>
        <w:rPr>
          <w:rFonts w:eastAsia="Calibri" w:cs="Arial"/>
        </w:rPr>
      </w:pPr>
    </w:p>
    <w:p w14:paraId="425CE30E" w14:textId="4580956A" w:rsidR="009967BF" w:rsidRDefault="009967BF" w:rsidP="005E55E1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  <w:r w:rsidR="001400F2">
        <w:rPr>
          <w:rFonts w:eastAsia="Calibri" w:cs="Arial"/>
        </w:rPr>
        <w:t>………..</w:t>
      </w:r>
    </w:p>
    <w:p w14:paraId="007F752B" w14:textId="1FF76190" w:rsidR="009967BF" w:rsidRPr="00BC41BC" w:rsidRDefault="009967BF" w:rsidP="005E55E1">
      <w:pPr>
        <w:tabs>
          <w:tab w:val="clear" w:pos="5790"/>
          <w:tab w:val="center" w:pos="7655"/>
        </w:tabs>
      </w:pPr>
      <w:r w:rsidRPr="005A559B">
        <w:rPr>
          <w:rFonts w:eastAsia="Calibri" w:cs="Arial"/>
        </w:rPr>
        <w:t>Jméno a příjmení statutárního orgánu / zmocněné osoby</w:t>
      </w:r>
      <w:r>
        <w:rPr>
          <w:rStyle w:val="Znakapoznpodarou"/>
          <w:rFonts w:eastAsia="Calibri" w:cs="Arial"/>
        </w:rPr>
        <w:footnoteReference w:id="4"/>
      </w:r>
      <w:r>
        <w:rPr>
          <w:rFonts w:eastAsia="Calibri" w:cs="Arial"/>
        </w:rPr>
        <w:tab/>
        <w:t>Podpis</w:t>
      </w:r>
    </w:p>
    <w:p w14:paraId="34BEA75F" w14:textId="77777777" w:rsidR="009967BF" w:rsidRPr="00BC41BC" w:rsidRDefault="009967BF" w:rsidP="009967BF">
      <w:pPr>
        <w:tabs>
          <w:tab w:val="left" w:pos="2171"/>
        </w:tabs>
      </w:pPr>
    </w:p>
    <w:p w14:paraId="1127BC8F" w14:textId="6C8771A4" w:rsidR="009967BF" w:rsidRPr="003302A6" w:rsidRDefault="003302A6" w:rsidP="009967BF">
      <w:pPr>
        <w:rPr>
          <w:b/>
          <w:bCs/>
        </w:rPr>
      </w:pPr>
      <w:r w:rsidRPr="003302A6">
        <w:rPr>
          <w:b/>
          <w:bCs/>
        </w:rPr>
        <w:lastRenderedPageBreak/>
        <w:t xml:space="preserve">Za </w:t>
      </w:r>
      <w:r w:rsidR="00DF35CE">
        <w:rPr>
          <w:b/>
          <w:bCs/>
        </w:rPr>
        <w:t>MMR, resp. OSZ</w:t>
      </w:r>
      <w:r w:rsidRPr="003302A6">
        <w:rPr>
          <w:b/>
          <w:bCs/>
        </w:rPr>
        <w:t>:</w:t>
      </w:r>
    </w:p>
    <w:p w14:paraId="30AC0839" w14:textId="77777777" w:rsidR="00CE28BA" w:rsidRDefault="00CE28BA" w:rsidP="003302A6">
      <w:pPr>
        <w:rPr>
          <w:rFonts w:eastAsia="Calibri" w:cs="Arial"/>
        </w:rPr>
      </w:pPr>
    </w:p>
    <w:p w14:paraId="74A45E95" w14:textId="64B5E200" w:rsidR="003302A6" w:rsidRPr="003302A6" w:rsidRDefault="003302A6" w:rsidP="003302A6">
      <w:pPr>
        <w:rPr>
          <w:rFonts w:ascii="Arial" w:hAnsi="Arial" w:cs="Arial"/>
          <w:b/>
          <w:sz w:val="24"/>
          <w:szCs w:val="24"/>
        </w:rPr>
      </w:pPr>
      <w:r>
        <w:rPr>
          <w:rFonts w:eastAsia="Calibri" w:cs="Arial"/>
        </w:rPr>
        <w:t>V …………………………………. dne …………………………………</w:t>
      </w:r>
      <w:r w:rsidR="001400F2">
        <w:rPr>
          <w:rFonts w:eastAsia="Calibri" w:cs="Arial"/>
        </w:rPr>
        <w:t>.</w:t>
      </w:r>
    </w:p>
    <w:p w14:paraId="4B163DF1" w14:textId="77777777" w:rsidR="00CE28BA" w:rsidRDefault="00CE28BA" w:rsidP="003302A6">
      <w:pPr>
        <w:tabs>
          <w:tab w:val="clear" w:pos="5790"/>
          <w:tab w:val="center" w:pos="7655"/>
        </w:tabs>
        <w:rPr>
          <w:rFonts w:eastAsia="Calibri" w:cs="Arial"/>
        </w:rPr>
      </w:pPr>
    </w:p>
    <w:p w14:paraId="4442B2FD" w14:textId="52C42D9A" w:rsidR="003302A6" w:rsidRDefault="003302A6" w:rsidP="003302A6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  <w:r w:rsidR="001400F2">
        <w:rPr>
          <w:rFonts w:eastAsia="Calibri" w:cs="Arial"/>
        </w:rPr>
        <w:t>…………</w:t>
      </w:r>
    </w:p>
    <w:p w14:paraId="447D7AD1" w14:textId="55CC2A1B" w:rsidR="00127CF4" w:rsidRPr="00742875" w:rsidRDefault="003302A6" w:rsidP="002F4E95">
      <w:pPr>
        <w:tabs>
          <w:tab w:val="clear" w:pos="5790"/>
          <w:tab w:val="center" w:pos="7655"/>
        </w:tabs>
      </w:pPr>
      <w:r w:rsidRPr="005A559B">
        <w:rPr>
          <w:rFonts w:eastAsia="Calibri" w:cs="Arial"/>
        </w:rPr>
        <w:t xml:space="preserve">Jméno a příjmení </w:t>
      </w:r>
      <w:r>
        <w:rPr>
          <w:rFonts w:eastAsia="Calibri" w:cs="Arial"/>
        </w:rPr>
        <w:t>ředitele odboru OSZ MMR</w:t>
      </w:r>
      <w:r w:rsidRPr="005A559B">
        <w:rPr>
          <w:rFonts w:eastAsia="Calibri" w:cs="Arial"/>
        </w:rPr>
        <w:t xml:space="preserve"> / zmocněné osoby</w:t>
      </w:r>
      <w:r>
        <w:rPr>
          <w:rStyle w:val="Znakapoznpodarou"/>
          <w:rFonts w:eastAsia="Calibri" w:cs="Arial"/>
        </w:rPr>
        <w:footnoteReference w:id="5"/>
      </w:r>
      <w:r>
        <w:rPr>
          <w:rFonts w:eastAsia="Calibri" w:cs="Arial"/>
        </w:rPr>
        <w:tab/>
        <w:t>Podpis</w:t>
      </w:r>
    </w:p>
    <w:sectPr w:rsidR="00127CF4" w:rsidRPr="00742875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06F1" w14:textId="77777777" w:rsidR="00A51D68" w:rsidRDefault="00A51D68" w:rsidP="00CE3205">
      <w:r>
        <w:separator/>
      </w:r>
    </w:p>
  </w:endnote>
  <w:endnote w:type="continuationSeparator" w:id="0">
    <w:p w14:paraId="2891FDA7" w14:textId="77777777" w:rsidR="00A51D68" w:rsidRDefault="00A51D68" w:rsidP="00CE3205">
      <w:r>
        <w:continuationSeparator/>
      </w:r>
    </w:p>
  </w:endnote>
  <w:endnote w:type="continuationNotice" w:id="1">
    <w:p w14:paraId="795DD67F" w14:textId="77777777" w:rsidR="0049296C" w:rsidRDefault="004929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025143"/>
      <w:docPartObj>
        <w:docPartGallery w:val="Page Numbers (Bottom of Page)"/>
        <w:docPartUnique/>
      </w:docPartObj>
    </w:sdtPr>
    <w:sdtEndPr/>
    <w:sdtContent>
      <w:p w14:paraId="7C79B2B1" w14:textId="7E601FC7" w:rsidR="001400F2" w:rsidRDefault="001400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A4BC" w14:textId="509197CF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D11A" w14:textId="77777777" w:rsidR="00A51D68" w:rsidRDefault="00A51D68" w:rsidP="00CE3205">
      <w:r>
        <w:separator/>
      </w:r>
    </w:p>
  </w:footnote>
  <w:footnote w:type="continuationSeparator" w:id="0">
    <w:p w14:paraId="04FC6ABD" w14:textId="77777777" w:rsidR="00A51D68" w:rsidRDefault="00A51D68" w:rsidP="00CE3205">
      <w:r>
        <w:continuationSeparator/>
      </w:r>
    </w:p>
  </w:footnote>
  <w:footnote w:type="continuationNotice" w:id="1">
    <w:p w14:paraId="6CAA1D3A" w14:textId="77777777" w:rsidR="0049296C" w:rsidRDefault="0049296C">
      <w:pPr>
        <w:spacing w:before="0" w:after="0"/>
      </w:pPr>
    </w:p>
  </w:footnote>
  <w:footnote w:id="2">
    <w:p w14:paraId="022E48B3" w14:textId="2361B27E" w:rsidR="00CC0242" w:rsidRPr="00CC0242" w:rsidRDefault="00CC0242" w:rsidP="00CC0242">
      <w:pPr>
        <w:spacing w:before="0" w:after="0"/>
        <w:rPr>
          <w:i/>
          <w:iCs/>
          <w:sz w:val="16"/>
          <w:szCs w:val="16"/>
        </w:rPr>
      </w:pPr>
      <w:r w:rsidRPr="00CC0242">
        <w:rPr>
          <w:rStyle w:val="Znakapoznpodarou"/>
          <w:sz w:val="16"/>
          <w:szCs w:val="16"/>
        </w:rPr>
        <w:footnoteRef/>
      </w:r>
      <w:r>
        <w:t xml:space="preserve"> </w:t>
      </w:r>
      <w:r w:rsidRPr="00CC0242">
        <w:rPr>
          <w:rFonts w:cstheme="minorHAnsi"/>
          <w:sz w:val="16"/>
          <w:szCs w:val="16"/>
        </w:rPr>
        <w:t>Struktura a obsah tohoto dokumentu jsou závazné, není dovoleno odstraňovat žádné části/body, ani je upravovat.</w:t>
      </w:r>
      <w:r w:rsidRPr="00CC0242">
        <w:rPr>
          <w:i/>
          <w:iCs/>
          <w:sz w:val="16"/>
          <w:szCs w:val="16"/>
        </w:rPr>
        <w:t xml:space="preserve">  </w:t>
      </w:r>
    </w:p>
  </w:footnote>
  <w:footnote w:id="3">
    <w:p w14:paraId="30784000" w14:textId="77777777" w:rsidR="002F4E95" w:rsidRPr="00CC0242" w:rsidRDefault="002F4E95" w:rsidP="00CC0242">
      <w:pPr>
        <w:pStyle w:val="Textpoznpodarou"/>
        <w:spacing w:before="0"/>
        <w:rPr>
          <w:rFonts w:cstheme="minorHAnsi"/>
          <w:sz w:val="16"/>
          <w:szCs w:val="16"/>
        </w:rPr>
      </w:pPr>
      <w:r w:rsidRPr="00CC0242">
        <w:rPr>
          <w:rStyle w:val="Znakapoznpodarou"/>
          <w:rFonts w:cstheme="minorHAnsi"/>
          <w:sz w:val="16"/>
          <w:szCs w:val="16"/>
        </w:rPr>
        <w:footnoteRef/>
      </w:r>
      <w:r w:rsidRPr="00CC0242">
        <w:rPr>
          <w:rFonts w:cstheme="minorHAnsi"/>
          <w:sz w:val="16"/>
          <w:szCs w:val="16"/>
        </w:rPr>
        <w:t xml:space="preserve"> Bude využíván vzor přílohy k ZoR dostupný na www.opjak.cz v dokumentaci k výzvě.</w:t>
      </w:r>
    </w:p>
  </w:footnote>
  <w:footnote w:id="4">
    <w:p w14:paraId="3C797F25" w14:textId="77777777" w:rsidR="009967BF" w:rsidRPr="00CC0242" w:rsidRDefault="009967BF" w:rsidP="00CC0242">
      <w:pPr>
        <w:pStyle w:val="Textpoznpodarou"/>
        <w:spacing w:before="0"/>
        <w:rPr>
          <w:rFonts w:asciiTheme="minorHAnsi" w:hAnsiTheme="minorHAnsi" w:cstheme="minorHAnsi"/>
          <w:sz w:val="16"/>
          <w:szCs w:val="16"/>
        </w:rPr>
      </w:pPr>
      <w:r w:rsidRPr="00CC024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C0242">
        <w:rPr>
          <w:rFonts w:asciiTheme="minorHAnsi" w:hAnsiTheme="minorHAnsi" w:cstheme="minorHAnsi"/>
          <w:sz w:val="16"/>
          <w:szCs w:val="16"/>
        </w:rPr>
        <w:t xml:space="preserve"> Plná moc se dokládá ve formuláři žádosti o podporu v IS KP21+ na záložce Plné moci.</w:t>
      </w:r>
    </w:p>
  </w:footnote>
  <w:footnote w:id="5">
    <w:p w14:paraId="2BC3F45C" w14:textId="024C0CCB" w:rsidR="003302A6" w:rsidRPr="00CA6102" w:rsidRDefault="003302A6" w:rsidP="001400F2">
      <w:pPr>
        <w:pStyle w:val="Textpoznpodarou"/>
        <w:spacing w:before="0"/>
        <w:rPr>
          <w:rFonts w:asciiTheme="minorHAnsi" w:hAnsiTheme="minorHAnsi" w:cstheme="minorHAnsi"/>
          <w:sz w:val="16"/>
          <w:szCs w:val="16"/>
        </w:rPr>
      </w:pPr>
      <w:r w:rsidRPr="00CA610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6102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</w:t>
      </w:r>
      <w:r w:rsidR="000841BC">
        <w:rPr>
          <w:rFonts w:asciiTheme="minorHAnsi" w:hAnsiTheme="minorHAnsi" w:cstheme="minorHAnsi"/>
          <w:sz w:val="16"/>
          <w:szCs w:val="16"/>
        </w:rPr>
        <w:t> </w:t>
      </w:r>
      <w:r>
        <w:rPr>
          <w:rFonts w:asciiTheme="minorHAnsi" w:hAnsiTheme="minorHAnsi" w:cstheme="minorHAnsi"/>
          <w:sz w:val="16"/>
          <w:szCs w:val="16"/>
        </w:rPr>
        <w:t>případě</w:t>
      </w:r>
      <w:r w:rsidR="000841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podpisu zmocněné osoby je třeba k</w:t>
      </w:r>
      <w:r w:rsidR="000841BC">
        <w:rPr>
          <w:rFonts w:asciiTheme="minorHAnsi" w:hAnsiTheme="minorHAnsi" w:cstheme="minorHAnsi"/>
          <w:sz w:val="16"/>
          <w:szCs w:val="16"/>
        </w:rPr>
        <w:t> </w:t>
      </w:r>
      <w:r>
        <w:rPr>
          <w:rFonts w:asciiTheme="minorHAnsi" w:hAnsiTheme="minorHAnsi" w:cstheme="minorHAnsi"/>
          <w:sz w:val="16"/>
          <w:szCs w:val="16"/>
        </w:rPr>
        <w:t>t</w:t>
      </w:r>
      <w:r w:rsidR="000841BC">
        <w:rPr>
          <w:rFonts w:asciiTheme="minorHAnsi" w:hAnsiTheme="minorHAnsi" w:cstheme="minorHAnsi"/>
          <w:sz w:val="16"/>
          <w:szCs w:val="16"/>
        </w:rPr>
        <w:t xml:space="preserve">éto příloze žádosti o podporu doložit i prostou kopii </w:t>
      </w:r>
      <w:r>
        <w:rPr>
          <w:rFonts w:asciiTheme="minorHAnsi" w:hAnsiTheme="minorHAnsi" w:cstheme="minorHAnsi"/>
          <w:sz w:val="16"/>
          <w:szCs w:val="16"/>
        </w:rPr>
        <w:t>řádné</w:t>
      </w:r>
      <w:r w:rsidR="000841BC">
        <w:rPr>
          <w:rFonts w:asciiTheme="minorHAnsi" w:hAnsiTheme="minorHAnsi" w:cstheme="minorHAnsi"/>
          <w:sz w:val="16"/>
          <w:szCs w:val="16"/>
        </w:rPr>
        <w:t>ho</w:t>
      </w:r>
      <w:r>
        <w:rPr>
          <w:rFonts w:asciiTheme="minorHAnsi" w:hAnsiTheme="minorHAnsi" w:cstheme="minorHAnsi"/>
          <w:sz w:val="16"/>
          <w:szCs w:val="16"/>
        </w:rPr>
        <w:t xml:space="preserve"> zmocnění </w:t>
      </w:r>
      <w:r w:rsidR="000841BC">
        <w:rPr>
          <w:rFonts w:asciiTheme="minorHAnsi" w:hAnsiTheme="minorHAnsi" w:cstheme="minorHAnsi"/>
          <w:sz w:val="16"/>
          <w:szCs w:val="16"/>
        </w:rPr>
        <w:t xml:space="preserve">uvedené osoby </w:t>
      </w:r>
      <w:r>
        <w:rPr>
          <w:rFonts w:asciiTheme="minorHAnsi" w:hAnsiTheme="minorHAnsi" w:cstheme="minorHAnsi"/>
          <w:sz w:val="16"/>
          <w:szCs w:val="16"/>
        </w:rPr>
        <w:t>k</w:t>
      </w:r>
      <w:r w:rsidR="000841BC">
        <w:rPr>
          <w:rFonts w:asciiTheme="minorHAnsi" w:hAnsiTheme="minorHAnsi" w:cstheme="minorHAnsi"/>
          <w:sz w:val="16"/>
          <w:szCs w:val="16"/>
        </w:rPr>
        <w:t xml:space="preserve"> danému </w:t>
      </w:r>
      <w:r>
        <w:rPr>
          <w:rFonts w:asciiTheme="minorHAnsi" w:hAnsiTheme="minorHAnsi" w:cstheme="minorHAnsi"/>
          <w:sz w:val="16"/>
          <w:szCs w:val="16"/>
        </w:rPr>
        <w:t>úkonu</w:t>
      </w:r>
      <w:r w:rsidR="000841BC">
        <w:rPr>
          <w:rFonts w:asciiTheme="minorHAnsi" w:hAnsiTheme="minorHAnsi" w:cstheme="minorHAnsi"/>
          <w:sz w:val="16"/>
          <w:szCs w:val="16"/>
        </w:rPr>
        <w:t xml:space="preserve"> (např. pověření od ředitele OSZ MMR apod.)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652F5AB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694"/>
    <w:multiLevelType w:val="hybridMultilevel"/>
    <w:tmpl w:val="C3D2D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E1444"/>
    <w:multiLevelType w:val="hybridMultilevel"/>
    <w:tmpl w:val="B38C79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608A"/>
    <w:multiLevelType w:val="hybridMultilevel"/>
    <w:tmpl w:val="082A81E2"/>
    <w:lvl w:ilvl="0" w:tplc="62FA8A32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01F7"/>
    <w:multiLevelType w:val="hybridMultilevel"/>
    <w:tmpl w:val="A29E14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216ED67A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99D"/>
    <w:multiLevelType w:val="hybridMultilevel"/>
    <w:tmpl w:val="8012C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342D0"/>
    <w:multiLevelType w:val="hybridMultilevel"/>
    <w:tmpl w:val="E8243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95C65"/>
    <w:multiLevelType w:val="hybridMultilevel"/>
    <w:tmpl w:val="91D067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F7334"/>
    <w:multiLevelType w:val="hybridMultilevel"/>
    <w:tmpl w:val="F44E05C2"/>
    <w:lvl w:ilvl="0" w:tplc="5A9C7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475B"/>
    <w:multiLevelType w:val="hybridMultilevel"/>
    <w:tmpl w:val="9CC4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20782">
      <w:start w:val="1"/>
      <w:numFmt w:val="decimal"/>
      <w:lvlText w:val="%3."/>
      <w:lvlJc w:val="right"/>
      <w:pPr>
        <w:ind w:left="2204" w:hanging="360"/>
      </w:pPr>
      <w:rPr>
        <w:rFonts w:asciiTheme="minorHAnsi" w:eastAsiaTheme="minorHAnsi" w:hAnsiTheme="minorHAnsi" w:cstheme="minorBidi"/>
      </w:rPr>
    </w:lvl>
    <w:lvl w:ilvl="3" w:tplc="508EB8C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2A7C329A">
      <w:start w:val="1"/>
      <w:numFmt w:val="decimal"/>
      <w:lvlText w:val="%6)"/>
      <w:lvlJc w:val="left"/>
      <w:pPr>
        <w:ind w:left="8583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E7DCC"/>
    <w:multiLevelType w:val="hybridMultilevel"/>
    <w:tmpl w:val="863658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6475B"/>
    <w:multiLevelType w:val="hybridMultilevel"/>
    <w:tmpl w:val="A1BE6D86"/>
    <w:lvl w:ilvl="0" w:tplc="C5A83A8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05739"/>
    <w:multiLevelType w:val="hybridMultilevel"/>
    <w:tmpl w:val="FA1A7D9C"/>
    <w:lvl w:ilvl="0" w:tplc="04050001">
      <w:start w:val="1"/>
      <w:numFmt w:val="bullet"/>
      <w:lvlText w:val=""/>
      <w:lvlJc w:val="left"/>
      <w:pPr>
        <w:ind w:left="1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23" w15:restartNumberingAfterBreak="0">
    <w:nsid w:val="70996E15"/>
    <w:multiLevelType w:val="hybridMultilevel"/>
    <w:tmpl w:val="ABCE9424"/>
    <w:lvl w:ilvl="0" w:tplc="4FA277A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F06C7"/>
    <w:multiLevelType w:val="hybridMultilevel"/>
    <w:tmpl w:val="99F61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59669">
    <w:abstractNumId w:val="4"/>
  </w:num>
  <w:num w:numId="2" w16cid:durableId="1947958689">
    <w:abstractNumId w:val="8"/>
  </w:num>
  <w:num w:numId="3" w16cid:durableId="1983650418">
    <w:abstractNumId w:val="12"/>
  </w:num>
  <w:num w:numId="4" w16cid:durableId="1291472147">
    <w:abstractNumId w:val="16"/>
  </w:num>
  <w:num w:numId="5" w16cid:durableId="1656715817">
    <w:abstractNumId w:val="19"/>
  </w:num>
  <w:num w:numId="6" w16cid:durableId="898711071">
    <w:abstractNumId w:val="3"/>
  </w:num>
  <w:num w:numId="7" w16cid:durableId="1015811015">
    <w:abstractNumId w:val="24"/>
  </w:num>
  <w:num w:numId="8" w16cid:durableId="1092046702">
    <w:abstractNumId w:val="9"/>
  </w:num>
  <w:num w:numId="9" w16cid:durableId="1157460933">
    <w:abstractNumId w:val="1"/>
  </w:num>
  <w:num w:numId="10" w16cid:durableId="2012945898">
    <w:abstractNumId w:val="2"/>
  </w:num>
  <w:num w:numId="11" w16cid:durableId="1501583801">
    <w:abstractNumId w:val="25"/>
  </w:num>
  <w:num w:numId="12" w16cid:durableId="688870263">
    <w:abstractNumId w:val="5"/>
  </w:num>
  <w:num w:numId="13" w16cid:durableId="611127704">
    <w:abstractNumId w:val="21"/>
  </w:num>
  <w:num w:numId="14" w16cid:durableId="74517330">
    <w:abstractNumId w:val="22"/>
  </w:num>
  <w:num w:numId="15" w16cid:durableId="45031463">
    <w:abstractNumId w:val="11"/>
  </w:num>
  <w:num w:numId="16" w16cid:durableId="959651654">
    <w:abstractNumId w:val="13"/>
  </w:num>
  <w:num w:numId="17" w16cid:durableId="596325314">
    <w:abstractNumId w:val="26"/>
  </w:num>
  <w:num w:numId="18" w16cid:durableId="1713992066">
    <w:abstractNumId w:val="20"/>
  </w:num>
  <w:num w:numId="19" w16cid:durableId="325059348">
    <w:abstractNumId w:val="14"/>
  </w:num>
  <w:num w:numId="20" w16cid:durableId="1526596333">
    <w:abstractNumId w:val="0"/>
  </w:num>
  <w:num w:numId="21" w16cid:durableId="140931691">
    <w:abstractNumId w:val="10"/>
  </w:num>
  <w:num w:numId="22" w16cid:durableId="408162950">
    <w:abstractNumId w:val="6"/>
  </w:num>
  <w:num w:numId="23" w16cid:durableId="1204098081">
    <w:abstractNumId w:val="18"/>
  </w:num>
  <w:num w:numId="24" w16cid:durableId="1697466354">
    <w:abstractNumId w:val="5"/>
  </w:num>
  <w:num w:numId="25" w16cid:durableId="1318222286">
    <w:abstractNumId w:val="7"/>
  </w:num>
  <w:num w:numId="26" w16cid:durableId="1886285547">
    <w:abstractNumId w:val="15"/>
  </w:num>
  <w:num w:numId="27" w16cid:durableId="446238658">
    <w:abstractNumId w:val="17"/>
  </w:num>
  <w:num w:numId="28" w16cid:durableId="738212751">
    <w:abstractNumId w:val="23"/>
  </w:num>
  <w:num w:numId="29" w16cid:durableId="1304504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63224"/>
    <w:rsid w:val="000841BC"/>
    <w:rsid w:val="000A0E1F"/>
    <w:rsid w:val="000B51D1"/>
    <w:rsid w:val="000E1578"/>
    <w:rsid w:val="0010035A"/>
    <w:rsid w:val="001010F0"/>
    <w:rsid w:val="001063B1"/>
    <w:rsid w:val="00124B82"/>
    <w:rsid w:val="00127CF4"/>
    <w:rsid w:val="00130172"/>
    <w:rsid w:val="001400F2"/>
    <w:rsid w:val="001408D3"/>
    <w:rsid w:val="00142747"/>
    <w:rsid w:val="00147D11"/>
    <w:rsid w:val="001518E0"/>
    <w:rsid w:val="00155991"/>
    <w:rsid w:val="00167FB6"/>
    <w:rsid w:val="00185AC4"/>
    <w:rsid w:val="001A6200"/>
    <w:rsid w:val="001D50F8"/>
    <w:rsid w:val="001F089D"/>
    <w:rsid w:val="001F58F1"/>
    <w:rsid w:val="00205E8E"/>
    <w:rsid w:val="002217D2"/>
    <w:rsid w:val="002249D0"/>
    <w:rsid w:val="00262661"/>
    <w:rsid w:val="00287ED3"/>
    <w:rsid w:val="002A340D"/>
    <w:rsid w:val="002F4E95"/>
    <w:rsid w:val="003302A6"/>
    <w:rsid w:val="003359FF"/>
    <w:rsid w:val="00342F03"/>
    <w:rsid w:val="003D1A99"/>
    <w:rsid w:val="00445D8B"/>
    <w:rsid w:val="004538FE"/>
    <w:rsid w:val="004555EC"/>
    <w:rsid w:val="0049296C"/>
    <w:rsid w:val="00493643"/>
    <w:rsid w:val="004C4791"/>
    <w:rsid w:val="005422EB"/>
    <w:rsid w:val="005C3E3C"/>
    <w:rsid w:val="005D2A37"/>
    <w:rsid w:val="005E55E1"/>
    <w:rsid w:val="005F194B"/>
    <w:rsid w:val="00643506"/>
    <w:rsid w:val="006D0408"/>
    <w:rsid w:val="006F1B93"/>
    <w:rsid w:val="007209A3"/>
    <w:rsid w:val="007331DB"/>
    <w:rsid w:val="00742875"/>
    <w:rsid w:val="00795178"/>
    <w:rsid w:val="007A1F51"/>
    <w:rsid w:val="007A74C8"/>
    <w:rsid w:val="007B187A"/>
    <w:rsid w:val="007C4763"/>
    <w:rsid w:val="007F10ED"/>
    <w:rsid w:val="007F4615"/>
    <w:rsid w:val="007F4F78"/>
    <w:rsid w:val="007F7A2C"/>
    <w:rsid w:val="00831EAC"/>
    <w:rsid w:val="00866748"/>
    <w:rsid w:val="008B721A"/>
    <w:rsid w:val="008F5355"/>
    <w:rsid w:val="00912332"/>
    <w:rsid w:val="00951B61"/>
    <w:rsid w:val="009740D5"/>
    <w:rsid w:val="009760E8"/>
    <w:rsid w:val="00992B65"/>
    <w:rsid w:val="009967BF"/>
    <w:rsid w:val="009A184B"/>
    <w:rsid w:val="009D6EA3"/>
    <w:rsid w:val="00A01894"/>
    <w:rsid w:val="00A144B5"/>
    <w:rsid w:val="00A14F15"/>
    <w:rsid w:val="00A45DA2"/>
    <w:rsid w:val="00A51D68"/>
    <w:rsid w:val="00AB56CE"/>
    <w:rsid w:val="00AC6B09"/>
    <w:rsid w:val="00AE0ADF"/>
    <w:rsid w:val="00AF143F"/>
    <w:rsid w:val="00AF5891"/>
    <w:rsid w:val="00B12607"/>
    <w:rsid w:val="00B16F6E"/>
    <w:rsid w:val="00B540B2"/>
    <w:rsid w:val="00B7050D"/>
    <w:rsid w:val="00B70614"/>
    <w:rsid w:val="00B90C5A"/>
    <w:rsid w:val="00B9513A"/>
    <w:rsid w:val="00BA2824"/>
    <w:rsid w:val="00BA2AE0"/>
    <w:rsid w:val="00BA33ED"/>
    <w:rsid w:val="00BA4D8E"/>
    <w:rsid w:val="00BB5394"/>
    <w:rsid w:val="00BD607C"/>
    <w:rsid w:val="00BE607E"/>
    <w:rsid w:val="00BF2C5E"/>
    <w:rsid w:val="00BF64D0"/>
    <w:rsid w:val="00C003EF"/>
    <w:rsid w:val="00C04C73"/>
    <w:rsid w:val="00C11B91"/>
    <w:rsid w:val="00C1430E"/>
    <w:rsid w:val="00C46B7D"/>
    <w:rsid w:val="00C60A28"/>
    <w:rsid w:val="00C632C7"/>
    <w:rsid w:val="00C87F0C"/>
    <w:rsid w:val="00C95DC0"/>
    <w:rsid w:val="00CA2F98"/>
    <w:rsid w:val="00CB077F"/>
    <w:rsid w:val="00CC0242"/>
    <w:rsid w:val="00CE28BA"/>
    <w:rsid w:val="00CE3205"/>
    <w:rsid w:val="00D2255D"/>
    <w:rsid w:val="00D40AAF"/>
    <w:rsid w:val="00D531AF"/>
    <w:rsid w:val="00D65C9F"/>
    <w:rsid w:val="00D7368A"/>
    <w:rsid w:val="00D74740"/>
    <w:rsid w:val="00D976F2"/>
    <w:rsid w:val="00DB76A7"/>
    <w:rsid w:val="00DC7346"/>
    <w:rsid w:val="00DE3EA3"/>
    <w:rsid w:val="00DF35CE"/>
    <w:rsid w:val="00DF7D16"/>
    <w:rsid w:val="00E12171"/>
    <w:rsid w:val="00E21754"/>
    <w:rsid w:val="00E42B30"/>
    <w:rsid w:val="00E90B72"/>
    <w:rsid w:val="00EA4C68"/>
    <w:rsid w:val="00EA5AE8"/>
    <w:rsid w:val="00EB4E3D"/>
    <w:rsid w:val="00ED109B"/>
    <w:rsid w:val="00EE15E9"/>
    <w:rsid w:val="00EE3BB3"/>
    <w:rsid w:val="00F036A7"/>
    <w:rsid w:val="00F05483"/>
    <w:rsid w:val="00F07BA8"/>
    <w:rsid w:val="00F17324"/>
    <w:rsid w:val="00F23064"/>
    <w:rsid w:val="00F3619C"/>
    <w:rsid w:val="00F36C23"/>
    <w:rsid w:val="00F60EBD"/>
    <w:rsid w:val="00F62F50"/>
    <w:rsid w:val="00F71CF0"/>
    <w:rsid w:val="00FC1EC6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2A6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customStyle="1" w:styleId="ui-provider">
    <w:name w:val="ui-provider"/>
    <w:basedOn w:val="Standardnpsmoodstavce"/>
    <w:rsid w:val="00493643"/>
  </w:style>
  <w:style w:type="character" w:customStyle="1" w:styleId="normaltextrun">
    <w:name w:val="normaltextrun"/>
    <w:basedOn w:val="Standardnpsmoodstavce"/>
    <w:rsid w:val="00493643"/>
  </w:style>
  <w:style w:type="table" w:styleId="Mkatabulky">
    <w:name w:val="Table Grid"/>
    <w:basedOn w:val="Normlntabulka"/>
    <w:uiPriority w:val="39"/>
    <w:rsid w:val="0049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296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15OPMSMT0001-78-44845</_dlc_DocId>
    <_dlc_DocIdUrl xmlns="0104a4cd-1400-468e-be1b-c7aad71d7d5a">
      <Url>https://op.msmt.cz/_layouts/15/DocIdRedir.aspx?ID=15OPMSMT0001-78-44845</Url>
      <Description>15OPMSMT0001-78-44845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A537D9A2-80A3-42AE-9E4F-AA8A58956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60F96-3FC2-4C10-94F4-3FDA51BAC8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0C1CF1-8FAB-4D0E-B490-AA4B6A2FF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B0B96-A134-44FD-99A7-64B6AB6A18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FF0F71-FC15-4882-8A52-3FEEC8A73EC4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openxmlformats.org/package/2006/metadata/core-properties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2025-03-04T06:49:00Z</cp:lastPrinted>
  <dcterms:created xsi:type="dcterms:W3CDTF">2025-06-16T12:33:00Z</dcterms:created>
  <dcterms:modified xsi:type="dcterms:W3CDTF">2025-06-16T12:33:00Z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8a099522-6a2f-4cef-8587-49e84ddc1288</vt:lpwstr>
  </property>
</Properties>
</file>