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0FC9F218" w14:textId="06548A13" w:rsidR="00283DD7" w:rsidRPr="003A7936" w:rsidRDefault="00283DD7" w:rsidP="00283DD7">
      <w:pPr>
        <w:jc w:val="center"/>
        <w:rPr>
          <w:rFonts w:cs="Arial"/>
          <w:b/>
          <w:sz w:val="28"/>
          <w:szCs w:val="28"/>
        </w:rPr>
      </w:pPr>
      <w:bookmarkStart w:id="0" w:name="_Toc196810167"/>
      <w:r w:rsidRPr="003A7936">
        <w:rPr>
          <w:rFonts w:cs="Arial"/>
          <w:b/>
          <w:sz w:val="28"/>
          <w:szCs w:val="28"/>
        </w:rPr>
        <w:t>Smlouva o partnerství</w:t>
      </w:r>
      <w:bookmarkEnd w:id="0"/>
      <w:r w:rsidRPr="003A7936">
        <w:rPr>
          <w:rFonts w:cs="Arial"/>
          <w:b/>
          <w:sz w:val="28"/>
          <w:szCs w:val="28"/>
        </w:rPr>
        <w:t xml:space="preserve"> </w:t>
      </w:r>
      <w:r w:rsidRPr="003A7936">
        <w:rPr>
          <w:rFonts w:cs="Arial"/>
          <w:b/>
          <w:sz w:val="28"/>
          <w:szCs w:val="28"/>
          <w:highlight w:val="lightGray"/>
        </w:rPr>
        <w:t>s </w:t>
      </w:r>
      <w:r w:rsidRPr="003A7936">
        <w:rPr>
          <w:rFonts w:cs="Arial"/>
          <w:b/>
          <w:i/>
          <w:sz w:val="28"/>
          <w:szCs w:val="28"/>
          <w:highlight w:val="lightGray"/>
        </w:rPr>
        <w:t>finančním příspěvkem</w:t>
      </w:r>
      <w:r w:rsidR="00BD4F21" w:rsidRPr="003A7936">
        <w:rPr>
          <w:rFonts w:cs="Arial"/>
          <w:b/>
          <w:i/>
          <w:sz w:val="28"/>
          <w:szCs w:val="28"/>
          <w:highlight w:val="lightGray"/>
        </w:rPr>
        <w:t xml:space="preserve"> </w:t>
      </w:r>
      <w:r w:rsidRPr="003A7936">
        <w:rPr>
          <w:rFonts w:cs="Arial"/>
          <w:b/>
          <w:i/>
          <w:sz w:val="28"/>
          <w:szCs w:val="28"/>
          <w:highlight w:val="lightGray"/>
        </w:rPr>
        <w:t>/</w:t>
      </w:r>
      <w:r w:rsidR="00BD4F21" w:rsidRPr="003A7936">
        <w:rPr>
          <w:rFonts w:cs="Arial"/>
          <w:b/>
          <w:i/>
          <w:sz w:val="28"/>
          <w:szCs w:val="28"/>
          <w:highlight w:val="lightGray"/>
        </w:rPr>
        <w:t xml:space="preserve"> </w:t>
      </w:r>
      <w:r w:rsidRPr="003A7936">
        <w:rPr>
          <w:rFonts w:cs="Arial"/>
          <w:b/>
          <w:i/>
          <w:sz w:val="28"/>
          <w:szCs w:val="28"/>
          <w:highlight w:val="lightGray"/>
        </w:rPr>
        <w:t>bez finančního příspěvku</w:t>
      </w:r>
      <w:r w:rsidR="00E6199E" w:rsidRPr="003A7936">
        <w:rPr>
          <w:rStyle w:val="Znakapoznpodarou"/>
          <w:rFonts w:cs="Arial"/>
          <w:b/>
          <w:i/>
          <w:sz w:val="28"/>
          <w:szCs w:val="28"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0C616950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</w:t>
      </w:r>
      <w:r w:rsidR="00E6199E">
        <w:rPr>
          <w:rFonts w:cs="Arial"/>
        </w:rPr>
        <w:t xml:space="preserve"> </w:t>
      </w:r>
      <w:r w:rsidRPr="00251111">
        <w:rPr>
          <w:rFonts w:cs="Arial"/>
        </w:rPr>
        <w:t>/</w:t>
      </w:r>
      <w:r w:rsidR="00E6199E">
        <w:rPr>
          <w:rFonts w:cs="Arial"/>
        </w:rPr>
        <w:t xml:space="preserve"> </w:t>
      </w:r>
      <w:r w:rsidRPr="00251111">
        <w:rPr>
          <w:rFonts w:cs="Arial"/>
        </w:rPr>
        <w:t>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5A7701F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 w:rsidR="00603BDB">
        <w:rPr>
          <w:rFonts w:cs="Arial"/>
        </w:rPr>
        <w:t>p</w:t>
      </w:r>
      <w:r w:rsidRPr="00251111">
        <w:rPr>
          <w:rFonts w:cs="Arial"/>
        </w:rPr>
        <w:t>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7988582C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 xml:space="preserve">Předmět a účel </w:t>
      </w:r>
      <w:r w:rsidR="00603BDB">
        <w:rPr>
          <w:rFonts w:cs="Arial"/>
          <w:b/>
        </w:rPr>
        <w:t>s</w:t>
      </w:r>
      <w:r w:rsidRPr="00251111">
        <w:rPr>
          <w:rFonts w:cs="Arial"/>
          <w:b/>
        </w:rPr>
        <w:t>mlouvy</w:t>
      </w:r>
    </w:p>
    <w:p w14:paraId="6940CEBB" w14:textId="15E9FD38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mlouvy.</w:t>
      </w:r>
    </w:p>
    <w:p w14:paraId="7647DB9C" w14:textId="4CA418CC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36C43FCE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</w:t>
      </w:r>
      <w:r w:rsidR="00603BDB">
        <w:rPr>
          <w:rFonts w:ascii="Calibri" w:hAnsi="Calibri" w:cs="Arial"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</w:t>
      </w:r>
      <w:r w:rsidR="00603BDB">
        <w:rPr>
          <w:rFonts w:ascii="Calibri" w:hAnsi="Calibri" w:cs="Arial"/>
          <w:sz w:val="22"/>
          <w:szCs w:val="22"/>
          <w:highlight w:val="lightGray"/>
          <w:lang w:val="cs-CZ"/>
        </w:rPr>
        <w:t> </w:t>
      </w:r>
      <w:r w:rsidRPr="00356FD6">
        <w:rPr>
          <w:rFonts w:ascii="Calibri" w:hAnsi="Calibri" w:cs="Arial"/>
          <w:sz w:val="22"/>
          <w:szCs w:val="22"/>
          <w:highlight w:val="lightGray"/>
        </w:rPr>
        <w:t>registru smluv</w:t>
      </w:r>
      <w:r w:rsidR="0079025D">
        <w:rPr>
          <w:rFonts w:ascii="Calibri" w:hAnsi="Calibri" w:cs="Arial"/>
          <w:sz w:val="22"/>
          <w:szCs w:val="22"/>
          <w:highlight w:val="lightGray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1A7F909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uvedeného v </w:t>
      </w:r>
      <w:r w:rsidR="00E6199E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21D091DD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41EEE0D6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</w:t>
      </w:r>
      <w:r w:rsidR="00AA18C0">
        <w:rPr>
          <w:rStyle w:val="Znakapoznpodarou"/>
          <w:rFonts w:cs="Arial"/>
        </w:rPr>
        <w:footnoteReference w:id="7"/>
      </w:r>
      <w:r w:rsidRPr="00251111">
        <w:rPr>
          <w:rFonts w:cs="Arial"/>
        </w:rPr>
        <w:t>. Partner je povinen zachovat svůj bankovní účet i po ukončení projektu až do doby, než obdrží závěrečnou platbu, resp. až do doby finančního vypořádání projektu;</w:t>
      </w:r>
    </w:p>
    <w:p w14:paraId="5FA445AC" w14:textId="3D3B21B6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 w:rsidR="00EF0BCB">
        <w:rPr>
          <w:rFonts w:cs="Arial"/>
          <w:i/>
          <w:highlight w:val="lightGray"/>
        </w:rPr>
        <w:t>s finančním 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</w:t>
      </w:r>
      <w:r w:rsidR="0079025D">
        <w:rPr>
          <w:rFonts w:cs="Arial"/>
        </w:rPr>
        <w:t>,</w:t>
      </w:r>
      <w:r w:rsidRPr="00251111">
        <w:rPr>
          <w:rFonts w:cs="Arial"/>
        </w:rPr>
        <w:t xml:space="preserve">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35F50359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</w:t>
      </w:r>
      <w:r w:rsidR="006B2E3A">
        <w:rPr>
          <w:rFonts w:cs="Arial"/>
        </w:rPr>
        <w:t> </w:t>
      </w:r>
      <w:r w:rsidRPr="00225C9D">
        <w:rPr>
          <w:rFonts w:cs="Arial"/>
        </w:rPr>
        <w:t>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8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138E38F0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9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</w:t>
      </w:r>
      <w:r w:rsidR="009C14DB">
        <w:rPr>
          <w:rFonts w:cs="Arial"/>
        </w:rPr>
        <w:t> </w:t>
      </w:r>
      <w:r w:rsidRPr="00251111">
        <w:rPr>
          <w:rFonts w:cs="Arial"/>
        </w:rPr>
        <w:t xml:space="preserve">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633E2321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3A7936">
        <w:rPr>
          <w:rFonts w:asciiTheme="minorHAnsi" w:hAnsiTheme="minorHAnsi" w:cstheme="minorHAnsi"/>
          <w:iCs/>
        </w:rPr>
        <w:t>Metodikou pro nakládání s majetkem spolufinancovaným z OP JAK</w:t>
      </w:r>
      <w:r w:rsidRPr="00E6199E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6B2E3A" w:rsidRPr="003A7936">
        <w:rPr>
          <w:rFonts w:asciiTheme="minorHAnsi" w:hAnsiTheme="minorHAnsi" w:cstheme="minorHAnsi"/>
        </w:rPr>
        <w:t>www.opjak.cz</w:t>
      </w:r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 xml:space="preserve">a to po celou dobu životnosti podpořeného majetku, resp. </w:t>
      </w:r>
      <w:r w:rsidRPr="00E11E7E">
        <w:rPr>
          <w:rFonts w:asciiTheme="minorHAnsi" w:hAnsiTheme="minorHAnsi" w:cstheme="minorHAnsi"/>
          <w:highlight w:val="lightGray"/>
        </w:rPr>
        <w:lastRenderedPageBreak/>
        <w:t>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 w:rsidR="006B2E3A">
        <w:rPr>
          <w:rStyle w:val="Znakapoznpodarou"/>
          <w:rFonts w:asciiTheme="minorHAnsi" w:hAnsiTheme="minorHAnsi" w:cstheme="minorHAnsi"/>
          <w:highlight w:val="lightGray"/>
        </w:rPr>
        <w:footnoteReference w:id="10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61D69B2D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70995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="00FC3605"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1"/>
      </w:r>
      <w:r w:rsidR="00FC3605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010C06A9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1D734E9F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>rojektu. Činnosti uvedené v 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III </w:t>
      </w:r>
      <w:r w:rsidR="0079025D">
        <w:rPr>
          <w:rFonts w:cs="Arial"/>
        </w:rPr>
        <w:t>p</w:t>
      </w:r>
      <w:r w:rsidRPr="00251111">
        <w:rPr>
          <w:rFonts w:cs="Arial"/>
        </w:rPr>
        <w:t xml:space="preserve">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291A5176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III </w:t>
      </w:r>
      <w:r w:rsidR="0079025D">
        <w:rPr>
          <w:rFonts w:cs="Arial"/>
        </w:rPr>
        <w:t>t</w:t>
      </w:r>
      <w:r>
        <w:rPr>
          <w:rFonts w:cs="Arial"/>
        </w:rPr>
        <w:t>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5DC9E029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</w:t>
      </w:r>
      <w:r w:rsidR="00603BDB">
        <w:rPr>
          <w:rFonts w:cs="Arial"/>
        </w:rPr>
        <w:t>s</w:t>
      </w:r>
      <w:r w:rsidRPr="00251111">
        <w:rPr>
          <w:rFonts w:cs="Arial"/>
        </w:rPr>
        <w:t>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24A98014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</w:t>
      </w:r>
      <w:r w:rsidR="006B2E3A">
        <w:rPr>
          <w:rFonts w:cs="Arial"/>
          <w:iCs/>
        </w:rPr>
        <w:t>Č</w:t>
      </w:r>
      <w:r w:rsidRPr="00251111">
        <w:rPr>
          <w:rFonts w:cs="Arial"/>
          <w:iCs/>
        </w:rPr>
        <w:t>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5A34A6C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</w:t>
      </w:r>
      <w:r w:rsidR="006B2E3A">
        <w:rPr>
          <w:rFonts w:cs="Arial"/>
          <w:iCs/>
        </w:rPr>
        <w:t>Č</w:t>
      </w:r>
      <w:r w:rsidRPr="00251111">
        <w:rPr>
          <w:rFonts w:cs="Arial"/>
          <w:iCs/>
        </w:rPr>
        <w:t>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346ACBD4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01A5F8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0ECEA963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2"/>
      </w:r>
      <w:r w:rsidRPr="00356FD6">
        <w:t xml:space="preserve"> účinnost smlouvy nastane dnem nabytí právní moci právního aktu o poskytnutí/převodu podpory. </w:t>
      </w:r>
    </w:p>
    <w:p w14:paraId="1411395F" w14:textId="2945066C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</w:t>
      </w:r>
      <w:r w:rsidR="006B2E3A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2089299F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5FB239A9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085C7764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  <w:r w:rsidR="00400A74">
        <w:rPr>
          <w:rFonts w:cs="Arial"/>
        </w:rPr>
        <w:t>,</w:t>
      </w:r>
      <w:r w:rsidR="006B2E3A" w:rsidRPr="006B2E3A">
        <w:rPr>
          <w:rFonts w:cs="Arial"/>
        </w:rPr>
        <w:t xml:space="preserve"> </w:t>
      </w:r>
      <w:r w:rsidR="006B2E3A">
        <w:rPr>
          <w:rFonts w:cs="Arial"/>
        </w:rPr>
        <w:t xml:space="preserve">zpřístupněný partnerovi </w:t>
      </w:r>
      <w:r w:rsidR="006B2E3A" w:rsidRPr="003A7936">
        <w:rPr>
          <w:rFonts w:cs="Arial"/>
          <w:highlight w:val="lightGray"/>
        </w:rPr>
        <w:t>v MS2021+</w:t>
      </w:r>
      <w:r w:rsidR="006B2E3A" w:rsidRPr="003A7936">
        <w:rPr>
          <w:rStyle w:val="Znakapoznpodarou"/>
          <w:rFonts w:cs="Arial"/>
          <w:highlight w:val="lightGray"/>
        </w:rPr>
        <w:footnoteReference w:id="13"/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9921F" w14:textId="77777777" w:rsidR="00C1423E" w:rsidRDefault="00C1423E" w:rsidP="00CE3205">
      <w:r>
        <w:separator/>
      </w:r>
    </w:p>
  </w:endnote>
  <w:endnote w:type="continuationSeparator" w:id="0">
    <w:p w14:paraId="4A054C9A" w14:textId="77777777" w:rsidR="00C1423E" w:rsidRDefault="00C1423E" w:rsidP="00CE3205">
      <w:r>
        <w:continuationSeparator/>
      </w:r>
    </w:p>
  </w:endnote>
  <w:endnote w:type="continuationNotice" w:id="1">
    <w:p w14:paraId="0596ED9F" w14:textId="77777777" w:rsidR="00C1423E" w:rsidRDefault="00C1423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D4B0E" w14:textId="77777777" w:rsidR="00C1423E" w:rsidRDefault="00C1423E" w:rsidP="00CE3205">
      <w:r>
        <w:separator/>
      </w:r>
    </w:p>
  </w:footnote>
  <w:footnote w:type="continuationSeparator" w:id="0">
    <w:p w14:paraId="36B328DD" w14:textId="77777777" w:rsidR="00C1423E" w:rsidRDefault="00C1423E" w:rsidP="00CE3205">
      <w:r>
        <w:continuationSeparator/>
      </w:r>
    </w:p>
  </w:footnote>
  <w:footnote w:type="continuationNotice" w:id="1">
    <w:p w14:paraId="5DFD8F54" w14:textId="77777777" w:rsidR="00C1423E" w:rsidRDefault="00C1423E">
      <w:pPr>
        <w:spacing w:before="0" w:after="0"/>
      </w:pPr>
    </w:p>
  </w:footnote>
  <w:footnote w:id="2">
    <w:p w14:paraId="74419C8B" w14:textId="1B6F8810" w:rsidR="00E6199E" w:rsidRPr="00E6199E" w:rsidRDefault="00E6199E" w:rsidP="00E6199E">
      <w:pPr>
        <w:pStyle w:val="Textpoznpodarou"/>
        <w:spacing w:before="0"/>
        <w:ind w:left="142" w:hanging="142"/>
        <w:rPr>
          <w:sz w:val="16"/>
          <w:szCs w:val="16"/>
        </w:rPr>
      </w:pPr>
      <w:r w:rsidRPr="00E6199E">
        <w:rPr>
          <w:rStyle w:val="Znakapoznpodarou"/>
          <w:sz w:val="16"/>
          <w:szCs w:val="16"/>
          <w:highlight w:val="lightGray"/>
        </w:rPr>
        <w:footnoteRef/>
      </w:r>
      <w:r w:rsidRPr="00E6199E">
        <w:rPr>
          <w:sz w:val="16"/>
          <w:szCs w:val="16"/>
          <w:highlight w:val="lightGray"/>
        </w:rPr>
        <w:t xml:space="preserve"> </w:t>
      </w:r>
      <w:r w:rsidRPr="00E6199E">
        <w:rPr>
          <w:sz w:val="16"/>
          <w:szCs w:val="16"/>
          <w:highlight w:val="lightGray"/>
        </w:rPr>
        <w:tab/>
        <w:t>Nehodící se škrtněte. Je-li alespoň jeden z partnerů s finančním příspěvkem, jedná se o smlouvu o partnerství s finančním příspěvkem.</w:t>
      </w:r>
    </w:p>
  </w:footnote>
  <w:footnote w:id="3">
    <w:p w14:paraId="1A40797C" w14:textId="4E463E88" w:rsidR="00283DD7" w:rsidRPr="00B468C3" w:rsidRDefault="00283DD7" w:rsidP="00E6199E">
      <w:pPr>
        <w:pStyle w:val="Poznmkypodarou"/>
        <w:spacing w:before="0"/>
        <w:ind w:left="142" w:hanging="142"/>
      </w:pPr>
      <w:r w:rsidRPr="00E6199E">
        <w:rPr>
          <w:rStyle w:val="Znakapoznpodarou"/>
          <w:rFonts w:cs="Calibri"/>
          <w:szCs w:val="16"/>
          <w:highlight w:val="lightGray"/>
        </w:rPr>
        <w:footnoteRef/>
      </w:r>
      <w:r w:rsidRPr="00E6199E">
        <w:rPr>
          <w:szCs w:val="16"/>
          <w:highlight w:val="lightGray"/>
        </w:rPr>
        <w:t xml:space="preserve"> </w:t>
      </w:r>
      <w:r w:rsidR="00603BDB" w:rsidRPr="00E6199E">
        <w:rPr>
          <w:szCs w:val="16"/>
          <w:highlight w:val="lightGray"/>
        </w:rPr>
        <w:tab/>
      </w:r>
      <w:r w:rsidRPr="00E6199E">
        <w:rPr>
          <w:szCs w:val="16"/>
          <w:highlight w:val="lightGray"/>
        </w:rPr>
        <w:t>Uvádí se jen u subjektů,</w:t>
      </w:r>
      <w:r w:rsidRPr="00ED171F">
        <w:rPr>
          <w:highlight w:val="lightGray"/>
        </w:rPr>
        <w:t xml:space="preserve"> které jsou zapsány v obchodním rejstříku.</w:t>
      </w:r>
    </w:p>
  </w:footnote>
  <w:footnote w:id="4">
    <w:p w14:paraId="36813D99" w14:textId="58141BB4" w:rsidR="00283DD7" w:rsidRPr="00BA7C35" w:rsidRDefault="00283DD7" w:rsidP="00E704D7">
      <w:pPr>
        <w:pStyle w:val="Poznmkypodarou"/>
        <w:spacing w:before="0"/>
        <w:ind w:left="142" w:hanging="142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</w:t>
      </w:r>
      <w:r w:rsidR="00603BDB">
        <w:rPr>
          <w:highlight w:val="lightGray"/>
        </w:rPr>
        <w:tab/>
      </w:r>
      <w:r w:rsidRPr="00ED171F">
        <w:rPr>
          <w:highlight w:val="lightGray"/>
        </w:rPr>
        <w:t>V případě smlouvy se dvěma</w:t>
      </w:r>
      <w:r w:rsidR="00400A74">
        <w:rPr>
          <w:highlight w:val="lightGray"/>
        </w:rPr>
        <w:t xml:space="preserve"> nebo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</w:t>
      </w:r>
      <w:r w:rsidR="00400A74">
        <w:rPr>
          <w:highlight w:val="lightGray"/>
        </w:rPr>
        <w:t>(</w:t>
      </w:r>
      <w:r>
        <w:rPr>
          <w:highlight w:val="lightGray"/>
        </w:rPr>
        <w:t>partner</w:t>
      </w:r>
      <w:r w:rsidR="00400A74">
        <w:rPr>
          <w:highlight w:val="lightGray"/>
        </w:rPr>
        <w:t>)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</w:t>
      </w:r>
      <w:r w:rsidR="00603BDB">
        <w:rPr>
          <w:highlight w:val="lightGray"/>
        </w:rPr>
        <w:t xml:space="preserve">číslo </w:t>
      </w:r>
      <w:r w:rsidR="00400A74">
        <w:rPr>
          <w:highlight w:val="lightGray"/>
        </w:rPr>
        <w:t>(</w:t>
      </w:r>
      <w:r>
        <w:rPr>
          <w:highlight w:val="lightGray"/>
        </w:rPr>
        <w:t>partneři</w:t>
      </w:r>
      <w:r w:rsidR="00400A74">
        <w:rPr>
          <w:highlight w:val="lightGray"/>
        </w:rPr>
        <w:t>)</w:t>
      </w:r>
      <w:r w:rsidRPr="00ED171F">
        <w:rPr>
          <w:highlight w:val="lightGray"/>
        </w:rPr>
        <w:t>.</w:t>
      </w:r>
    </w:p>
  </w:footnote>
  <w:footnote w:id="5">
    <w:p w14:paraId="1724EF3A" w14:textId="1677BCD5" w:rsidR="00283DD7" w:rsidRPr="00585F94" w:rsidRDefault="00283DD7" w:rsidP="00E704D7">
      <w:pPr>
        <w:pStyle w:val="Poznmkypodarou"/>
        <w:spacing w:before="0"/>
        <w:ind w:left="142" w:hanging="142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</w:t>
      </w:r>
      <w:r w:rsidR="00603BDB">
        <w:rPr>
          <w:rFonts w:asciiTheme="minorHAnsi" w:hAnsiTheme="minorHAnsi" w:cstheme="minorHAnsi"/>
          <w:highlight w:val="lightGray"/>
        </w:rPr>
        <w:tab/>
      </w:r>
      <w:r w:rsidRPr="00585F94">
        <w:rPr>
          <w:rFonts w:asciiTheme="minorHAnsi" w:hAnsiTheme="minorHAnsi" w:cstheme="minorHAnsi"/>
          <w:highlight w:val="lightGray"/>
        </w:rPr>
        <w:t>Uvádí se v případě, že je k datu uzavření smlouvy známo.</w:t>
      </w:r>
    </w:p>
  </w:footnote>
  <w:footnote w:id="6">
    <w:p w14:paraId="1E009A12" w14:textId="0A93F533" w:rsidR="00283DD7" w:rsidRPr="00DB14D3" w:rsidRDefault="00283DD7" w:rsidP="00E704D7">
      <w:pPr>
        <w:pStyle w:val="Poznmkypodarou"/>
        <w:spacing w:before="0"/>
        <w:ind w:left="142" w:hanging="142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</w:t>
      </w:r>
      <w:r w:rsidR="00603BDB">
        <w:rPr>
          <w:rFonts w:asciiTheme="minorHAnsi" w:hAnsiTheme="minorHAnsi" w:cstheme="minorHAnsi"/>
          <w:highlight w:val="lightGray"/>
        </w:rPr>
        <w:tab/>
      </w:r>
      <w:r w:rsidRPr="00BA644B">
        <w:rPr>
          <w:rFonts w:asciiTheme="minorHAnsi" w:hAnsiTheme="minorHAnsi" w:cstheme="minorHAnsi"/>
          <w:highlight w:val="lightGray"/>
        </w:rPr>
        <w:t>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</w:t>
      </w:r>
      <w:r w:rsidR="00603BDB">
        <w:rPr>
          <w:rFonts w:asciiTheme="minorHAnsi" w:hAnsiTheme="minorHAnsi" w:cstheme="minorHAnsi"/>
          <w:highlight w:val="lightGray"/>
        </w:rPr>
        <w:t> </w:t>
      </w:r>
      <w:r w:rsidRPr="00DB14D3">
        <w:rPr>
          <w:rFonts w:asciiTheme="minorHAnsi" w:hAnsiTheme="minorHAnsi" w:cstheme="minorHAnsi"/>
          <w:highlight w:val="lightGray"/>
        </w:rPr>
        <w:t>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7F4A1E79" w14:textId="008A8947" w:rsidR="00AA18C0" w:rsidRPr="003A7936" w:rsidRDefault="00AA18C0" w:rsidP="003A7936">
      <w:pPr>
        <w:ind w:left="142" w:hanging="142"/>
        <w:rPr>
          <w:color w:val="FF0000"/>
          <w:sz w:val="16"/>
          <w:szCs w:val="16"/>
        </w:rPr>
      </w:pPr>
      <w:r w:rsidRPr="003A7936">
        <w:rPr>
          <w:rStyle w:val="Znakapoznpodarou"/>
          <w:sz w:val="16"/>
          <w:szCs w:val="16"/>
        </w:rPr>
        <w:footnoteRef/>
      </w:r>
      <w:r w:rsidRPr="003A7936">
        <w:rPr>
          <w:sz w:val="16"/>
          <w:szCs w:val="16"/>
        </w:rPr>
        <w:t xml:space="preserve"> </w:t>
      </w:r>
      <w:r w:rsidR="006B2E3A">
        <w:rPr>
          <w:sz w:val="16"/>
          <w:szCs w:val="16"/>
        </w:rPr>
        <w:tab/>
      </w:r>
      <w:r w:rsidRPr="003A7936">
        <w:rPr>
          <w:color w:val="000000" w:themeColor="text1"/>
          <w:sz w:val="16"/>
          <w:szCs w:val="16"/>
        </w:rPr>
        <w:t>Zahraniční partner je oprávněn využívat pro finanční operace projektu bankovní účet založený i u jiné banky, než u takové, která má oprávnění působit v České republice, a tento účet může být vedený i v jiné měně než CZK.</w:t>
      </w:r>
    </w:p>
    <w:p w14:paraId="043437A7" w14:textId="597FF4AD" w:rsidR="00AA18C0" w:rsidRDefault="00AA18C0">
      <w:pPr>
        <w:pStyle w:val="Textpoznpodarou"/>
      </w:pPr>
    </w:p>
  </w:footnote>
  <w:footnote w:id="8">
    <w:p w14:paraId="5F826F6B" w14:textId="7C3AF2F3" w:rsidR="00283DD7" w:rsidRPr="006F0AFC" w:rsidRDefault="00283DD7" w:rsidP="003A7936">
      <w:pPr>
        <w:pStyle w:val="Poznmkypodarou"/>
        <w:spacing w:before="0"/>
        <w:ind w:left="142" w:hanging="142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</w:t>
      </w:r>
      <w:r w:rsidR="00E704D7">
        <w:tab/>
      </w:r>
      <w:r w:rsidRPr="006F0AFC">
        <w:t>Tj. delší než 30 kalendářních dnů nepřetržitě za 1 kalendářní rok, případně plánovaně se opakující pronájem/výpůjčk</w:t>
      </w:r>
      <w:r w:rsidR="00E704D7">
        <w:t>a</w:t>
      </w:r>
      <w:r w:rsidRPr="006F0AFC">
        <w:t xml:space="preserve"> stejnému subjektu na obdobnou činnost v celkové délce přesahující 30 kalendářních dnů za 1 kalendářní rok.</w:t>
      </w:r>
    </w:p>
  </w:footnote>
  <w:footnote w:id="9">
    <w:p w14:paraId="29F94A8B" w14:textId="69325362" w:rsidR="00283DD7" w:rsidRPr="006F0AFC" w:rsidRDefault="00283DD7" w:rsidP="003A7936">
      <w:pPr>
        <w:pStyle w:val="Poznmkypodarou"/>
        <w:spacing w:before="0"/>
        <w:ind w:left="142" w:hanging="142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</w:t>
      </w:r>
      <w:r w:rsidR="00E704D7">
        <w:tab/>
      </w:r>
      <w:r w:rsidRPr="006F0AFC">
        <w:t>Přístrojový deník</w:t>
      </w:r>
      <w:r w:rsidR="009C14DB">
        <w:t xml:space="preserve"> </w:t>
      </w:r>
      <w:r w:rsidRPr="006F0AFC">
        <w:t>/</w:t>
      </w:r>
      <w:r w:rsidR="009C14DB">
        <w:t xml:space="preserve"> </w:t>
      </w:r>
      <w:r w:rsidRPr="006F0AFC">
        <w:t xml:space="preserve">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</w:t>
      </w:r>
      <w:r w:rsidR="009C14DB">
        <w:t>ých</w:t>
      </w:r>
      <w:r w:rsidRPr="006F0AFC">
        <w:t xml:space="preserve"> činností. </w:t>
      </w:r>
    </w:p>
  </w:footnote>
  <w:footnote w:id="10">
    <w:p w14:paraId="474EAF80" w14:textId="624C8F6D" w:rsidR="006B2E3A" w:rsidRPr="003A7936" w:rsidRDefault="006B2E3A" w:rsidP="003A7936">
      <w:pPr>
        <w:pStyle w:val="Textpoznpodarou"/>
        <w:spacing w:before="0"/>
        <w:ind w:left="142" w:hanging="142"/>
        <w:rPr>
          <w:sz w:val="16"/>
          <w:szCs w:val="16"/>
        </w:rPr>
      </w:pPr>
      <w:r w:rsidRPr="003A7936">
        <w:rPr>
          <w:rStyle w:val="Znakapoznpodarou"/>
          <w:sz w:val="16"/>
          <w:szCs w:val="16"/>
        </w:rPr>
        <w:footnoteRef/>
      </w:r>
      <w:r w:rsidRPr="003A7936">
        <w:rPr>
          <w:sz w:val="16"/>
          <w:szCs w:val="16"/>
        </w:rPr>
        <w:t xml:space="preserve"> </w:t>
      </w:r>
      <w:r w:rsidR="00FC3605">
        <w:rPr>
          <w:sz w:val="16"/>
          <w:szCs w:val="16"/>
        </w:rPr>
        <w:tab/>
      </w:r>
      <w:r w:rsidR="00171510">
        <w:rPr>
          <w:sz w:val="16"/>
          <w:szCs w:val="16"/>
        </w:rPr>
        <w:t>Označená</w:t>
      </w:r>
      <w:r w:rsidRPr="003A7936">
        <w:rPr>
          <w:sz w:val="16"/>
          <w:szCs w:val="16"/>
        </w:rPr>
        <w:t xml:space="preserve"> část je relevantní jen u </w:t>
      </w:r>
      <w:r w:rsidR="00171510">
        <w:rPr>
          <w:sz w:val="16"/>
          <w:szCs w:val="16"/>
        </w:rPr>
        <w:t>projektů</w:t>
      </w:r>
      <w:r w:rsidRPr="003A7936">
        <w:rPr>
          <w:sz w:val="16"/>
          <w:szCs w:val="16"/>
        </w:rPr>
        <w:t xml:space="preserve"> podpořených mimo veřejnou podporu. Pokud je celý projekt podpořen v režimu de minimis / SOHZ / GBER, tuto část odstraňte.</w:t>
      </w:r>
    </w:p>
  </w:footnote>
  <w:footnote w:id="11">
    <w:p w14:paraId="45B34123" w14:textId="4C2411C2" w:rsidR="00FC3605" w:rsidRPr="00A36412" w:rsidRDefault="00FC3605" w:rsidP="00FC3605">
      <w:pPr>
        <w:pStyle w:val="Poznmkypodarou"/>
        <w:spacing w:before="0"/>
        <w:ind w:left="142" w:hanging="142"/>
        <w:rPr>
          <w:rFonts w:asciiTheme="minorHAnsi" w:hAnsiTheme="minorHAnsi" w:cstheme="minorHAnsi"/>
        </w:rPr>
      </w:pPr>
      <w:r w:rsidRPr="00FC3605">
        <w:rPr>
          <w:rFonts w:asciiTheme="minorHAnsi" w:hAnsiTheme="minorHAnsi" w:cstheme="minorHAnsi"/>
          <w:szCs w:val="16"/>
          <w:vertAlign w:val="superscript"/>
        </w:rPr>
        <w:t>10</w:t>
      </w:r>
      <w:r>
        <w:rPr>
          <w:rFonts w:asciiTheme="minorHAnsi" w:hAnsiTheme="minorHAnsi" w:cstheme="minorHAnsi"/>
        </w:rPr>
        <w:tab/>
      </w:r>
      <w:r w:rsidRPr="00A36412">
        <w:rPr>
          <w:rFonts w:asciiTheme="minorHAnsi" w:hAnsiTheme="minorHAnsi" w:cstheme="minorHAnsi"/>
        </w:rPr>
        <w:t>Nevztahuje se na prostředky dotace ze státního rozpočtu na dlouhodobý koncepční rozvoj výzkumné organizace podle zákona č.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</w:t>
      </w:r>
      <w:r w:rsidRPr="00A36412">
        <w:rPr>
          <w:rFonts w:asciiTheme="minorHAnsi" w:hAnsiTheme="minorHAnsi" w:cstheme="minorHAnsi"/>
        </w:rPr>
        <w:t>.</w:t>
      </w:r>
    </w:p>
  </w:footnote>
  <w:footnote w:id="12">
    <w:p w14:paraId="3BE29086" w14:textId="4AB5B6BC" w:rsidR="00283DD7" w:rsidRPr="00251111" w:rsidRDefault="00283DD7" w:rsidP="0079025D">
      <w:pPr>
        <w:pStyle w:val="Poznmkypodarou"/>
        <w:spacing w:before="0"/>
        <w:ind w:left="142" w:hanging="142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</w:t>
      </w:r>
      <w:r w:rsidR="00603BDB">
        <w:rPr>
          <w:highlight w:val="lightGray"/>
        </w:rPr>
        <w:tab/>
      </w:r>
      <w:r w:rsidRPr="00504480">
        <w:rPr>
          <w:highlight w:val="lightGray"/>
        </w:rPr>
        <w:t xml:space="preserve">Označenou část </w:t>
      </w:r>
      <w:r w:rsidR="00171510">
        <w:rPr>
          <w:highlight w:val="lightGray"/>
        </w:rPr>
        <w:t>odstraňte</w:t>
      </w:r>
      <w:r w:rsidRPr="00504480">
        <w:rPr>
          <w:highlight w:val="lightGray"/>
        </w:rPr>
        <w:t xml:space="preserve">, pokud pro </w:t>
      </w:r>
      <w:r w:rsidR="00400A74">
        <w:rPr>
          <w:highlight w:val="lightGray"/>
        </w:rPr>
        <w:t xml:space="preserve">tuto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  <w:footnote w:id="13">
    <w:p w14:paraId="3CC86C76" w14:textId="54F9E454" w:rsidR="006B2E3A" w:rsidRPr="003A7936" w:rsidRDefault="006B2E3A" w:rsidP="0079025D">
      <w:pPr>
        <w:pStyle w:val="Textpoznpodarou"/>
        <w:spacing w:before="0"/>
        <w:rPr>
          <w:sz w:val="16"/>
          <w:szCs w:val="16"/>
        </w:rPr>
      </w:pPr>
      <w:r w:rsidRPr="003A7936">
        <w:rPr>
          <w:rStyle w:val="Znakapoznpodarou"/>
          <w:sz w:val="16"/>
          <w:szCs w:val="16"/>
          <w:highlight w:val="lightGray"/>
        </w:rPr>
        <w:footnoteRef/>
      </w:r>
      <w:r w:rsidRPr="003A7936">
        <w:rPr>
          <w:sz w:val="16"/>
          <w:szCs w:val="16"/>
          <w:highlight w:val="lightGray"/>
        </w:rPr>
        <w:t xml:space="preserve"> Lze odkázat na jiné místo neomezeného dálkového přístupu.</w:t>
      </w:r>
      <w:r w:rsidRPr="003A7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1510"/>
    <w:rsid w:val="00172C93"/>
    <w:rsid w:val="00182EE2"/>
    <w:rsid w:val="001D50F8"/>
    <w:rsid w:val="00205E8E"/>
    <w:rsid w:val="00240DEB"/>
    <w:rsid w:val="00240E98"/>
    <w:rsid w:val="00247BC6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77A2D"/>
    <w:rsid w:val="00392ECA"/>
    <w:rsid w:val="003A7936"/>
    <w:rsid w:val="003D7215"/>
    <w:rsid w:val="003E3A6A"/>
    <w:rsid w:val="003E77A0"/>
    <w:rsid w:val="00400A74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03BDB"/>
    <w:rsid w:val="00621639"/>
    <w:rsid w:val="00643506"/>
    <w:rsid w:val="0066692D"/>
    <w:rsid w:val="00695178"/>
    <w:rsid w:val="006B2E3A"/>
    <w:rsid w:val="006D0408"/>
    <w:rsid w:val="006F1B93"/>
    <w:rsid w:val="007471A0"/>
    <w:rsid w:val="00754AB0"/>
    <w:rsid w:val="0079025D"/>
    <w:rsid w:val="007A5DAC"/>
    <w:rsid w:val="007A74C8"/>
    <w:rsid w:val="007C4763"/>
    <w:rsid w:val="007E691D"/>
    <w:rsid w:val="007F10ED"/>
    <w:rsid w:val="007F4F78"/>
    <w:rsid w:val="00831EAC"/>
    <w:rsid w:val="00866748"/>
    <w:rsid w:val="008A1E64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C14DB"/>
    <w:rsid w:val="009E0423"/>
    <w:rsid w:val="009F3C99"/>
    <w:rsid w:val="00A01894"/>
    <w:rsid w:val="00A45DA2"/>
    <w:rsid w:val="00AA18C0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C4FDD"/>
    <w:rsid w:val="00BD4F21"/>
    <w:rsid w:val="00BD572B"/>
    <w:rsid w:val="00BD607C"/>
    <w:rsid w:val="00BE607E"/>
    <w:rsid w:val="00BF52B5"/>
    <w:rsid w:val="00C04C73"/>
    <w:rsid w:val="00C1423E"/>
    <w:rsid w:val="00C1430E"/>
    <w:rsid w:val="00C4230F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131AE"/>
    <w:rsid w:val="00E21754"/>
    <w:rsid w:val="00E326F5"/>
    <w:rsid w:val="00E6199E"/>
    <w:rsid w:val="00E61CEE"/>
    <w:rsid w:val="00E704D7"/>
    <w:rsid w:val="00EA5AE8"/>
    <w:rsid w:val="00EB4E3D"/>
    <w:rsid w:val="00EE3BB3"/>
    <w:rsid w:val="00EF0BCB"/>
    <w:rsid w:val="00F036A7"/>
    <w:rsid w:val="00F05483"/>
    <w:rsid w:val="00F07BA8"/>
    <w:rsid w:val="00F17324"/>
    <w:rsid w:val="00F42AAC"/>
    <w:rsid w:val="00F42D2E"/>
    <w:rsid w:val="00F60EBD"/>
    <w:rsid w:val="00FA5BAE"/>
    <w:rsid w:val="00FC360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15OPMSMT0001-78-30677</_dlc_DocId>
    <_dlc_DocIdUrl xmlns="0104a4cd-1400-468e-be1b-c7aad71d7d5a">
      <Url>https://op.msmt.cz/_layouts/15/DocIdRedir.aspx?ID=15OPMSMT0001-78-30677</Url>
      <Description>15OPMSMT0001-78-30677</Description>
    </_dlc_DocIdUrl>
  </documentManagement>
</p:properties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5400DD-F632-4E2F-AD06-660EBC77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2024-06-25T11:28:00Z</dcterms:created>
  <dcterms:modified xsi:type="dcterms:W3CDTF">2024-06-25T11:28:00Z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135d24b2-ab28-44ce-9091-34d4a6412637</vt:lpwstr>
  </property>
</Properties>
</file>