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6FFF3A4E" w:rsidR="00572BC5" w:rsidRPr="00347CB3" w:rsidRDefault="00C877F8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C1004C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2B780D" w:rsidRDefault="00572BC5" w:rsidP="009C5FE8">
      <w:pPr>
        <w:jc w:val="center"/>
        <w:rPr>
          <w:b/>
          <w:sz w:val="24"/>
          <w:szCs w:val="24"/>
        </w:rPr>
      </w:pPr>
      <w:r w:rsidRPr="002B780D">
        <w:rPr>
          <w:b/>
          <w:sz w:val="24"/>
          <w:szCs w:val="24"/>
        </w:rPr>
        <w:t>ROZHODNUTÍ O POSKYTNUTÍ DOTACE č.</w:t>
      </w:r>
      <w:r w:rsidR="00C31C2C" w:rsidRPr="002B780D">
        <w:rPr>
          <w:b/>
          <w:sz w:val="24"/>
          <w:szCs w:val="24"/>
        </w:rPr>
        <w:t xml:space="preserve"> </w:t>
      </w:r>
      <w:r w:rsidR="00C31C2C" w:rsidRPr="002B780D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A43350">
      <w:pPr>
        <w:spacing w:before="120"/>
        <w:jc w:val="center"/>
      </w:pPr>
      <w:r w:rsidRPr="00347CB3">
        <w:t>(dále jen „Rozhodnutí“)</w:t>
      </w:r>
    </w:p>
    <w:p w14:paraId="2B6E80B1" w14:textId="29DC2C39" w:rsidR="00BF6D36" w:rsidRDefault="00572BC5" w:rsidP="00D0361A">
      <w:pPr>
        <w:spacing w:after="24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5D79AC" w:rsidRPr="00246370">
        <w:rPr>
          <w:rFonts w:eastAsia="Arial" w:cstheme="minorHAnsi"/>
          <w:lang w:eastAsia="cs-CZ" w:bidi="cs-CZ"/>
        </w:rPr>
        <w:t>02_2</w:t>
      </w:r>
      <w:r w:rsidR="005D79AC">
        <w:rPr>
          <w:rFonts w:eastAsia="Arial" w:cstheme="minorHAnsi"/>
          <w:lang w:eastAsia="cs-CZ" w:bidi="cs-CZ"/>
        </w:rPr>
        <w:t xml:space="preserve">3_025 </w:t>
      </w:r>
      <w:r w:rsidR="00797732">
        <w:t>s názvem</w:t>
      </w:r>
      <w:r w:rsidR="005D79AC" w:rsidRPr="005D79AC">
        <w:t xml:space="preserve"> </w:t>
      </w:r>
      <w:r w:rsidR="005D79AC">
        <w:t>Společenské a humanitní vědy: člověk a lidstvo v globálních výzvách současnosti</w:t>
      </w:r>
      <w:r w:rsidR="00EE6B44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802141">
        <w:t>1 – Výzkum a vývoj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 xml:space="preserve">počtových </w:t>
      </w:r>
      <w:r w:rsidRPr="00802141">
        <w:rPr>
          <w:spacing w:val="-4"/>
        </w:rPr>
        <w:t>pravid</w:t>
      </w:r>
      <w:r w:rsidR="00BB3E64" w:rsidRPr="00802141">
        <w:rPr>
          <w:spacing w:val="-4"/>
        </w:rPr>
        <w:t>e</w:t>
      </w:r>
      <w:r w:rsidRPr="00802141">
        <w:rPr>
          <w:spacing w:val="-4"/>
        </w:rPr>
        <w:t>l</w:t>
      </w:r>
      <w:r w:rsidRPr="00C1004C">
        <w:t xml:space="preserve"> </w:t>
      </w:r>
      <w:r w:rsidR="00792B6D" w:rsidRPr="00C1004C">
        <w:t>a</w:t>
      </w:r>
      <w:r w:rsidR="005A47B1" w:rsidRPr="00C1004C">
        <w:t> </w:t>
      </w:r>
      <w:r w:rsidR="00792B6D" w:rsidRPr="00C1004C">
        <w:t>podle zákona č. 130/2002 Sb., o podpoře výzkumu</w:t>
      </w:r>
      <w:r w:rsidR="00AC6795">
        <w:t xml:space="preserve">, experimentálního </w:t>
      </w:r>
      <w:r w:rsidR="00E71084" w:rsidRPr="00C1004C">
        <w:t>vývoje</w:t>
      </w:r>
      <w:r w:rsidR="00AC6795">
        <w:t xml:space="preserve"> a</w:t>
      </w:r>
      <w:r w:rsidR="002C52C8">
        <w:t> </w:t>
      </w:r>
      <w:r w:rsidR="00AC6795">
        <w:t>inovací</w:t>
      </w:r>
      <w:r w:rsidR="00792B6D" w:rsidRPr="00C1004C">
        <w:t xml:space="preserve"> z</w:t>
      </w:r>
      <w:r w:rsidR="00417433" w:rsidRPr="00C1004C">
        <w:t> </w:t>
      </w:r>
      <w:r w:rsidR="00792B6D" w:rsidRPr="00C1004C">
        <w:t>veřejných prostředků a o změně některých souvisejících zákonů (zákon o podpoře výzkumu</w:t>
      </w:r>
      <w:r w:rsidR="00AC6795">
        <w:t>, experimentálního vývoje a</w:t>
      </w:r>
      <w:r w:rsidR="00BB3856">
        <w:t> </w:t>
      </w:r>
      <w:r w:rsidR="00AC6795">
        <w:t>inovací</w:t>
      </w:r>
      <w:r w:rsidR="00792B6D" w:rsidRPr="00C1004C">
        <w:t>)</w:t>
      </w:r>
      <w:r w:rsidR="00093D3F" w:rsidRPr="00C1004C">
        <w:t>,</w:t>
      </w:r>
      <w:r w:rsidR="00792B6D" w:rsidRPr="00C1004C">
        <w:t xml:space="preserve"> ve znění pozdějších předpisů</w:t>
      </w:r>
      <w:r w:rsidR="00792B6D" w:rsidRPr="00802141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C1004C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1890252E" w:rsidR="00BF6D36" w:rsidRPr="00347CB3" w:rsidRDefault="00BF6D36" w:rsidP="0029354C">
      <w:pPr>
        <w:tabs>
          <w:tab w:val="left" w:pos="2552"/>
        </w:tabs>
        <w:spacing w:before="12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6CEF05AA" w:rsidR="00BF6D36" w:rsidRPr="00347CB3" w:rsidRDefault="00BF6D36" w:rsidP="0029354C">
      <w:pPr>
        <w:tabs>
          <w:tab w:val="left" w:pos="2552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28B92E30" w:rsidR="00BF6D36" w:rsidRPr="00347CB3" w:rsidRDefault="00BF6D36" w:rsidP="0029354C">
      <w:pPr>
        <w:tabs>
          <w:tab w:val="left" w:pos="2552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6D960FE0" w:rsidR="00BF6D36" w:rsidRDefault="00BF6D36" w:rsidP="0029354C">
      <w:pPr>
        <w:tabs>
          <w:tab w:val="left" w:pos="2552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23ED241" w:rsidR="00BF6D36" w:rsidRDefault="00BF6D36" w:rsidP="00BF6D36">
      <w:pPr>
        <w:jc w:val="left"/>
      </w:pPr>
      <w:r w:rsidRPr="009C5FE8">
        <w:t>(dále jen „</w:t>
      </w:r>
      <w:r w:rsidR="003761AC">
        <w:t>p</w:t>
      </w:r>
      <w:r>
        <w:t>říjemce</w:t>
      </w:r>
      <w:r w:rsidRPr="009C5FE8">
        <w:t>“)</w:t>
      </w:r>
      <w:r w:rsidR="00786810" w:rsidRPr="00DA0C87">
        <w:rPr>
          <w:rStyle w:val="Znakapoznpodarou"/>
          <w:highlight w:val="lightGray"/>
        </w:rPr>
        <w:footnoteReference w:id="2"/>
      </w:r>
    </w:p>
    <w:p w14:paraId="3F6AD896" w14:textId="42F2E890" w:rsidR="006B2014" w:rsidRDefault="00BF6D36" w:rsidP="00D0361A">
      <w:pPr>
        <w:spacing w:before="240" w:after="240"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2C52C8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2C52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AA1CE2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2B780D" w:rsidRDefault="006B2014" w:rsidP="00C15104">
      <w:pPr>
        <w:contextualSpacing/>
        <w:jc w:val="center"/>
        <w:rPr>
          <w:sz w:val="24"/>
          <w:szCs w:val="24"/>
        </w:rPr>
      </w:pPr>
      <w:r w:rsidRPr="002B780D">
        <w:rPr>
          <w:b/>
          <w:sz w:val="24"/>
          <w:szCs w:val="24"/>
        </w:rPr>
        <w:t>Část I</w:t>
      </w:r>
    </w:p>
    <w:p w14:paraId="71979CDA" w14:textId="77777777" w:rsidR="00E2594F" w:rsidRPr="002B780D" w:rsidRDefault="00E30894" w:rsidP="00C15104">
      <w:pPr>
        <w:contextualSpacing/>
        <w:jc w:val="center"/>
        <w:rPr>
          <w:b/>
          <w:sz w:val="24"/>
          <w:szCs w:val="24"/>
        </w:rPr>
      </w:pPr>
      <w:r w:rsidRPr="002B780D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bookmarkStart w:id="0" w:name="_Ref224013392"/>
      <w:r>
        <w:t>Účel dotace</w:t>
      </w:r>
    </w:p>
    <w:p w14:paraId="27332B0A" w14:textId="1E0BD6BB" w:rsidR="001C0B54" w:rsidRDefault="000E114A" w:rsidP="001C0B54">
      <w:r>
        <w:t>Účelem dotace je</w:t>
      </w:r>
      <w:r w:rsidR="00F677DF" w:rsidRPr="00F677DF">
        <w:t xml:space="preserve"> realizace naplánovaných </w:t>
      </w:r>
      <w:r w:rsidR="004D4273">
        <w:t>špičkových</w:t>
      </w:r>
      <w:r w:rsidR="00F677DF" w:rsidRPr="00F677DF">
        <w:t xml:space="preserve"> výzkumných záměrů</w:t>
      </w:r>
      <w:r w:rsidR="004D4273">
        <w:t xml:space="preserve"> ve společenských a humanitních vědách</w:t>
      </w:r>
      <w:r w:rsidR="00F677DF" w:rsidRPr="00F677DF">
        <w:t>.</w:t>
      </w:r>
      <w:r w:rsidR="00F677DF">
        <w:t xml:space="preserve"> </w:t>
      </w:r>
    </w:p>
    <w:p w14:paraId="51E421B6" w14:textId="147303D5" w:rsidR="001C0B54" w:rsidRDefault="001C0B54" w:rsidP="00B2337E">
      <w:pPr>
        <w:contextualSpacing/>
      </w:pPr>
      <w:r>
        <w:t xml:space="preserve">(dále jen „účel dotace“) </w:t>
      </w:r>
    </w:p>
    <w:p w14:paraId="37EE3276" w14:textId="77777777" w:rsidR="001C0B54" w:rsidRDefault="001C0B54" w:rsidP="00D0361A">
      <w:pPr>
        <w:spacing w:after="0"/>
      </w:pPr>
    </w:p>
    <w:p w14:paraId="25EBF5D9" w14:textId="0F033082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AF1206">
      <w:pPr>
        <w:keepNext/>
        <w:tabs>
          <w:tab w:val="left" w:pos="5670"/>
        </w:tabs>
        <w:spacing w:before="120" w:after="0"/>
        <w:jc w:val="left"/>
        <w:rPr>
          <w:highlight w:val="lightGray"/>
        </w:rPr>
      </w:pPr>
      <w:r>
        <w:lastRenderedPageBreak/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F48DC">
      <w:pPr>
        <w:keepNext/>
        <w:widowControl w:val="0"/>
        <w:tabs>
          <w:tab w:val="left" w:pos="5670"/>
        </w:tabs>
        <w:spacing w:before="120" w:after="0"/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435FEBDA" w14:textId="72EDB654" w:rsidR="001C0B54" w:rsidRPr="00943462" w:rsidRDefault="001C0B54" w:rsidP="002F48DC">
      <w:pPr>
        <w:tabs>
          <w:tab w:val="left" w:pos="5670"/>
        </w:tabs>
        <w:spacing w:before="120" w:after="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05C2E" w:rsidRPr="00F219FF">
        <w:rPr>
          <w:highlight w:val="lightGray"/>
        </w:rPr>
        <w:t>…</w:t>
      </w:r>
      <w:r w:rsidR="00F219FF">
        <w:t xml:space="preserve"> </w:t>
      </w:r>
      <w:r w:rsidRPr="00F219FF">
        <w:t>měsíců</w:t>
      </w:r>
    </w:p>
    <w:p w14:paraId="4F05E160" w14:textId="1B2EE5CE" w:rsidR="00A23A66" w:rsidRPr="0041292C" w:rsidRDefault="00BF6D36" w:rsidP="00132A29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701"/>
        <w:gridCol w:w="2193"/>
      </w:tblGrid>
      <w:tr w:rsidR="00CB16B7" w:rsidRPr="00347CB3" w14:paraId="4F05E165" w14:textId="77777777" w:rsidTr="002C52C8">
        <w:trPr>
          <w:tblHeader/>
        </w:trPr>
        <w:tc>
          <w:tcPr>
            <w:tcW w:w="4752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4F05E164" w14:textId="022347F2" w:rsidR="00293D8C" w:rsidRPr="00347CB3" w:rsidRDefault="00293D8C" w:rsidP="003942C2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4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2C52C8">
        <w:trPr>
          <w:trHeight w:val="283"/>
        </w:trPr>
        <w:tc>
          <w:tcPr>
            <w:tcW w:w="4752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193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2C52C8">
        <w:tc>
          <w:tcPr>
            <w:tcW w:w="4752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2C52C8">
        <w:tc>
          <w:tcPr>
            <w:tcW w:w="4752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0" w14:textId="34CA546E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2C52C8">
        <w:tc>
          <w:tcPr>
            <w:tcW w:w="4752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50D7D950" w14:textId="17AB739E" w:rsidR="0062071A" w:rsidRPr="004847F3" w:rsidRDefault="007148FF" w:rsidP="0062071A">
            <w:pPr>
              <w:pStyle w:val="Tabulkatext"/>
              <w:jc w:val="center"/>
            </w:pPr>
            <w:r>
              <w:t>-</w:t>
            </w:r>
          </w:p>
          <w:p w14:paraId="450AEE10" w14:textId="277F385C" w:rsidR="0062071A" w:rsidRPr="004847F3" w:rsidRDefault="007148FF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2C52C8">
        <w:tc>
          <w:tcPr>
            <w:tcW w:w="4752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2C52C8">
        <w:tc>
          <w:tcPr>
            <w:tcW w:w="4752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2C52C8">
        <w:trPr>
          <w:trHeight w:val="283"/>
        </w:trPr>
        <w:tc>
          <w:tcPr>
            <w:tcW w:w="4752" w:type="dxa"/>
            <w:vAlign w:val="center"/>
          </w:tcPr>
          <w:p w14:paraId="4F05E17D" w14:textId="77777777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F" w14:textId="56A1F198" w:rsidR="005E4F44" w:rsidRPr="004847F3" w:rsidRDefault="007148FF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2C52C8">
        <w:tc>
          <w:tcPr>
            <w:tcW w:w="4752" w:type="dxa"/>
            <w:vAlign w:val="center"/>
          </w:tcPr>
          <w:p w14:paraId="5AF1A089" w14:textId="400FC8E9" w:rsidR="00B70991" w:rsidRDefault="005E4F44" w:rsidP="00A805C2">
            <w:pPr>
              <w:pStyle w:val="Tabulkatext"/>
              <w:spacing w:before="60" w:after="60"/>
            </w:pPr>
            <w:r w:rsidRPr="00DA0C87">
              <w:t>z toho z Evropského fondu pro regionální rozvoj</w:t>
            </w:r>
            <w:r w:rsidR="006C5D36" w:rsidRPr="00DA0C87">
              <w:t xml:space="preserve"> (dále jen „EFRR“)</w:t>
            </w:r>
            <w:r w:rsidRPr="00DA0C87">
              <w:t>,</w:t>
            </w:r>
            <w:r w:rsidR="00853E00" w:rsidRPr="00833CEF">
              <w:rPr>
                <w:rStyle w:val="Znakapoznpodarou"/>
                <w:highlight w:val="lightGray"/>
              </w:rPr>
              <w:footnoteReference w:id="6"/>
            </w:r>
            <w:r w:rsidRPr="00347CB3">
              <w:t xml:space="preserve"> </w:t>
            </w:r>
          </w:p>
          <w:p w14:paraId="4F05E183" w14:textId="0CB9F3BB" w:rsidR="005E4F44" w:rsidRPr="00347CB3" w:rsidRDefault="005E4F44" w:rsidP="00A805C2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77777777" w:rsidR="005E4F44" w:rsidRPr="004847F3" w:rsidRDefault="005E4F44" w:rsidP="00A805C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1DBE3BB2" w:rsidR="005E4F44" w:rsidRPr="004847F3" w:rsidRDefault="005E4F44" w:rsidP="00A805C2">
            <w:pPr>
              <w:pStyle w:val="Tabulkatext"/>
              <w:spacing w:before="300" w:after="60"/>
              <w:jc w:val="center"/>
            </w:pPr>
          </w:p>
        </w:tc>
        <w:tc>
          <w:tcPr>
            <w:tcW w:w="2193" w:type="dxa"/>
          </w:tcPr>
          <w:p w14:paraId="4F05E187" w14:textId="2604EF96" w:rsidR="005E4F44" w:rsidRPr="004847F3" w:rsidRDefault="007148FF" w:rsidP="00A805C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266811C1" w:rsidR="005E4F44" w:rsidRPr="004847F3" w:rsidRDefault="005E4F44" w:rsidP="00A805C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2C52C8">
        <w:tc>
          <w:tcPr>
            <w:tcW w:w="4752" w:type="dxa"/>
            <w:vAlign w:val="center"/>
          </w:tcPr>
          <w:p w14:paraId="4F05E18B" w14:textId="017DDECD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7148F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853E00" w:rsidRPr="004B7B61">
              <w:rPr>
                <w:rStyle w:val="Znakapoznpodarou"/>
                <w:highlight w:val="lightGray"/>
              </w:rPr>
              <w:footnoteReference w:id="7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193" w:type="dxa"/>
            <w:vAlign w:val="center"/>
          </w:tcPr>
          <w:p w14:paraId="4F05E18D" w14:textId="54D90F1A" w:rsidR="005E4F44" w:rsidRPr="00347CB3" w:rsidRDefault="007148FF" w:rsidP="004847F3">
            <w:pPr>
              <w:pStyle w:val="Tabulkatext"/>
              <w:jc w:val="center"/>
            </w:pPr>
            <w:r>
              <w:t>-</w:t>
            </w:r>
          </w:p>
        </w:tc>
      </w:tr>
    </w:tbl>
    <w:p w14:paraId="07506AFF" w14:textId="71051F96" w:rsidR="004B4A25" w:rsidRDefault="00293D8C" w:rsidP="008D4725">
      <w:pPr>
        <w:pStyle w:val="Headline2proTP"/>
        <w:numPr>
          <w:ilvl w:val="0"/>
          <w:numId w:val="64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C1004C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C1004C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5B7AC3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9C2983">
        <w:rPr>
          <w:b w:val="0"/>
        </w:rPr>
        <w:t>R</w:t>
      </w:r>
      <w:r w:rsidR="009C2983" w:rsidRPr="00FF10C5">
        <w:rPr>
          <w:b w:val="0"/>
        </w:rPr>
        <w:t>ozhodnutím</w:t>
      </w:r>
      <w:r w:rsidR="00954883" w:rsidRPr="004B4A25">
        <w:rPr>
          <w:b w:val="0"/>
          <w:bCs/>
        </w:rPr>
        <w:t>.</w:t>
      </w:r>
    </w:p>
    <w:p w14:paraId="62C30217" w14:textId="26252DDE" w:rsidR="004B4A25" w:rsidRDefault="00CD3F5A" w:rsidP="00371E29">
      <w:pPr>
        <w:pStyle w:val="Headline2proTP"/>
        <w:keepNext w:val="0"/>
        <w:widowControl w:val="0"/>
        <w:numPr>
          <w:ilvl w:val="0"/>
          <w:numId w:val="64"/>
        </w:numPr>
        <w:spacing w:before="120" w:after="0"/>
        <w:ind w:left="425" w:hanging="425"/>
      </w:pPr>
      <w:r w:rsidRPr="004B4A25">
        <w:rPr>
          <w:b w:val="0"/>
        </w:rPr>
        <w:t>Poměr 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</w:t>
      </w:r>
      <w:r w:rsidR="00B72E07">
        <w:rPr>
          <w:b w:val="0"/>
        </w:rPr>
        <w:t> </w:t>
      </w:r>
      <w:r w:rsidRPr="004B4A25">
        <w:rPr>
          <w:b w:val="0"/>
        </w:rPr>
        <w:t>platbu způsobenou zaokrouhlením v informačním systému MS2021</w:t>
      </w:r>
      <w:r w:rsidRPr="002B780D">
        <w:rPr>
          <w:b w:val="0"/>
        </w:rPr>
        <w:t>+.</w:t>
      </w:r>
    </w:p>
    <w:p w14:paraId="543C13DE" w14:textId="5A2CC873" w:rsidR="004B4A25" w:rsidRPr="0041292C" w:rsidRDefault="008D4725" w:rsidP="00371E29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 w:rsidRPr="008D4725">
        <w:rPr>
          <w:bCs/>
        </w:rPr>
        <w:t>3.3</w:t>
      </w:r>
      <w:r>
        <w:rPr>
          <w:b w:val="0"/>
        </w:rPr>
        <w:tab/>
      </w:r>
      <w:r w:rsidR="00432FF9" w:rsidRPr="0041292C">
        <w:rPr>
          <w:b w:val="0"/>
        </w:rPr>
        <w:t>Režim financování projektu</w:t>
      </w:r>
      <w:r w:rsidR="003761AC">
        <w:rPr>
          <w:b w:val="0"/>
        </w:rPr>
        <w:t>:</w:t>
      </w:r>
      <w:r w:rsidR="00432FF9" w:rsidRPr="0041292C">
        <w:rPr>
          <w:b w:val="0"/>
        </w:rPr>
        <w:t xml:space="preserve"> </w:t>
      </w:r>
      <w:r w:rsidR="0012036E">
        <w:rPr>
          <w:b w:val="0"/>
        </w:rPr>
        <w:t>ex-ante</w:t>
      </w:r>
      <w:r w:rsidR="00432FF9" w:rsidRPr="0041292C">
        <w:rPr>
          <w:b w:val="0"/>
        </w:rPr>
        <w:t>.</w:t>
      </w:r>
    </w:p>
    <w:p w14:paraId="190950F9" w14:textId="77777777" w:rsidR="00A43350" w:rsidRDefault="008D4725" w:rsidP="0072524F">
      <w:pPr>
        <w:pStyle w:val="Headline2proTP"/>
        <w:keepNext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 w:rsidRPr="008D4725">
        <w:rPr>
          <w:bCs/>
        </w:rPr>
        <w:t>3.4</w:t>
      </w:r>
      <w:r>
        <w:rPr>
          <w:b w:val="0"/>
        </w:rPr>
        <w:tab/>
      </w:r>
      <w:r w:rsidR="00CF1ACB"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8444F9" w:rsidRPr="002B780D">
        <w:rPr>
          <w:b w:val="0"/>
          <w:bCs/>
        </w:rPr>
        <w:t>7</w:t>
      </w:r>
      <w:r w:rsidR="00EE6B44" w:rsidRPr="002B780D">
        <w:rPr>
          <w:b w:val="0"/>
          <w:bCs/>
        </w:rPr>
        <w:t xml:space="preserve"> </w:t>
      </w:r>
      <w:r w:rsidR="00432FF9" w:rsidRPr="002B780D">
        <w:rPr>
          <w:b w:val="0"/>
          <w:bCs/>
        </w:rPr>
        <w:t>%</w:t>
      </w:r>
      <w:r w:rsidR="00432FF9" w:rsidRPr="00B72E07">
        <w:rPr>
          <w:b w:val="0"/>
          <w:bCs/>
        </w:rPr>
        <w:t>.</w:t>
      </w:r>
      <w:r w:rsidR="00E16317">
        <w:rPr>
          <w:b w:val="0"/>
        </w:rPr>
        <w:t xml:space="preserve"> </w:t>
      </w:r>
    </w:p>
    <w:p w14:paraId="4F05E1B3" w14:textId="44F57EAB" w:rsidR="0078756E" w:rsidRPr="00784A00" w:rsidRDefault="008444F9" w:rsidP="00A43350">
      <w:pPr>
        <w:pStyle w:val="Headline2proTP"/>
        <w:keepNext w:val="0"/>
        <w:numPr>
          <w:ilvl w:val="0"/>
          <w:numId w:val="0"/>
        </w:numPr>
        <w:spacing w:before="120" w:after="0"/>
        <w:ind w:left="425"/>
      </w:pPr>
      <w:r w:rsidRPr="00DA0C87">
        <w:rPr>
          <w:b w:val="0"/>
        </w:rPr>
        <w:lastRenderedPageBreak/>
        <w:t>S</w:t>
      </w:r>
      <w:r w:rsidR="002863F2" w:rsidRPr="00DA0C87">
        <w:rPr>
          <w:b w:val="0"/>
        </w:rPr>
        <w:t xml:space="preserve">kutečná výše způsobilých paušálních nákladů se rovná součinu paušální sazby a skutečně vynaložených a schválených </w:t>
      </w:r>
      <w:r w:rsidR="00D274D1" w:rsidRPr="00DA0C87">
        <w:rPr>
          <w:b w:val="0"/>
        </w:rPr>
        <w:t xml:space="preserve">výdajů </w:t>
      </w:r>
      <w:r w:rsidR="00CE6E47" w:rsidRPr="00DA0C87">
        <w:rPr>
          <w:b w:val="0"/>
        </w:rPr>
        <w:t>tvořících základ pro</w:t>
      </w:r>
      <w:r w:rsidR="001B272F" w:rsidRPr="00DA0C87">
        <w:rPr>
          <w:b w:val="0"/>
        </w:rPr>
        <w:t> </w:t>
      </w:r>
      <w:r w:rsidR="00CE6E47" w:rsidRPr="00DA0C87">
        <w:rPr>
          <w:b w:val="0"/>
        </w:rPr>
        <w:t xml:space="preserve">výpočet paušálních </w:t>
      </w:r>
      <w:r w:rsidR="00D274D1" w:rsidRPr="00DA0C87">
        <w:rPr>
          <w:b w:val="0"/>
        </w:rPr>
        <w:t xml:space="preserve">nákladů </w:t>
      </w:r>
      <w:r w:rsidR="00CE6E47" w:rsidRPr="00DA0C87">
        <w:rPr>
          <w:b w:val="0"/>
        </w:rPr>
        <w:t>(tj.</w:t>
      </w:r>
      <w:r w:rsidR="008C1CBD" w:rsidRPr="00DA0C87">
        <w:rPr>
          <w:b w:val="0"/>
        </w:rPr>
        <w:t xml:space="preserve"> sumy výdajů uvedených v kategorii rozpočtu 1.1.1</w:t>
      </w:r>
      <w:r w:rsidR="00CE6E47" w:rsidRPr="00DA0C87">
        <w:rPr>
          <w:b w:val="0"/>
        </w:rPr>
        <w:t>)</w:t>
      </w:r>
      <w:r w:rsidR="002863F2" w:rsidRPr="00DA0C87">
        <w:rPr>
          <w:b w:val="0"/>
        </w:rPr>
        <w:t>.</w:t>
      </w:r>
    </w:p>
    <w:p w14:paraId="79D44330" w14:textId="77777777" w:rsidR="00AD69F4" w:rsidRDefault="00AD69F4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</w:p>
    <w:p w14:paraId="4F05E1B9" w14:textId="172176B9" w:rsidR="00DE44DD" w:rsidRPr="00897145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897145">
        <w:rPr>
          <w:b/>
          <w:sz w:val="24"/>
          <w:szCs w:val="24"/>
        </w:rPr>
        <w:t>Část II</w:t>
      </w:r>
    </w:p>
    <w:p w14:paraId="4F05E1BA" w14:textId="77777777" w:rsidR="00DE44DD" w:rsidRPr="00897145" w:rsidRDefault="00DE44DD" w:rsidP="00C15104">
      <w:pPr>
        <w:contextualSpacing/>
        <w:jc w:val="center"/>
        <w:rPr>
          <w:b/>
          <w:sz w:val="24"/>
          <w:szCs w:val="24"/>
        </w:rPr>
      </w:pPr>
      <w:r w:rsidRPr="00897145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897145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59ABF1C1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FB12A2">
        <w:t>, pro specifickou část též „SPpŽP“</w:t>
      </w:r>
      <w:r w:rsidR="00CA68A2" w:rsidRPr="00DB2743">
        <w:t>)</w:t>
      </w:r>
      <w:r w:rsidR="009A7936" w:rsidRPr="00DB2743">
        <w:t> 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77777777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731AE76A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EE6B44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5D2F9084" w14:textId="77777777" w:rsidR="00FB12A2" w:rsidRPr="00FB12A2" w:rsidRDefault="00903BBB" w:rsidP="00FB12A2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18BBEA79" w14:textId="0BBB85EF" w:rsidR="00FB12A2" w:rsidRPr="00FB12A2" w:rsidRDefault="00FB12A2" w:rsidP="00FB12A2">
      <w:pPr>
        <w:pStyle w:val="Headline1proTP"/>
        <w:numPr>
          <w:ilvl w:val="1"/>
          <w:numId w:val="53"/>
        </w:numPr>
        <w:ind w:left="425" w:hanging="425"/>
        <w:jc w:val="both"/>
        <w:rPr>
          <w:b w:val="0"/>
        </w:rPr>
      </w:pPr>
      <w:r w:rsidRPr="00FB12A2">
        <w:rPr>
          <w:b w:val="0"/>
        </w:rPr>
        <w:t>Příjemce je povinen zajistit řešitelskému týmu podmínky obdobné těm, které jsou standardem pro realizaci prestižních projektů na evropské úrovni</w:t>
      </w:r>
      <w:r>
        <w:rPr>
          <w:b w:val="0"/>
        </w:rPr>
        <w:t>, a to</w:t>
      </w:r>
      <w:r w:rsidRPr="00FB12A2">
        <w:rPr>
          <w:b w:val="0"/>
        </w:rPr>
        <w:t xml:space="preserve"> dle specifikace uvedené v kap</w:t>
      </w:r>
      <w:r w:rsidR="0020140C">
        <w:rPr>
          <w:b w:val="0"/>
        </w:rPr>
        <w:t>itole</w:t>
      </w:r>
      <w:r w:rsidRPr="00FB12A2">
        <w:rPr>
          <w:b w:val="0"/>
        </w:rPr>
        <w:t xml:space="preserve"> 5.7.1 SPpŽP.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20BDF2D8" w14:textId="7E368BFC" w:rsidR="003C7C53" w:rsidRDefault="00B8281E" w:rsidP="00D160BF">
      <w:pPr>
        <w:pStyle w:val="Headline1proTP"/>
        <w:numPr>
          <w:ilvl w:val="1"/>
          <w:numId w:val="12"/>
        </w:numPr>
        <w:ind w:left="426" w:hanging="426"/>
        <w:jc w:val="both"/>
        <w:outlineLvl w:val="9"/>
        <w:rPr>
          <w:b w:val="0"/>
          <w:color w:val="080808"/>
        </w:rPr>
      </w:pPr>
      <w:r w:rsidRPr="00CC09D5">
        <w:rPr>
          <w:b w:val="0"/>
          <w:color w:val="080808"/>
        </w:rPr>
        <w:t>Příjemce je povinen</w:t>
      </w:r>
      <w:r w:rsidR="00030703" w:rsidRPr="00CC09D5">
        <w:rPr>
          <w:b w:val="0"/>
          <w:color w:val="080808"/>
        </w:rPr>
        <w:t xml:space="preserve"> zajistit udržitelnost projektu </w:t>
      </w:r>
      <w:r w:rsidR="00030703" w:rsidRPr="0072524F">
        <w:rPr>
          <w:b w:val="0"/>
          <w:color w:val="080808"/>
        </w:rPr>
        <w:t xml:space="preserve">v souladu s </w:t>
      </w:r>
      <w:r w:rsidRPr="0072524F">
        <w:rPr>
          <w:b w:val="0"/>
        </w:rPr>
        <w:t xml:space="preserve">čl. </w:t>
      </w:r>
      <w:r w:rsidR="00FD4696" w:rsidRPr="0072524F">
        <w:rPr>
          <w:b w:val="0"/>
        </w:rPr>
        <w:t>65</w:t>
      </w:r>
      <w:r w:rsidRPr="0072524F">
        <w:rPr>
          <w:b w:val="0"/>
        </w:rPr>
        <w:t xml:space="preserve"> Nařízení Evropského parlamentu a Rady (EU) č. </w:t>
      </w:r>
      <w:r w:rsidR="00FA1CE2" w:rsidRPr="0072524F">
        <w:rPr>
          <w:b w:val="0"/>
        </w:rPr>
        <w:t>2021/1060 ze dne 24. června 2021 o společných ustanoveních pro</w:t>
      </w:r>
      <w:r w:rsidR="00AF1206" w:rsidRPr="0072524F">
        <w:rPr>
          <w:b w:val="0"/>
        </w:rPr>
        <w:t> </w:t>
      </w:r>
      <w:r w:rsidR="00FA1CE2" w:rsidRPr="0072524F">
        <w:rPr>
          <w:b w:val="0"/>
        </w:rPr>
        <w:t>Evropský fond pro regionální rozvoj, Evropský sociální fond plus, Fond soudržnosti, Fond pro</w:t>
      </w:r>
      <w:r w:rsidR="00AF1206" w:rsidRPr="0072524F">
        <w:rPr>
          <w:b w:val="0"/>
        </w:rPr>
        <w:t> </w:t>
      </w:r>
      <w:r w:rsidR="00FA1CE2" w:rsidRPr="0072524F">
        <w:rPr>
          <w:b w:val="0"/>
        </w:rPr>
        <w:t>spravedlivou transformaci a Evropský námořní, rybářský a</w:t>
      </w:r>
      <w:r w:rsidR="009941B6" w:rsidRPr="0072524F">
        <w:rPr>
          <w:b w:val="0"/>
        </w:rPr>
        <w:t> </w:t>
      </w:r>
      <w:r w:rsidR="00FA1CE2" w:rsidRPr="0072524F">
        <w:rPr>
          <w:b w:val="0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72524F" w:rsidDel="00FA1CE2">
        <w:rPr>
          <w:b w:val="0"/>
        </w:rPr>
        <w:t xml:space="preserve"> </w:t>
      </w:r>
      <w:r w:rsidR="00030703" w:rsidRPr="0072524F">
        <w:rPr>
          <w:b w:val="0"/>
          <w:color w:val="080808"/>
        </w:rPr>
        <w:t>a</w:t>
      </w:r>
      <w:r w:rsidR="00473D72">
        <w:rPr>
          <w:b w:val="0"/>
          <w:color w:val="080808"/>
        </w:rPr>
        <w:t> </w:t>
      </w:r>
      <w:r w:rsidR="007D34CD" w:rsidRPr="00CC09D5">
        <w:rPr>
          <w:b w:val="0"/>
          <w:color w:val="080808"/>
        </w:rPr>
        <w:t>v souladu s </w:t>
      </w:r>
      <w:r w:rsidRPr="00CC09D5">
        <w:rPr>
          <w:b w:val="0"/>
          <w:color w:val="080808"/>
        </w:rPr>
        <w:t>PpŽP</w:t>
      </w:r>
      <w:r w:rsidR="00EF367E" w:rsidRPr="00CC09D5">
        <w:rPr>
          <w:b w:val="0"/>
          <w:color w:val="080808"/>
        </w:rPr>
        <w:t>.</w:t>
      </w:r>
    </w:p>
    <w:p w14:paraId="786B8B96" w14:textId="2B4FBED3" w:rsidR="00C3730F" w:rsidRPr="00C3730F" w:rsidRDefault="00C3730F" w:rsidP="00C3730F">
      <w:pPr>
        <w:pStyle w:val="Headline1proTP"/>
        <w:numPr>
          <w:ilvl w:val="1"/>
          <w:numId w:val="12"/>
        </w:numPr>
        <w:ind w:left="426" w:hanging="426"/>
        <w:jc w:val="both"/>
        <w:outlineLvl w:val="9"/>
        <w:rPr>
          <w:b w:val="0"/>
          <w:bCs/>
          <w:color w:val="080808"/>
        </w:rPr>
      </w:pPr>
      <w:r>
        <w:rPr>
          <w:b w:val="0"/>
          <w:bCs/>
        </w:rPr>
        <w:t xml:space="preserve">Příjemce je povinen v době po ukončení realizace projektu na vlastní náklady uspořádat </w:t>
      </w:r>
      <w:r w:rsidRPr="00625847">
        <w:rPr>
          <w:b w:val="0"/>
          <w:bCs/>
        </w:rPr>
        <w:t xml:space="preserve">poslední jednání </w:t>
      </w:r>
      <w:r>
        <w:rPr>
          <w:b w:val="0"/>
          <w:bCs/>
        </w:rPr>
        <w:t>Mezinárodní vědecké rady projektu (</w:t>
      </w:r>
      <w:r w:rsidRPr="00625847">
        <w:rPr>
          <w:b w:val="0"/>
          <w:bCs/>
        </w:rPr>
        <w:t>ISAB</w:t>
      </w:r>
      <w:r>
        <w:rPr>
          <w:b w:val="0"/>
          <w:bCs/>
        </w:rPr>
        <w:t>) a závěry z tohoto jednání,</w:t>
      </w:r>
      <w:r w:rsidRPr="00625847">
        <w:rPr>
          <w:b w:val="0"/>
          <w:bCs/>
        </w:rPr>
        <w:t xml:space="preserve"> včetně </w:t>
      </w:r>
      <w:r>
        <w:rPr>
          <w:b w:val="0"/>
          <w:bCs/>
        </w:rPr>
        <w:t>vlastních reakcí</w:t>
      </w:r>
      <w:r w:rsidR="0058422C">
        <w:rPr>
          <w:b w:val="0"/>
          <w:bCs/>
        </w:rPr>
        <w:t xml:space="preserve"> příjemce</w:t>
      </w:r>
      <w:r>
        <w:rPr>
          <w:b w:val="0"/>
          <w:bCs/>
        </w:rPr>
        <w:t>, předložit Poskytovateli dotace jako součást závěrečné zprávy o realizaci projektu</w:t>
      </w:r>
      <w:r w:rsidRPr="00625847">
        <w:rPr>
          <w:b w:val="0"/>
          <w:bCs/>
        </w:rPr>
        <w:t>.</w:t>
      </w:r>
    </w:p>
    <w:p w14:paraId="4F05E1C2" w14:textId="50DC9A52" w:rsidR="00DE44DD" w:rsidRPr="0072524F" w:rsidRDefault="003A4FE7" w:rsidP="00D160BF">
      <w:pPr>
        <w:pStyle w:val="Headline1proTP"/>
        <w:numPr>
          <w:ilvl w:val="1"/>
          <w:numId w:val="12"/>
        </w:numPr>
        <w:ind w:left="426" w:hanging="426"/>
        <w:jc w:val="both"/>
        <w:outlineLvl w:val="9"/>
        <w:rPr>
          <w:b w:val="0"/>
          <w:color w:val="080808"/>
        </w:rPr>
      </w:pPr>
      <w:r w:rsidRPr="003C7C53">
        <w:rPr>
          <w:b w:val="0"/>
        </w:rPr>
        <w:t xml:space="preserve">Příjemce </w:t>
      </w:r>
      <w:r w:rsidR="00BE4080" w:rsidRPr="003C7C53">
        <w:rPr>
          <w:b w:val="0"/>
        </w:rPr>
        <w:t>je povinen</w:t>
      </w:r>
      <w:r w:rsidRPr="003C7C53">
        <w:rPr>
          <w:b w:val="0"/>
        </w:rPr>
        <w:t xml:space="preserve"> v době udržitelnosti uspořádat</w:t>
      </w:r>
      <w:r w:rsidRPr="00DA0C87">
        <w:t xml:space="preserve"> </w:t>
      </w:r>
      <w:r w:rsidR="00E540BF">
        <w:rPr>
          <w:b w:val="0"/>
        </w:rPr>
        <w:t>jednu</w:t>
      </w:r>
      <w:r w:rsidR="00E540BF" w:rsidRPr="00DA0C87">
        <w:t xml:space="preserve"> </w:t>
      </w:r>
      <w:r w:rsidRPr="002B780D">
        <w:rPr>
          <w:b w:val="0"/>
          <w:bCs/>
        </w:rPr>
        <w:t>celodenní osvětov</w:t>
      </w:r>
      <w:r w:rsidR="00E540BF">
        <w:rPr>
          <w:b w:val="0"/>
          <w:bCs/>
        </w:rPr>
        <w:t>ou</w:t>
      </w:r>
      <w:r w:rsidRPr="002B780D">
        <w:rPr>
          <w:b w:val="0"/>
          <w:bCs/>
        </w:rPr>
        <w:t xml:space="preserve"> akc</w:t>
      </w:r>
      <w:r w:rsidR="00E540BF">
        <w:rPr>
          <w:b w:val="0"/>
          <w:bCs/>
        </w:rPr>
        <w:t>i</w:t>
      </w:r>
      <w:r w:rsidRPr="003C7C53">
        <w:rPr>
          <w:b w:val="0"/>
        </w:rPr>
        <w:t xml:space="preserve">, </w:t>
      </w:r>
      <w:r w:rsidR="00BE4080" w:rsidRPr="003C7C53">
        <w:rPr>
          <w:b w:val="0"/>
        </w:rPr>
        <w:t xml:space="preserve">na </w:t>
      </w:r>
      <w:r w:rsidR="00CA0B70">
        <w:rPr>
          <w:b w:val="0"/>
        </w:rPr>
        <w:t>které</w:t>
      </w:r>
      <w:r w:rsidR="00BE4080" w:rsidRPr="003C7C53">
        <w:rPr>
          <w:b w:val="0"/>
        </w:rPr>
        <w:t xml:space="preserve"> bude</w:t>
      </w:r>
      <w:r w:rsidRPr="003C7C53">
        <w:rPr>
          <w:b w:val="0"/>
        </w:rPr>
        <w:t xml:space="preserve"> </w:t>
      </w:r>
      <w:r w:rsidR="00121E5F" w:rsidRPr="003C7C53">
        <w:rPr>
          <w:b w:val="0"/>
        </w:rPr>
        <w:t xml:space="preserve">odbornou veřejnost </w:t>
      </w:r>
      <w:r w:rsidRPr="003C7C53">
        <w:rPr>
          <w:b w:val="0"/>
        </w:rPr>
        <w:t>informovat o dosažení cílů podpořeného projektu v době realizace</w:t>
      </w:r>
      <w:r w:rsidR="00121E5F" w:rsidRPr="003C7C53">
        <w:rPr>
          <w:b w:val="0"/>
        </w:rPr>
        <w:t xml:space="preserve"> </w:t>
      </w:r>
      <w:r w:rsidRPr="003C7C53">
        <w:rPr>
          <w:b w:val="0"/>
        </w:rPr>
        <w:t xml:space="preserve">a </w:t>
      </w:r>
      <w:r w:rsidR="00BE4080" w:rsidRPr="003C7C53">
        <w:rPr>
          <w:b w:val="0"/>
        </w:rPr>
        <w:t>o</w:t>
      </w:r>
      <w:r w:rsidR="00A43350">
        <w:rPr>
          <w:b w:val="0"/>
        </w:rPr>
        <w:t> </w:t>
      </w:r>
      <w:r w:rsidRPr="003C7C53">
        <w:rPr>
          <w:b w:val="0"/>
        </w:rPr>
        <w:t>aktivitách</w:t>
      </w:r>
      <w:r w:rsidR="00BE4080" w:rsidRPr="003C7C53">
        <w:rPr>
          <w:b w:val="0"/>
        </w:rPr>
        <w:t xml:space="preserve"> </w:t>
      </w:r>
      <w:r w:rsidR="00575E60" w:rsidRPr="003C7C53">
        <w:rPr>
          <w:b w:val="0"/>
        </w:rPr>
        <w:t xml:space="preserve">projektu prováděných </w:t>
      </w:r>
      <w:r w:rsidRPr="003C7C53">
        <w:rPr>
          <w:b w:val="0"/>
        </w:rPr>
        <w:t xml:space="preserve">v době </w:t>
      </w:r>
      <w:r w:rsidR="00575E60" w:rsidRPr="003C7C53">
        <w:rPr>
          <w:b w:val="0"/>
        </w:rPr>
        <w:t xml:space="preserve">jeho </w:t>
      </w:r>
      <w:r w:rsidRPr="003C7C53">
        <w:rPr>
          <w:b w:val="0"/>
        </w:rPr>
        <w:t>udržitelnosti.</w:t>
      </w:r>
      <w:r w:rsidRPr="00DA0C87">
        <w:t xml:space="preserve"> </w:t>
      </w:r>
    </w:p>
    <w:p w14:paraId="3EB6FA4B" w14:textId="104D27BC" w:rsidR="00D06388" w:rsidRDefault="00DE44DD" w:rsidP="001872C8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285F6987" w14:textId="146F88CE" w:rsidR="00CF7C9D" w:rsidRDefault="002A1BDE" w:rsidP="00C25DE3">
      <w:pPr>
        <w:pStyle w:val="Headline2proTP"/>
        <w:keepNext w:val="0"/>
        <w:widowControl w:val="0"/>
        <w:numPr>
          <w:ilvl w:val="0"/>
          <w:numId w:val="0"/>
        </w:numPr>
        <w:spacing w:before="120" w:after="240"/>
        <w:ind w:left="425" w:hanging="425"/>
        <w:rPr>
          <w:rFonts w:cstheme="minorHAnsi"/>
          <w:b w:val="0"/>
        </w:rPr>
      </w:pPr>
      <w:bookmarkStart w:id="2" w:name="_Ref465174751"/>
      <w:bookmarkEnd w:id="1"/>
      <w:r w:rsidRPr="002B780D">
        <w:rPr>
          <w:highlight w:val="lightGray"/>
        </w:rPr>
        <w:t>4</w:t>
      </w:r>
      <w:r w:rsidR="00D06388" w:rsidRPr="002B780D">
        <w:rPr>
          <w:highlight w:val="lightGray"/>
        </w:rPr>
        <w:t>.</w:t>
      </w:r>
      <w:r w:rsidR="0022460C" w:rsidRPr="002B780D">
        <w:rPr>
          <w:highlight w:val="lightGray"/>
        </w:rPr>
        <w:t>1</w:t>
      </w:r>
      <w:r w:rsidR="00D06388" w:rsidRPr="002B780D">
        <w:rPr>
          <w:b w:val="0"/>
          <w:highlight w:val="lightGray"/>
        </w:rPr>
        <w:t xml:space="preserve"> </w:t>
      </w:r>
      <w:r w:rsidR="00D06388" w:rsidRPr="002B780D">
        <w:rPr>
          <w:b w:val="0"/>
          <w:highlight w:val="lightGray"/>
        </w:rPr>
        <w:tab/>
      </w:r>
      <w:r w:rsidR="00DE44DD" w:rsidRPr="002B780D">
        <w:rPr>
          <w:b w:val="0"/>
          <w:highlight w:val="lightGray"/>
        </w:rPr>
        <w:t xml:space="preserve">Příjemce je povinen </w:t>
      </w:r>
      <w:r w:rsidR="009D4994" w:rsidRPr="002B780D">
        <w:rPr>
          <w:b w:val="0"/>
          <w:highlight w:val="lightGray"/>
        </w:rPr>
        <w:t>plnit</w:t>
      </w:r>
      <w:r w:rsidR="00DE44DD" w:rsidRPr="002B780D">
        <w:rPr>
          <w:b w:val="0"/>
          <w:highlight w:val="lightGray"/>
        </w:rPr>
        <w:t xml:space="preserve"> finanční </w:t>
      </w:r>
      <w:r w:rsidR="003A2266" w:rsidRPr="002B780D">
        <w:rPr>
          <w:b w:val="0"/>
          <w:highlight w:val="lightGray"/>
        </w:rPr>
        <w:t>milník</w:t>
      </w:r>
      <w:r w:rsidR="009D4994" w:rsidRPr="002B780D">
        <w:rPr>
          <w:b w:val="0"/>
          <w:highlight w:val="lightGray"/>
        </w:rPr>
        <w:t>y</w:t>
      </w:r>
      <w:r w:rsidR="00DE44DD" w:rsidRPr="002B780D">
        <w:rPr>
          <w:b w:val="0"/>
          <w:highlight w:val="lightGray"/>
        </w:rPr>
        <w:t xml:space="preserve"> projektu.</w:t>
      </w:r>
      <w:r w:rsidR="000D0AE5" w:rsidRPr="002B780D">
        <w:rPr>
          <w:b w:val="0"/>
          <w:highlight w:val="lightGray"/>
        </w:rPr>
        <w:t xml:space="preserve"> F</w:t>
      </w:r>
      <w:r w:rsidR="00DE44DD" w:rsidRPr="002B780D">
        <w:rPr>
          <w:b w:val="0"/>
          <w:highlight w:val="lightGray"/>
        </w:rPr>
        <w:t xml:space="preserve">inanční </w:t>
      </w:r>
      <w:r w:rsidR="003A2266" w:rsidRPr="002B780D">
        <w:rPr>
          <w:b w:val="0"/>
          <w:highlight w:val="lightGray"/>
        </w:rPr>
        <w:t>milník</w:t>
      </w:r>
      <w:r w:rsidR="00DE44DD" w:rsidRPr="002B780D">
        <w:rPr>
          <w:b w:val="0"/>
          <w:highlight w:val="lightGray"/>
        </w:rPr>
        <w:t xml:space="preserve"> je stanoven</w:t>
      </w:r>
      <w:r w:rsidR="00CF06EA" w:rsidRPr="002B780D">
        <w:rPr>
          <w:rFonts w:cstheme="minorHAnsi"/>
          <w:b w:val="0"/>
          <w:highlight w:val="lightGray"/>
        </w:rPr>
        <w:t xml:space="preserve"> ve výši 80 % kumulativní částky vyúčtování uvedené ve finančním plánu za </w:t>
      </w:r>
      <w:r w:rsidR="006B3F1D">
        <w:rPr>
          <w:rFonts w:cstheme="minorHAnsi"/>
          <w:b w:val="0"/>
          <w:highlight w:val="lightGray"/>
        </w:rPr>
        <w:t xml:space="preserve">sledovaná </w:t>
      </w:r>
      <w:r w:rsidR="00CF06EA" w:rsidRPr="002B780D">
        <w:rPr>
          <w:rFonts w:cstheme="minorHAnsi"/>
          <w:b w:val="0"/>
          <w:highlight w:val="lightGray"/>
        </w:rPr>
        <w:t>období, pro kter</w:t>
      </w:r>
      <w:r w:rsidR="009A0C1F">
        <w:rPr>
          <w:rFonts w:cstheme="minorHAnsi"/>
          <w:b w:val="0"/>
          <w:highlight w:val="lightGray"/>
        </w:rPr>
        <w:t>á</w:t>
      </w:r>
      <w:r w:rsidR="00CF06EA" w:rsidRPr="002B780D">
        <w:rPr>
          <w:rFonts w:cstheme="minorHAnsi"/>
          <w:b w:val="0"/>
          <w:highlight w:val="lightGray"/>
        </w:rPr>
        <w:t xml:space="preserve"> je finanční milník stanoven</w:t>
      </w:r>
      <w:r w:rsidR="00765098" w:rsidRPr="002B780D">
        <w:rPr>
          <w:b w:val="0"/>
          <w:highlight w:val="lightGray"/>
        </w:rPr>
        <w:t>, a to dle následující tabulky</w:t>
      </w:r>
      <w:bookmarkStart w:id="3" w:name="_Hlk125039065"/>
      <w:r w:rsidR="006B3F1D" w:rsidRPr="00AA6692">
        <w:rPr>
          <w:rStyle w:val="Znakapoznpodarou"/>
          <w:b w:val="0"/>
          <w:highlight w:val="lightGray"/>
        </w:rPr>
        <w:footnoteReference w:id="8"/>
      </w:r>
      <w:bookmarkEnd w:id="3"/>
      <w:r w:rsidR="00765098" w:rsidRPr="002B780D">
        <w:rPr>
          <w:b w:val="0"/>
          <w:highlight w:val="lightGray"/>
        </w:rPr>
        <w:t>:</w:t>
      </w:r>
      <w:bookmarkEnd w:id="2"/>
    </w:p>
    <w:tbl>
      <w:tblPr>
        <w:tblStyle w:val="Mkatabulky"/>
        <w:tblW w:w="0" w:type="auto"/>
        <w:jc w:val="righ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132A29" w14:paraId="136D8CF1" w14:textId="77777777" w:rsidTr="00132A29">
        <w:trPr>
          <w:jc w:val="right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796F8DD8" w:rsidR="009F7F0D" w:rsidRPr="00132A29" w:rsidRDefault="009F7F0D" w:rsidP="00C25DE3">
            <w:pPr>
              <w:widowControl w:val="0"/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32A29">
              <w:rPr>
                <w:bCs/>
                <w:sz w:val="22"/>
                <w:szCs w:val="22"/>
              </w:rPr>
              <w:t>Finanční milníky</w:t>
            </w:r>
            <w:r w:rsidR="0036437D" w:rsidRPr="00132A29">
              <w:rPr>
                <w:rStyle w:val="Znakapoznpodarou"/>
                <w:bCs/>
                <w:sz w:val="22"/>
                <w:szCs w:val="22"/>
              </w:rPr>
              <w:footnoteReference w:id="9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34ACB62B" w:rsidR="009F7F0D" w:rsidRPr="00132A29" w:rsidRDefault="009F7F0D" w:rsidP="001872C8">
            <w:pPr>
              <w:pStyle w:val="Tabulkatext"/>
              <w:widowControl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132A29">
              <w:rPr>
                <w:bCs/>
                <w:sz w:val="22"/>
                <w:szCs w:val="22"/>
              </w:rPr>
              <w:t>Období plnění</w:t>
            </w:r>
            <w:r w:rsidR="009A0C1F" w:rsidRPr="00132A29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132A29" w:rsidRDefault="009F7F0D" w:rsidP="001872C8">
            <w:pPr>
              <w:pStyle w:val="Tabulkatext"/>
              <w:widowControl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132A29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9F7F0D" w:rsidRPr="00132A29" w14:paraId="3B747DB3" w14:textId="77777777" w:rsidTr="00132A29">
        <w:trPr>
          <w:trHeight w:val="280"/>
          <w:jc w:val="right"/>
        </w:trPr>
        <w:tc>
          <w:tcPr>
            <w:tcW w:w="4252" w:type="dxa"/>
          </w:tcPr>
          <w:p w14:paraId="6CC4BEEF" w14:textId="10EE326C" w:rsidR="009F7F0D" w:rsidRPr="00132A29" w:rsidRDefault="009F7F0D" w:rsidP="00C25DE3">
            <w:pPr>
              <w:pStyle w:val="Odstavecseseznamem"/>
              <w:widowControl w:val="0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32A29">
              <w:rPr>
                <w:bCs/>
                <w:sz w:val="22"/>
                <w:szCs w:val="22"/>
              </w:rPr>
              <w:lastRenderedPageBreak/>
              <w:t xml:space="preserve">finanční milník projektu </w:t>
            </w:r>
          </w:p>
        </w:tc>
        <w:tc>
          <w:tcPr>
            <w:tcW w:w="2126" w:type="dxa"/>
          </w:tcPr>
          <w:p w14:paraId="52DDC6AC" w14:textId="58AA8504" w:rsidR="009F7F0D" w:rsidRPr="00132A29" w:rsidRDefault="009F7F0D" w:rsidP="001872C8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132A29">
              <w:rPr>
                <w:sz w:val="22"/>
                <w:szCs w:val="22"/>
                <w:highlight w:val="lightGray"/>
              </w:rPr>
              <w:t>1</w:t>
            </w:r>
            <w:r w:rsidR="009A0C1F" w:rsidRPr="00132A29">
              <w:rPr>
                <w:sz w:val="22"/>
                <w:szCs w:val="22"/>
                <w:highlight w:val="lightGray"/>
              </w:rPr>
              <w:t>.</w:t>
            </w:r>
            <w:r w:rsidR="00F21443" w:rsidRPr="00132A29">
              <w:rPr>
                <w:sz w:val="22"/>
                <w:szCs w:val="22"/>
                <w:highlight w:val="lightGray"/>
              </w:rPr>
              <w:t>–</w:t>
            </w:r>
            <w:r w:rsidRPr="00132A29">
              <w:rPr>
                <w:sz w:val="22"/>
                <w:szCs w:val="22"/>
                <w:highlight w:val="lightGray"/>
              </w:rPr>
              <w:t>2</w:t>
            </w:r>
            <w:r w:rsidR="009A0C1F" w:rsidRPr="00132A29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</w:tcPr>
          <w:p w14:paraId="211B9D76" w14:textId="77777777" w:rsidR="009F7F0D" w:rsidRPr="00132A29" w:rsidRDefault="009F7F0D" w:rsidP="001872C8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132A29">
              <w:rPr>
                <w:sz w:val="22"/>
                <w:szCs w:val="22"/>
                <w:highlight w:val="lightGray"/>
              </w:rPr>
              <w:t>10 mil.</w:t>
            </w:r>
          </w:p>
        </w:tc>
      </w:tr>
      <w:tr w:rsidR="009F7F0D" w:rsidRPr="00132A29" w14:paraId="308436B0" w14:textId="77777777" w:rsidTr="00132A29">
        <w:trPr>
          <w:trHeight w:val="280"/>
          <w:jc w:val="right"/>
        </w:trPr>
        <w:tc>
          <w:tcPr>
            <w:tcW w:w="4252" w:type="dxa"/>
          </w:tcPr>
          <w:p w14:paraId="7F0720F4" w14:textId="2D2CBA7E" w:rsidR="009F7F0D" w:rsidRPr="00132A29" w:rsidRDefault="009F7F0D" w:rsidP="00C25DE3">
            <w:pPr>
              <w:pStyle w:val="Odstavecseseznamem"/>
              <w:widowControl w:val="0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32A29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F88242E" w14:textId="2E33DF7C" w:rsidR="009F7F0D" w:rsidRPr="00132A29" w:rsidRDefault="009F7F0D" w:rsidP="001872C8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132A29">
              <w:rPr>
                <w:sz w:val="22"/>
                <w:szCs w:val="22"/>
                <w:highlight w:val="lightGray"/>
              </w:rPr>
              <w:t>1</w:t>
            </w:r>
            <w:r w:rsidR="009A0C1F" w:rsidRPr="00132A29">
              <w:rPr>
                <w:sz w:val="22"/>
                <w:szCs w:val="22"/>
                <w:highlight w:val="lightGray"/>
              </w:rPr>
              <w:t>.</w:t>
            </w:r>
            <w:r w:rsidR="00F21443" w:rsidRPr="00132A29">
              <w:rPr>
                <w:sz w:val="22"/>
                <w:szCs w:val="22"/>
                <w:highlight w:val="lightGray"/>
              </w:rPr>
              <w:t>–</w:t>
            </w:r>
            <w:r w:rsidRPr="00132A29">
              <w:rPr>
                <w:sz w:val="22"/>
                <w:szCs w:val="22"/>
                <w:highlight w:val="lightGray"/>
              </w:rPr>
              <w:t>4</w:t>
            </w:r>
            <w:r w:rsidR="009A0C1F" w:rsidRPr="00132A29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</w:tcPr>
          <w:p w14:paraId="34E0D626" w14:textId="55F6FE80" w:rsidR="009F7F0D" w:rsidRPr="00132A29" w:rsidRDefault="009F7F0D" w:rsidP="001872C8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132A29">
              <w:rPr>
                <w:sz w:val="22"/>
                <w:szCs w:val="22"/>
                <w:highlight w:val="lightGray"/>
              </w:rPr>
              <w:t>30 mil</w:t>
            </w:r>
            <w:r w:rsidR="00F21443" w:rsidRPr="00132A29">
              <w:rPr>
                <w:sz w:val="22"/>
                <w:szCs w:val="22"/>
                <w:highlight w:val="lightGray"/>
              </w:rPr>
              <w:t>.</w:t>
            </w:r>
            <w:r w:rsidRPr="00132A29">
              <w:rPr>
                <w:sz w:val="22"/>
                <w:szCs w:val="22"/>
                <w:highlight w:val="lightGray"/>
              </w:rPr>
              <w:t xml:space="preserve"> (10 + 20)</w:t>
            </w:r>
          </w:p>
        </w:tc>
      </w:tr>
      <w:tr w:rsidR="009F7F0D" w:rsidRPr="00132A29" w14:paraId="6820F90C" w14:textId="77777777" w:rsidTr="00132A29">
        <w:trPr>
          <w:trHeight w:val="280"/>
          <w:jc w:val="right"/>
        </w:trPr>
        <w:tc>
          <w:tcPr>
            <w:tcW w:w="4252" w:type="dxa"/>
          </w:tcPr>
          <w:p w14:paraId="5B32D155" w14:textId="4D290681" w:rsidR="009F7F0D" w:rsidRPr="00132A29" w:rsidRDefault="009F7F0D" w:rsidP="00C25DE3">
            <w:pPr>
              <w:pStyle w:val="Odstavecseseznamem"/>
              <w:widowControl w:val="0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32A29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7958A16" w14:textId="10BB80A0" w:rsidR="009F7F0D" w:rsidRPr="00132A29" w:rsidRDefault="00F21443" w:rsidP="001872C8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132A29">
              <w:rPr>
                <w:sz w:val="22"/>
                <w:szCs w:val="22"/>
                <w:highlight w:val="lightGray"/>
              </w:rPr>
              <w:t>1</w:t>
            </w:r>
            <w:r w:rsidR="009A0C1F" w:rsidRPr="00132A29">
              <w:rPr>
                <w:sz w:val="22"/>
                <w:szCs w:val="22"/>
                <w:highlight w:val="lightGray"/>
              </w:rPr>
              <w:t>.</w:t>
            </w:r>
            <w:r w:rsidRPr="00132A29">
              <w:rPr>
                <w:sz w:val="22"/>
                <w:szCs w:val="22"/>
                <w:highlight w:val="lightGray"/>
              </w:rPr>
              <w:t>–</w:t>
            </w:r>
            <w:r w:rsidR="009F7F0D" w:rsidRPr="00132A29">
              <w:rPr>
                <w:sz w:val="22"/>
                <w:szCs w:val="22"/>
                <w:highlight w:val="lightGray"/>
              </w:rPr>
              <w:t>6</w:t>
            </w:r>
            <w:r w:rsidR="009A0C1F" w:rsidRPr="00132A29">
              <w:rPr>
                <w:sz w:val="22"/>
                <w:szCs w:val="22"/>
                <w:highlight w:val="lightGray"/>
              </w:rPr>
              <w:t>.</w:t>
            </w:r>
            <w:r w:rsidR="009A0C1F" w:rsidRPr="00132A29">
              <w:rPr>
                <w:rStyle w:val="Znakapoznpodarou"/>
                <w:sz w:val="22"/>
                <w:szCs w:val="22"/>
                <w:highlight w:val="lightGray"/>
              </w:rPr>
              <w:footnoteReference w:id="10"/>
            </w:r>
          </w:p>
        </w:tc>
        <w:tc>
          <w:tcPr>
            <w:tcW w:w="2263" w:type="dxa"/>
          </w:tcPr>
          <w:p w14:paraId="4EDF5086" w14:textId="16EB3AF3" w:rsidR="009F7F0D" w:rsidRPr="00132A29" w:rsidRDefault="009F7F0D" w:rsidP="001872C8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132A29">
              <w:rPr>
                <w:sz w:val="22"/>
                <w:szCs w:val="22"/>
                <w:highlight w:val="lightGray"/>
              </w:rPr>
              <w:t>70 mil</w:t>
            </w:r>
            <w:r w:rsidR="00F21443" w:rsidRPr="00132A29">
              <w:rPr>
                <w:sz w:val="22"/>
                <w:szCs w:val="22"/>
                <w:highlight w:val="lightGray"/>
              </w:rPr>
              <w:t>.</w:t>
            </w:r>
            <w:r w:rsidRPr="00132A29">
              <w:rPr>
                <w:sz w:val="22"/>
                <w:szCs w:val="22"/>
                <w:highlight w:val="lightGray"/>
              </w:rPr>
              <w:t xml:space="preserve"> (30 + 40)</w:t>
            </w:r>
            <w:r w:rsidR="009A0C1F" w:rsidRPr="00132A29">
              <w:rPr>
                <w:rStyle w:val="Znakapoznpodarou"/>
                <w:sz w:val="22"/>
                <w:szCs w:val="22"/>
                <w:highlight w:val="lightGray"/>
              </w:rPr>
              <w:footnoteReference w:id="11"/>
            </w:r>
          </w:p>
        </w:tc>
      </w:tr>
    </w:tbl>
    <w:p w14:paraId="161D9370" w14:textId="7C9F5ECD" w:rsidR="008D35FA" w:rsidRDefault="004B0911" w:rsidP="00C25DE3">
      <w:pPr>
        <w:pStyle w:val="Headline2proTP"/>
        <w:keepNext w:val="0"/>
        <w:numPr>
          <w:ilvl w:val="0"/>
          <w:numId w:val="0"/>
        </w:numPr>
        <w:spacing w:before="240" w:after="0"/>
        <w:ind w:left="425" w:hanging="425"/>
        <w:rPr>
          <w:b w:val="0"/>
        </w:rPr>
      </w:pPr>
      <w:r w:rsidRPr="00133066">
        <w:t>4.</w:t>
      </w:r>
      <w:r w:rsidR="0022460C">
        <w:t>2</w:t>
      </w:r>
      <w:r w:rsidR="008D35FA">
        <w:rPr>
          <w:b w:val="0"/>
        </w:rPr>
        <w:t xml:space="preserve"> </w:t>
      </w:r>
      <w:r w:rsidR="008D35FA">
        <w:rPr>
          <w:b w:val="0"/>
        </w:rPr>
        <w:tab/>
      </w: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výdaje v</w:t>
      </w:r>
      <w:r w:rsidR="00897145">
        <w:rPr>
          <w:b w:val="0"/>
        </w:rPr>
        <w:t> </w:t>
      </w:r>
      <w:r w:rsidR="003656C8">
        <w:rPr>
          <w:b w:val="0"/>
        </w:rPr>
        <w:t>souladu</w:t>
      </w:r>
      <w:r w:rsidR="00897145">
        <w:rPr>
          <w:b w:val="0"/>
        </w:rPr>
        <w:t xml:space="preserve"> se stanovenými metodami vykazování výdajů uvedenými v PpŽP a dále v souladu</w:t>
      </w:r>
      <w:r w:rsidR="003656C8">
        <w:rPr>
          <w:b w:val="0"/>
        </w:rPr>
        <w:t xml:space="preserve"> s 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9A0C1F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04591856" w:rsidR="004B0911" w:rsidRPr="00E243F8" w:rsidRDefault="009A5536" w:rsidP="00C25DE3">
      <w:pPr>
        <w:pStyle w:val="Headline2proTP"/>
        <w:keepNext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 w:rsidRPr="0091139F">
        <w:t>4.</w:t>
      </w:r>
      <w:r w:rsidR="0022460C" w:rsidRPr="0091139F">
        <w:t>3</w:t>
      </w:r>
      <w:r w:rsidR="003656C8" w:rsidRPr="0091139F">
        <w:rPr>
          <w:b w:val="0"/>
        </w:rPr>
        <w:t xml:space="preserve"> </w:t>
      </w:r>
      <w:r w:rsidR="00F21443" w:rsidRPr="0091139F">
        <w:rPr>
          <w:b w:val="0"/>
        </w:rPr>
        <w:tab/>
      </w:r>
      <w:r w:rsidR="003656C8" w:rsidRPr="0091139F">
        <w:rPr>
          <w:b w:val="0"/>
        </w:rPr>
        <w:t xml:space="preserve">Příjemce je </w:t>
      </w:r>
      <w:r w:rsidR="004B0911" w:rsidRPr="0091139F">
        <w:rPr>
          <w:b w:val="0"/>
        </w:rPr>
        <w:t xml:space="preserve">povinen vykázat </w:t>
      </w:r>
      <w:r w:rsidR="00EE3539" w:rsidRPr="0091139F">
        <w:rPr>
          <w:b w:val="0"/>
        </w:rPr>
        <w:t>P</w:t>
      </w:r>
      <w:r w:rsidR="00CA13E5" w:rsidRPr="0091139F">
        <w:rPr>
          <w:b w:val="0"/>
        </w:rPr>
        <w:t>oskytovateli</w:t>
      </w:r>
      <w:r w:rsidR="00EE3539" w:rsidRPr="0091139F">
        <w:rPr>
          <w:b w:val="0"/>
        </w:rPr>
        <w:t xml:space="preserve"> dotace</w:t>
      </w:r>
      <w:r w:rsidR="00CA13E5" w:rsidRPr="0091139F">
        <w:rPr>
          <w:b w:val="0"/>
        </w:rPr>
        <w:t xml:space="preserve"> </w:t>
      </w:r>
      <w:r w:rsidR="004B0911" w:rsidRPr="0091139F">
        <w:rPr>
          <w:b w:val="0"/>
        </w:rPr>
        <w:t xml:space="preserve">uskutečněné </w:t>
      </w:r>
      <w:r w:rsidR="00EF5117" w:rsidRPr="0091139F">
        <w:rPr>
          <w:b w:val="0"/>
        </w:rPr>
        <w:t xml:space="preserve">přímé </w:t>
      </w:r>
      <w:r w:rsidR="004B0911" w:rsidRPr="0091139F">
        <w:rPr>
          <w:b w:val="0"/>
        </w:rPr>
        <w:t xml:space="preserve">neinvestiční výdaje </w:t>
      </w:r>
      <w:r w:rsidR="008E0B89" w:rsidRPr="0091139F">
        <w:rPr>
          <w:b w:val="0"/>
        </w:rPr>
        <w:t>v</w:t>
      </w:r>
      <w:r w:rsidR="00EE3539" w:rsidRPr="0091139F">
        <w:rPr>
          <w:b w:val="0"/>
        </w:rPr>
        <w:t> </w:t>
      </w:r>
      <w:r w:rsidR="004B0911" w:rsidRPr="0091139F">
        <w:rPr>
          <w:b w:val="0"/>
        </w:rPr>
        <w:t xml:space="preserve">neinvestičních </w:t>
      </w:r>
      <w:r w:rsidR="00C15FEA" w:rsidRPr="0091139F">
        <w:rPr>
          <w:b w:val="0"/>
        </w:rPr>
        <w:t>kapitolách</w:t>
      </w:r>
      <w:r w:rsidR="004B0911" w:rsidRPr="0091139F">
        <w:rPr>
          <w:b w:val="0"/>
        </w:rPr>
        <w:t xml:space="preserve"> rozpočtu a uskutečněné </w:t>
      </w:r>
      <w:r w:rsidR="00EF5117" w:rsidRPr="0091139F">
        <w:rPr>
          <w:b w:val="0"/>
        </w:rPr>
        <w:t xml:space="preserve">přímé </w:t>
      </w:r>
      <w:r w:rsidR="004B0911" w:rsidRPr="0091139F">
        <w:rPr>
          <w:b w:val="0"/>
        </w:rPr>
        <w:t xml:space="preserve">investiční výdaje </w:t>
      </w:r>
      <w:r w:rsidR="008E0B89" w:rsidRPr="0091139F">
        <w:rPr>
          <w:b w:val="0"/>
        </w:rPr>
        <w:t xml:space="preserve">v </w:t>
      </w:r>
      <w:r w:rsidR="004B0911" w:rsidRPr="0091139F">
        <w:rPr>
          <w:b w:val="0"/>
        </w:rPr>
        <w:t xml:space="preserve">investičních </w:t>
      </w:r>
      <w:r w:rsidR="00C15FEA" w:rsidRPr="0091139F">
        <w:rPr>
          <w:b w:val="0"/>
        </w:rPr>
        <w:t>kapitolách</w:t>
      </w:r>
      <w:r w:rsidR="004B0911" w:rsidRPr="0091139F">
        <w:rPr>
          <w:b w:val="0"/>
        </w:rPr>
        <w:t xml:space="preserve"> rozpočtu.</w:t>
      </w:r>
    </w:p>
    <w:p w14:paraId="689FC46F" w14:textId="4ADD0115" w:rsidR="00046ACA" w:rsidRPr="00046ACA" w:rsidRDefault="00A760ED" w:rsidP="00046ACA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 w:rsidRPr="0091139F">
        <w:t>4.</w:t>
      </w:r>
      <w:r w:rsidR="0022460C" w:rsidRPr="0091139F">
        <w:t>4</w:t>
      </w:r>
      <w:r w:rsidR="008D35FA" w:rsidRPr="0091139F">
        <w:rPr>
          <w:b w:val="0"/>
        </w:rPr>
        <w:tab/>
      </w:r>
      <w:r w:rsidRPr="0091139F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91139F">
        <w:rPr>
          <w:b w:val="0"/>
        </w:rPr>
        <w:t xml:space="preserve"> </w:t>
      </w:r>
      <w:r w:rsidRPr="0091139F">
        <w:rPr>
          <w:b w:val="0"/>
        </w:rPr>
        <w:t>investičních a neinvestičních výdajů pouze tehdy, pokud je vyplacení zálohy i změna provedena ve</w:t>
      </w:r>
      <w:r w:rsidR="001B272F" w:rsidRPr="0091139F">
        <w:rPr>
          <w:b w:val="0"/>
        </w:rPr>
        <w:t> </w:t>
      </w:r>
      <w:r w:rsidRPr="0091139F">
        <w:rPr>
          <w:b w:val="0"/>
        </w:rPr>
        <w:t>stejném kalendářním roce.</w:t>
      </w:r>
      <w:r w:rsidR="00E243F8" w:rsidRPr="0091139F" w:rsidDel="00E243F8">
        <w:rPr>
          <w:rStyle w:val="Znakapoznpodarou"/>
          <w:b w:val="0"/>
        </w:rPr>
        <w:t xml:space="preserve"> </w:t>
      </w:r>
    </w:p>
    <w:p w14:paraId="4F05E1D7" w14:textId="351B051C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79F8CB30" w:rsidR="002B173C" w:rsidRPr="002A1BDE" w:rsidRDefault="000139EF" w:rsidP="002A1BDE">
      <w:pPr>
        <w:pStyle w:val="Headline2proTP"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.1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AD351C"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="00AD351C" w:rsidRPr="002A1BDE">
        <w:rPr>
          <w:b w:val="0"/>
        </w:rPr>
        <w:t xml:space="preserve">použít dotaci </w:t>
      </w:r>
      <w:r w:rsidR="009A0C1F">
        <w:rPr>
          <w:b w:val="0"/>
        </w:rPr>
        <w:t xml:space="preserve">určenou na přímé výdaje </w:t>
      </w:r>
      <w:r w:rsidR="00AD351C"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="00AD351C"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</w:t>
      </w:r>
      <w:r w:rsidR="00873D54">
        <w:rPr>
          <w:b w:val="0"/>
        </w:rPr>
        <w:t> ISKP</w:t>
      </w:r>
      <w:r w:rsidR="002935ED">
        <w:rPr>
          <w:b w:val="0"/>
        </w:rPr>
        <w:t>21+</w:t>
      </w:r>
      <w:r w:rsidR="00AD351C" w:rsidRPr="002A1BDE">
        <w:rPr>
          <w:b w:val="0"/>
        </w:rPr>
        <w:t>.</w:t>
      </w:r>
      <w:bookmarkStart w:id="4" w:name="_Ref211603954"/>
    </w:p>
    <w:bookmarkEnd w:id="4"/>
    <w:p w14:paraId="4F05E1DA" w14:textId="392DE0FF" w:rsidR="002B173C" w:rsidRPr="002A1BDE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.2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D273DB"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9A0C1F">
        <w:rPr>
          <w:b w:val="0"/>
        </w:rPr>
        <w:t>,</w:t>
      </w:r>
      <w:r w:rsidR="00D273DB" w:rsidRPr="002A1BDE">
        <w:rPr>
          <w:b w:val="0"/>
        </w:rPr>
        <w:t xml:space="preserve"> z vlastních zdrojů tak, aby byl dodržen účel dotace </w:t>
      </w:r>
      <w:r w:rsidR="00D273DB" w:rsidRPr="00DA0C87">
        <w:rPr>
          <w:b w:val="0"/>
        </w:rPr>
        <w:t>a udržitelnost projektu</w:t>
      </w:r>
      <w:r w:rsidR="00DA1279" w:rsidRPr="00A805C2">
        <w:rPr>
          <w:b w:val="0"/>
        </w:rPr>
        <w:t>.</w:t>
      </w:r>
    </w:p>
    <w:p w14:paraId="4F05E1DB" w14:textId="3A3C3F6B" w:rsidR="00ED7283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.3</w:t>
      </w:r>
      <w:r w:rsidR="002A1BDE">
        <w:rPr>
          <w:b w:val="0"/>
        </w:rPr>
        <w:t xml:space="preserve"> </w:t>
      </w:r>
      <w:r w:rsidR="00AA6468">
        <w:rPr>
          <w:b w:val="0"/>
        </w:rPr>
        <w:tab/>
      </w:r>
      <w:r w:rsidR="00D273DB"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="00D273DB"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="00D273DB"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="00D273DB"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="00D273DB"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06A81A7A" w14:textId="77777777" w:rsidR="00AD69F4" w:rsidRDefault="00AD69F4" w:rsidP="0072524F">
      <w:pPr>
        <w:pStyle w:val="Headline2proTP"/>
        <w:keepNext w:val="0"/>
        <w:keepLines/>
        <w:numPr>
          <w:ilvl w:val="0"/>
          <w:numId w:val="68"/>
        </w:numPr>
        <w:ind w:left="426" w:hanging="426"/>
        <w:rPr>
          <w:b w:val="0"/>
        </w:rPr>
      </w:pPr>
      <w:r>
        <w:rPr>
          <w:b w:val="0"/>
        </w:rPr>
        <w:t>Příjemci vzniká nárok na část dotace poskytnuté na výdaje vykazované formou jednorázové částky, jednotkových nákladů nebo paušální sazby (zjednodušené metody vykazování)</w:t>
      </w:r>
      <w:r>
        <w:rPr>
          <w:rStyle w:val="Znakapoznpodarou"/>
          <w:b w:val="0"/>
        </w:rPr>
        <w:footnoteReference w:id="12"/>
      </w:r>
      <w:r>
        <w:rPr>
          <w:b w:val="0"/>
        </w:rPr>
        <w:t>,</w:t>
      </w:r>
      <w:r w:rsidRPr="005B3974">
        <w:rPr>
          <w:b w:val="0"/>
        </w:rPr>
        <w:t> </w:t>
      </w:r>
      <w:r>
        <w:rPr>
          <w:b w:val="0"/>
        </w:rPr>
        <w:t>pokud splní</w:t>
      </w:r>
      <w:r w:rsidRPr="005B3974">
        <w:rPr>
          <w:b w:val="0"/>
        </w:rPr>
        <w:t xml:space="preserve"> předem definované výstupy/výsledky</w:t>
      </w:r>
      <w:r>
        <w:rPr>
          <w:b w:val="0"/>
        </w:rPr>
        <w:t xml:space="preserve"> </w:t>
      </w:r>
      <w:r w:rsidRPr="005B3974">
        <w:rPr>
          <w:b w:val="0"/>
        </w:rPr>
        <w:t xml:space="preserve">nebo </w:t>
      </w:r>
      <w:r>
        <w:rPr>
          <w:b w:val="0"/>
        </w:rPr>
        <w:t>dojde ke schválení výdajů tvořících základ</w:t>
      </w:r>
      <w:r w:rsidRPr="005B3974">
        <w:rPr>
          <w:b w:val="0"/>
        </w:rPr>
        <w:t xml:space="preserve"> pro výpočet paušálních výdajů</w:t>
      </w:r>
      <w:r>
        <w:rPr>
          <w:b w:val="0"/>
        </w:rPr>
        <w:t>.</w:t>
      </w:r>
      <w:r w:rsidRPr="005B3974">
        <w:rPr>
          <w:b w:val="0"/>
        </w:rPr>
        <w:t xml:space="preserve"> </w:t>
      </w:r>
      <w:r>
        <w:rPr>
          <w:b w:val="0"/>
        </w:rPr>
        <w:t>Tuto část dotace příjemce</w:t>
      </w:r>
      <w:r w:rsidRPr="005B3974">
        <w:rPr>
          <w:b w:val="0"/>
        </w:rPr>
        <w:t xml:space="preserve"> nedoklád</w:t>
      </w:r>
      <w:r>
        <w:rPr>
          <w:b w:val="0"/>
        </w:rPr>
        <w:t>á účetními doklady.</w:t>
      </w:r>
    </w:p>
    <w:p w14:paraId="7A0C7669" w14:textId="77777777" w:rsidR="00AD69F4" w:rsidRPr="000D3105" w:rsidRDefault="00AD69F4" w:rsidP="00AD69F4">
      <w:pPr>
        <w:pStyle w:val="Headline2proTP"/>
        <w:keepNext w:val="0"/>
        <w:keepLines/>
        <w:numPr>
          <w:ilvl w:val="0"/>
          <w:numId w:val="0"/>
        </w:numPr>
        <w:ind w:left="426"/>
        <w:rPr>
          <w:b w:val="0"/>
        </w:rPr>
      </w:pPr>
      <w:r w:rsidRPr="00D6258E">
        <w:rPr>
          <w:b w:val="0"/>
        </w:rPr>
        <w:t>Po</w:t>
      </w:r>
      <w:r w:rsidRPr="004B4D87">
        <w:rPr>
          <w:rStyle w:val="ui-provider"/>
          <w:b w:val="0"/>
        </w:rPr>
        <w:t xml:space="preserve">kud prostředky poskytnuté </w:t>
      </w:r>
      <w:r>
        <w:rPr>
          <w:rStyle w:val="ui-provider"/>
          <w:b w:val="0"/>
        </w:rPr>
        <w:t xml:space="preserve">na výdaje </w:t>
      </w:r>
      <w:r w:rsidRPr="004B4D87">
        <w:rPr>
          <w:rStyle w:val="ui-provider"/>
          <w:b w:val="0"/>
        </w:rPr>
        <w:t>financov</w:t>
      </w:r>
      <w:r>
        <w:rPr>
          <w:rStyle w:val="ui-provider"/>
          <w:b w:val="0"/>
        </w:rPr>
        <w:t>a</w:t>
      </w:r>
      <w:r w:rsidRPr="004B4D87">
        <w:rPr>
          <w:rStyle w:val="ui-provider"/>
          <w:b w:val="0"/>
        </w:rPr>
        <w:t>n</w:t>
      </w:r>
      <w:r>
        <w:rPr>
          <w:rStyle w:val="ui-provider"/>
          <w:b w:val="0"/>
        </w:rPr>
        <w:t>é</w:t>
      </w:r>
      <w:r w:rsidRPr="004B4D87">
        <w:rPr>
          <w:rStyle w:val="ui-provider"/>
          <w:b w:val="0"/>
        </w:rPr>
        <w:t xml:space="preserve"> </w:t>
      </w:r>
      <w:r>
        <w:rPr>
          <w:rStyle w:val="ui-provider"/>
          <w:b w:val="0"/>
        </w:rPr>
        <w:t xml:space="preserve">zjednodušenými metodami vykazování </w:t>
      </w:r>
      <w:r w:rsidRPr="004B4D87">
        <w:rPr>
          <w:rStyle w:val="ui-provider"/>
          <w:b w:val="0"/>
        </w:rPr>
        <w:t xml:space="preserve">převyšují skutečnou výši </w:t>
      </w:r>
      <w:r>
        <w:rPr>
          <w:rStyle w:val="ui-provider"/>
          <w:b w:val="0"/>
        </w:rPr>
        <w:t xml:space="preserve">těchto </w:t>
      </w:r>
      <w:r w:rsidRPr="004B4D87">
        <w:rPr>
          <w:rStyle w:val="ui-provider"/>
          <w:b w:val="0"/>
        </w:rPr>
        <w:t>výdajů, zůstávají příjemci a považují se za vyčerpané/použité v</w:t>
      </w:r>
      <w:r>
        <w:rPr>
          <w:rStyle w:val="ui-provider"/>
          <w:b w:val="0"/>
        </w:rPr>
        <w:t> </w:t>
      </w:r>
      <w:r w:rsidRPr="004B4D87">
        <w:rPr>
          <w:rStyle w:val="ui-provider"/>
          <w:b w:val="0"/>
        </w:rPr>
        <w:t>rozsahu, v němž byly</w:t>
      </w:r>
      <w:r>
        <w:rPr>
          <w:rStyle w:val="ui-provider"/>
          <w:b w:val="0"/>
        </w:rPr>
        <w:t xml:space="preserve"> </w:t>
      </w:r>
      <w:r w:rsidRPr="004B4D87">
        <w:rPr>
          <w:rStyle w:val="ui-provider"/>
          <w:b w:val="0"/>
        </w:rPr>
        <w:t>splněny podmínky</w:t>
      </w:r>
      <w:r>
        <w:rPr>
          <w:rStyle w:val="ui-provider"/>
          <w:b w:val="0"/>
        </w:rPr>
        <w:t xml:space="preserve"> stanovené</w:t>
      </w:r>
      <w:r w:rsidRPr="004B4D87">
        <w:rPr>
          <w:rStyle w:val="ui-provider"/>
          <w:b w:val="0"/>
        </w:rPr>
        <w:t xml:space="preserve"> pro jejich poskytnutí.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18192AE8" w:rsidR="00242BC8" w:rsidRDefault="00072726" w:rsidP="000139EF">
      <w:pPr>
        <w:pStyle w:val="Headline2proTP"/>
        <w:keepNext w:val="0"/>
        <w:numPr>
          <w:ilvl w:val="1"/>
          <w:numId w:val="27"/>
        </w:numPr>
        <w:ind w:left="426" w:hanging="426"/>
        <w:rPr>
          <w:b w:val="0"/>
        </w:rPr>
      </w:pPr>
      <w:bookmarkStart w:id="5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5"/>
    </w:p>
    <w:p w14:paraId="263C2A4E" w14:textId="54EBA511" w:rsidR="005D1B51" w:rsidRPr="00514182" w:rsidRDefault="000139EF" w:rsidP="0072524F">
      <w:pPr>
        <w:pStyle w:val="Headline2proTP"/>
        <w:keepNext w:val="0"/>
        <w:numPr>
          <w:ilvl w:val="0"/>
          <w:numId w:val="0"/>
        </w:numPr>
        <w:spacing w:after="0"/>
        <w:ind w:left="425" w:hanging="425"/>
        <w:rPr>
          <w:b w:val="0"/>
        </w:rPr>
      </w:pPr>
      <w:r w:rsidRPr="000139EF">
        <w:t>6.2</w:t>
      </w:r>
      <w:r>
        <w:rPr>
          <w:b w:val="0"/>
        </w:rPr>
        <w:t xml:space="preserve"> </w:t>
      </w:r>
      <w:r>
        <w:rPr>
          <w:b w:val="0"/>
        </w:rPr>
        <w:tab/>
      </w:r>
      <w:bookmarkStart w:id="6" w:name="_Hlk109808770"/>
      <w:r w:rsidR="00480809" w:rsidRPr="00514182">
        <w:rPr>
          <w:b w:val="0"/>
        </w:rPr>
        <w:t xml:space="preserve">Příjemce je povinen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</w:t>
      </w:r>
      <w:r w:rsidR="005545D4">
        <w:rPr>
          <w:b w:val="0"/>
        </w:rPr>
        <w:t xml:space="preserve">ve zprávách projektu </w:t>
      </w:r>
      <w:r w:rsidR="004717EE">
        <w:rPr>
          <w:b w:val="0"/>
        </w:rPr>
        <w:t xml:space="preserve">dle PpŽP </w:t>
      </w:r>
      <w:r w:rsidR="00480809"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="00480809"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32DD4F7D" w:rsidR="005D1B51" w:rsidRPr="00F21443" w:rsidRDefault="00480809" w:rsidP="0072524F">
      <w:pPr>
        <w:pStyle w:val="Headline2proTP"/>
        <w:keepNext w:val="0"/>
        <w:numPr>
          <w:ilvl w:val="0"/>
          <w:numId w:val="38"/>
        </w:numPr>
        <w:spacing w:before="60" w:after="0"/>
        <w:ind w:hanging="294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  <w:r w:rsidR="005545D4">
        <w:rPr>
          <w:b w:val="0"/>
        </w:rPr>
        <w:t xml:space="preserve"> a to do data ukončení fyzické realizace projektu,</w:t>
      </w:r>
    </w:p>
    <w:bookmarkEnd w:id="6"/>
    <w:p w14:paraId="1D18A5FC" w14:textId="36F724AF" w:rsidR="00480809" w:rsidRDefault="00480809" w:rsidP="0072524F">
      <w:pPr>
        <w:pStyle w:val="Headline2proTP"/>
        <w:keepNext w:val="0"/>
        <w:numPr>
          <w:ilvl w:val="0"/>
          <w:numId w:val="38"/>
        </w:numPr>
        <w:spacing w:before="60"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="005545D4">
        <w:rPr>
          <w:b w:val="0"/>
        </w:rPr>
        <w:t xml:space="preserve">, </w:t>
      </w:r>
      <w:bookmarkStart w:id="7" w:name="_Hlk109808715"/>
      <w:r w:rsidR="005545D4">
        <w:rPr>
          <w:b w:val="0"/>
        </w:rPr>
        <w:t xml:space="preserve">a to do data ukončení fyzické realizace projektu, není-li v Příloze č. 1 </w:t>
      </w:r>
      <w:r w:rsidR="00F21274">
        <w:rPr>
          <w:b w:val="0"/>
        </w:rPr>
        <w:t xml:space="preserve">tohoto Rozhodnutí </w:t>
      </w:r>
      <w:r w:rsidR="005545D4">
        <w:rPr>
          <w:b w:val="0"/>
        </w:rPr>
        <w:t>u konkrétních indikátorů výsledku uvedeno jinak</w:t>
      </w:r>
      <w:r w:rsidRPr="00514182">
        <w:rPr>
          <w:b w:val="0"/>
        </w:rPr>
        <w:t>.</w:t>
      </w:r>
    </w:p>
    <w:p w14:paraId="0B6792F8" w14:textId="5459F65A" w:rsidR="00937527" w:rsidRPr="00B124B8" w:rsidRDefault="00937527" w:rsidP="000814DA">
      <w:pPr>
        <w:spacing w:before="60" w:after="0"/>
        <w:ind w:left="425"/>
        <w:rPr>
          <w:strike/>
        </w:rPr>
      </w:pPr>
      <w:r w:rsidRPr="004B2408">
        <w:rPr>
          <w:rFonts w:cs="Arial"/>
        </w:rPr>
        <w:lastRenderedPageBreak/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5545D4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0928FB" w:rsidRPr="00132A29">
        <w:rPr>
          <w:rFonts w:cs="Arial"/>
          <w:highlight w:val="lightGray"/>
        </w:rPr>
        <w:t>7</w:t>
      </w:r>
      <w:bookmarkStart w:id="8" w:name="_Hlk125037202"/>
      <w:r w:rsidR="00132A29" w:rsidRPr="00AA6692">
        <w:rPr>
          <w:rStyle w:val="Znakapoznpodarou"/>
          <w:rFonts w:cs="Arial"/>
          <w:highlight w:val="lightGray"/>
        </w:rPr>
        <w:footnoteReference w:id="13"/>
      </w:r>
      <w:bookmarkEnd w:id="8"/>
      <w:r w:rsidR="000928FB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06D6E80E" w:rsidR="001E71C1" w:rsidRDefault="001E71C1" w:rsidP="002B780D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9" w:name="_Ref456100505"/>
      <w:bookmarkEnd w:id="7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>a informací o projektu</w:t>
      </w:r>
      <w:r w:rsidR="00181C47">
        <w:rPr>
          <w:b w:val="0"/>
        </w:rPr>
        <w:t>,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9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81C4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BC7CE2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1927F9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075C5CA3" w:rsidR="00242BC8" w:rsidRPr="003E2197" w:rsidRDefault="00242BC8" w:rsidP="002B780D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0" w:name="_Ref456101629"/>
      <w:r w:rsidRPr="0052678F">
        <w:rPr>
          <w:b w:val="0"/>
        </w:rPr>
        <w:t>Pokud Poskytovatel dotace zjistí, že předložená zpráva</w:t>
      </w:r>
      <w:r w:rsidR="006D3579">
        <w:rPr>
          <w:b w:val="0"/>
        </w:rPr>
        <w:t xml:space="preserve"> o 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1927F9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731E80">
        <w:rPr>
          <w:b w:val="0"/>
        </w:rPr>
        <w:t xml:space="preserve">ji </w:t>
      </w:r>
      <w:r w:rsidRPr="0052678F">
        <w:rPr>
          <w:b w:val="0"/>
        </w:rPr>
        <w:t xml:space="preserve">doplnit nebo opravit </w:t>
      </w:r>
      <w:r w:rsidR="00731E80">
        <w:rPr>
          <w:b w:val="0"/>
        </w:rPr>
        <w:t>dle</w:t>
      </w:r>
      <w:r w:rsidR="00AF1206">
        <w:rPr>
          <w:b w:val="0"/>
        </w:rPr>
        <w:t> </w:t>
      </w:r>
      <w:r w:rsidR="00731E80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10"/>
    </w:p>
    <w:p w14:paraId="719647BD" w14:textId="2266D873" w:rsidR="00D0361A" w:rsidRDefault="001E71C1" w:rsidP="0072524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1" w:name="_Ref456101660"/>
      <w:bookmarkStart w:id="12" w:name="_Ref464622509"/>
      <w:bookmarkEnd w:id="11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731E80">
        <w:rPr>
          <w:b w:val="0"/>
        </w:rPr>
        <w:t>vyzvat</w:t>
      </w:r>
      <w:r w:rsidR="00731E80" w:rsidRPr="002826D8">
        <w:rPr>
          <w:b w:val="0"/>
        </w:rPr>
        <w:t xml:space="preserve"> </w:t>
      </w:r>
      <w:r w:rsidR="001927F9">
        <w:rPr>
          <w:b w:val="0"/>
        </w:rPr>
        <w:t>p</w:t>
      </w:r>
      <w:r w:rsidRPr="002826D8">
        <w:rPr>
          <w:b w:val="0"/>
        </w:rPr>
        <w:t xml:space="preserve">říjemce </w:t>
      </w:r>
      <w:r w:rsidR="00731E80">
        <w:rPr>
          <w:b w:val="0"/>
        </w:rPr>
        <w:t>k</w:t>
      </w:r>
      <w:r w:rsidR="00731E80" w:rsidRPr="002826D8">
        <w:rPr>
          <w:b w:val="0"/>
        </w:rPr>
        <w:t xml:space="preserve"> </w:t>
      </w:r>
      <w:r w:rsidRPr="002826D8">
        <w:rPr>
          <w:b w:val="0"/>
        </w:rPr>
        <w:t xml:space="preserve">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2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3" w:name="_Ref456101688"/>
      <w:r w:rsidRPr="00347CB3">
        <w:t>Oznamovací povinnost</w:t>
      </w:r>
      <w:bookmarkEnd w:id="13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32E12812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</w:t>
      </w:r>
      <w:r w:rsidR="00AF1206">
        <w:rPr>
          <w:b w:val="0"/>
        </w:rPr>
        <w:t> </w:t>
      </w:r>
      <w:r>
        <w:rPr>
          <w:b w:val="0"/>
        </w:rPr>
        <w:t>příjemce prověřován orgány činnými v trestním řízení.</w:t>
      </w:r>
    </w:p>
    <w:p w14:paraId="7D8CCBA3" w14:textId="652355E6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1927F9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1F599170" w:rsidR="007A14C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C65F24">
        <w:rPr>
          <w:b w:val="0"/>
        </w:rPr>
        <w:t>,</w:t>
      </w:r>
      <w:r w:rsidRPr="00DC1954">
        <w:rPr>
          <w:b w:val="0"/>
        </w:rPr>
        <w:t xml:space="preserve"> </w:t>
      </w:r>
      <w:r w:rsidR="00C65F24" w:rsidRPr="00DC1954">
        <w:rPr>
          <w:b w:val="0"/>
        </w:rPr>
        <w:t>které provedl v souladu s PpŽP bez předchozího souhlasu Poskytovatele dotace</w:t>
      </w:r>
      <w:r w:rsidR="00C65F24">
        <w:rPr>
          <w:b w:val="0"/>
        </w:rPr>
        <w:t>,</w:t>
      </w:r>
      <w:r w:rsidR="00C65F24" w:rsidRPr="00DC1954">
        <w:rPr>
          <w:b w:val="0"/>
        </w:rPr>
        <w:t xml:space="preserve">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C65F24">
        <w:rPr>
          <w:b w:val="0"/>
        </w:rPr>
        <w:t> </w:t>
      </w:r>
      <w:r w:rsidR="00913338" w:rsidRPr="00DC1954">
        <w:rPr>
          <w:b w:val="0"/>
        </w:rPr>
        <w:t>ISKP21+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4" w:name="_Ref456101718"/>
    </w:p>
    <w:bookmarkEnd w:id="14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5494BFD7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</w:t>
      </w:r>
      <w:r w:rsidR="00BB3856">
        <w:rPr>
          <w:b w:val="0"/>
          <w:spacing w:val="-4"/>
        </w:rPr>
        <w:t xml:space="preserve">, a v případě, že příjemce nedokládá podpisový záznam společný pro více účetních dokladů, aby byly opatřeny podpisovým záznamem </w:t>
      </w:r>
      <w:r w:rsidR="00A35253" w:rsidRPr="00C41CF4">
        <w:rPr>
          <w:b w:val="0"/>
          <w:spacing w:val="-4"/>
        </w:rPr>
        <w:t>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2A958561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1B272F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2C2488D6" w:rsidR="00F02813" w:rsidRDefault="00F02813">
      <w:pPr>
        <w:pStyle w:val="Headline2proTP"/>
        <w:keepNext w:val="0"/>
        <w:numPr>
          <w:ilvl w:val="1"/>
          <w:numId w:val="30"/>
        </w:numPr>
        <w:ind w:left="425" w:hanging="425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779B7C6E" w14:textId="0877517E" w:rsidR="000139EF" w:rsidRPr="000139EF" w:rsidRDefault="001C7EEC" w:rsidP="00A5585E">
      <w:pPr>
        <w:pStyle w:val="Headline1proTP"/>
        <w:keepNext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lastRenderedPageBreak/>
        <w:t>Veřejné z</w:t>
      </w:r>
      <w:r w:rsidR="00A82302" w:rsidRPr="00D273DB">
        <w:t>akázky</w:t>
      </w:r>
      <w:r w:rsidR="00A82302" w:rsidRPr="00347CB3">
        <w:t xml:space="preserve"> </w:t>
      </w:r>
      <w:bookmarkStart w:id="15" w:name="_Ref456361390"/>
      <w:bookmarkStart w:id="16" w:name="_Ref211584199"/>
    </w:p>
    <w:p w14:paraId="4F05E1F1" w14:textId="52502E8D" w:rsidR="009315AC" w:rsidRDefault="000139EF" w:rsidP="00905051">
      <w:pPr>
        <w:pStyle w:val="Headline1proTP"/>
        <w:numPr>
          <w:ilvl w:val="0"/>
          <w:numId w:val="0"/>
        </w:numPr>
        <w:tabs>
          <w:tab w:val="left" w:pos="284"/>
        </w:tabs>
        <w:ind w:left="425" w:hanging="425"/>
        <w:jc w:val="both"/>
        <w:rPr>
          <w:b w:val="0"/>
        </w:rPr>
      </w:pPr>
      <w:r w:rsidRPr="000139EF">
        <w:t>9.1</w:t>
      </w:r>
      <w:r>
        <w:rPr>
          <w:b w:val="0"/>
        </w:rPr>
        <w:t xml:space="preserve"> </w:t>
      </w:r>
      <w:r>
        <w:rPr>
          <w:b w:val="0"/>
        </w:rPr>
        <w:tab/>
      </w:r>
      <w:r w:rsidR="009315AC"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="009315AC"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="009315AC" w:rsidRPr="000139EF">
        <w:rPr>
          <w:b w:val="0"/>
        </w:rPr>
        <w:t>právními předpisy</w:t>
      </w:r>
      <w:r w:rsidR="009315AC">
        <w:rPr>
          <w:rStyle w:val="Znakapoznpodarou"/>
          <w:b w:val="0"/>
        </w:rPr>
        <w:footnoteReference w:id="14"/>
      </w:r>
      <w:r w:rsidR="009315AC"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9315AC" w:rsidRPr="000139EF">
        <w:rPr>
          <w:b w:val="0"/>
        </w:rPr>
        <w:t>.</w:t>
      </w:r>
      <w:bookmarkEnd w:id="15"/>
    </w:p>
    <w:p w14:paraId="0DD98D75" w14:textId="5AEA2CF8" w:rsidR="006533B2" w:rsidRPr="005E09F4" w:rsidRDefault="006533B2" w:rsidP="002B780D">
      <w:pPr>
        <w:pStyle w:val="Default"/>
        <w:tabs>
          <w:tab w:val="left" w:pos="284"/>
          <w:tab w:val="left" w:pos="426"/>
        </w:tabs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2B780D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0D82AC09" w:rsidR="006533B2" w:rsidRPr="005E09F4" w:rsidRDefault="006533B2" w:rsidP="0033724E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1B272F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585DB798" w14:textId="173DC429" w:rsidR="00602598" w:rsidRPr="00190EA9" w:rsidRDefault="006533B2" w:rsidP="002B780D">
      <w:pPr>
        <w:pStyle w:val="Headline1proTP"/>
        <w:numPr>
          <w:ilvl w:val="7"/>
          <w:numId w:val="51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2B780D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17" w:name="_Ref456361668"/>
      <w:bookmarkEnd w:id="16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7"/>
    </w:p>
    <w:p w14:paraId="4F05E1F4" w14:textId="5C9E348D" w:rsidR="00A82302" w:rsidRPr="00CC09D5" w:rsidRDefault="00A82302" w:rsidP="002B780D">
      <w:pPr>
        <w:pStyle w:val="pf0"/>
        <w:spacing w:before="120" w:beforeAutospacing="0"/>
        <w:jc w:val="both"/>
        <w:rPr>
          <w:szCs w:val="32"/>
        </w:rPr>
      </w:pPr>
      <w:r w:rsidRPr="00DA0C87">
        <w:rPr>
          <w:rFonts w:ascii="Calibri" w:hAnsi="Calibri"/>
          <w:sz w:val="22"/>
          <w:szCs w:val="32"/>
        </w:rPr>
        <w:t xml:space="preserve">Při realizaci projektu je </w:t>
      </w:r>
      <w:r w:rsidR="001927F9">
        <w:rPr>
          <w:rFonts w:ascii="Calibri" w:hAnsi="Calibri"/>
          <w:sz w:val="22"/>
          <w:szCs w:val="32"/>
        </w:rPr>
        <w:t>p</w:t>
      </w:r>
      <w:r w:rsidRPr="00DA0C87">
        <w:rPr>
          <w:rFonts w:ascii="Calibri" w:hAnsi="Calibri"/>
          <w:sz w:val="22"/>
          <w:szCs w:val="32"/>
        </w:rPr>
        <w:t>říjemce povinen</w:t>
      </w:r>
      <w:r w:rsidR="006A795E" w:rsidRPr="00DA0C87">
        <w:rPr>
          <w:rFonts w:ascii="Calibri" w:hAnsi="Calibri"/>
          <w:sz w:val="22"/>
          <w:szCs w:val="32"/>
        </w:rPr>
        <w:t xml:space="preserve"> p</w:t>
      </w:r>
      <w:r w:rsidR="00E62EE6" w:rsidRPr="00DA0C87">
        <w:rPr>
          <w:rFonts w:ascii="Calibri" w:hAnsi="Calibri"/>
          <w:sz w:val="22"/>
          <w:szCs w:val="32"/>
        </w:rPr>
        <w:t>ředávat</w:t>
      </w:r>
      <w:r w:rsidR="006A795E" w:rsidRPr="00DA0C87">
        <w:rPr>
          <w:rFonts w:ascii="Calibri" w:hAnsi="Calibri"/>
          <w:sz w:val="22"/>
          <w:szCs w:val="32"/>
        </w:rPr>
        <w:t xml:space="preserve"> Poskytovateli dotace úplné a pravdivé informace a</w:t>
      </w:r>
      <w:r w:rsidR="001B272F" w:rsidRPr="00DA0C87">
        <w:rPr>
          <w:rFonts w:ascii="Calibri" w:hAnsi="Calibri"/>
          <w:sz w:val="22"/>
          <w:szCs w:val="32"/>
        </w:rPr>
        <w:t> </w:t>
      </w:r>
      <w:r w:rsidR="00E47DEF" w:rsidRPr="00DA0C87">
        <w:rPr>
          <w:rFonts w:ascii="Calibri" w:hAnsi="Calibri"/>
          <w:sz w:val="22"/>
          <w:szCs w:val="32"/>
        </w:rPr>
        <w:t>postupovat v souladu s</w:t>
      </w:r>
      <w:r w:rsidRPr="00DA0C87">
        <w:rPr>
          <w:rFonts w:ascii="Calibri" w:hAnsi="Calibri"/>
          <w:sz w:val="22"/>
          <w:szCs w:val="32"/>
        </w:rPr>
        <w:t xml:space="preserve"> politik</w:t>
      </w:r>
      <w:r w:rsidR="00E47DEF" w:rsidRPr="00DA0C87">
        <w:rPr>
          <w:rFonts w:ascii="Calibri" w:hAnsi="Calibri"/>
          <w:sz w:val="22"/>
          <w:szCs w:val="32"/>
        </w:rPr>
        <w:t>ami</w:t>
      </w:r>
      <w:r w:rsidRPr="00DA0C87">
        <w:rPr>
          <w:rFonts w:ascii="Calibri" w:hAnsi="Calibri"/>
          <w:sz w:val="22"/>
          <w:szCs w:val="32"/>
        </w:rPr>
        <w:t xml:space="preserve"> EU, zejména </w:t>
      </w:r>
      <w:r w:rsidR="00DB2743" w:rsidRPr="00DA0C87">
        <w:rPr>
          <w:rFonts w:ascii="Calibri" w:hAnsi="Calibri"/>
          <w:sz w:val="22"/>
          <w:szCs w:val="32"/>
        </w:rPr>
        <w:t xml:space="preserve">s </w:t>
      </w:r>
      <w:r w:rsidRPr="00DA0C87">
        <w:rPr>
          <w:rFonts w:ascii="Calibri" w:hAnsi="Calibri"/>
          <w:sz w:val="22"/>
          <w:szCs w:val="32"/>
        </w:rPr>
        <w:t>princip</w:t>
      </w:r>
      <w:r w:rsidR="00E47DEF" w:rsidRPr="00DA0C87">
        <w:rPr>
          <w:rFonts w:ascii="Calibri" w:hAnsi="Calibri"/>
          <w:sz w:val="22"/>
          <w:szCs w:val="32"/>
        </w:rPr>
        <w:t>y</w:t>
      </w:r>
      <w:r w:rsidRPr="00DA0C87">
        <w:rPr>
          <w:rFonts w:ascii="Calibri" w:hAnsi="Calibri"/>
          <w:sz w:val="22"/>
          <w:szCs w:val="32"/>
        </w:rPr>
        <w:t xml:space="preserve"> udržitelného rozvoje a prosazování rovných příležitostí, a </w:t>
      </w:r>
      <w:r w:rsidR="00E47DEF" w:rsidRPr="00DA0C87">
        <w:rPr>
          <w:rFonts w:ascii="Calibri" w:hAnsi="Calibri"/>
          <w:sz w:val="22"/>
          <w:szCs w:val="32"/>
        </w:rPr>
        <w:t xml:space="preserve">s </w:t>
      </w:r>
      <w:r w:rsidRPr="00DA0C87">
        <w:rPr>
          <w:rFonts w:ascii="Calibri" w:hAnsi="Calibri"/>
          <w:sz w:val="22"/>
          <w:szCs w:val="32"/>
        </w:rPr>
        <w:t>politik</w:t>
      </w:r>
      <w:r w:rsidR="00E47DEF" w:rsidRPr="00DA0C87">
        <w:rPr>
          <w:rFonts w:ascii="Calibri" w:hAnsi="Calibri"/>
          <w:sz w:val="22"/>
          <w:szCs w:val="32"/>
        </w:rPr>
        <w:t>ami</w:t>
      </w:r>
      <w:r w:rsidRPr="00DA0C87">
        <w:rPr>
          <w:rFonts w:ascii="Calibri" w:hAnsi="Calibri"/>
          <w:sz w:val="22"/>
          <w:szCs w:val="32"/>
        </w:rPr>
        <w:t xml:space="preserve"> MŠMT</w:t>
      </w:r>
      <w:r w:rsidR="0069158C" w:rsidRPr="00DA0C87">
        <w:rPr>
          <w:rFonts w:ascii="Calibri" w:hAnsi="Calibri"/>
          <w:sz w:val="22"/>
          <w:szCs w:val="32"/>
        </w:rPr>
        <w:t xml:space="preserve">, které jsou rozpracovány </w:t>
      </w:r>
      <w:r w:rsidR="00DB2743" w:rsidRPr="00DA0C87">
        <w:rPr>
          <w:rFonts w:ascii="Calibri" w:hAnsi="Calibri"/>
          <w:sz w:val="22"/>
          <w:szCs w:val="32"/>
        </w:rPr>
        <w:t xml:space="preserve">v </w:t>
      </w:r>
      <w:r w:rsidR="0069158C" w:rsidRPr="00DA0C87">
        <w:rPr>
          <w:rFonts w:ascii="Calibri" w:hAnsi="Calibri"/>
          <w:sz w:val="22"/>
          <w:szCs w:val="32"/>
        </w:rPr>
        <w:t xml:space="preserve">OP </w:t>
      </w:r>
      <w:r w:rsidR="004159A6" w:rsidRPr="00DA0C87">
        <w:rPr>
          <w:rFonts w:ascii="Calibri" w:hAnsi="Calibri"/>
          <w:sz w:val="22"/>
          <w:szCs w:val="32"/>
        </w:rPr>
        <w:t>JAK</w:t>
      </w:r>
      <w:r w:rsidR="0069158C" w:rsidRPr="00DA0C87">
        <w:rPr>
          <w:rFonts w:ascii="Calibri" w:hAnsi="Calibri"/>
          <w:sz w:val="22"/>
          <w:szCs w:val="32"/>
        </w:rPr>
        <w:t xml:space="preserve"> a PpŽP</w:t>
      </w:r>
      <w:r w:rsidRPr="00DA0C87">
        <w:rPr>
          <w:rFonts w:ascii="Calibri" w:hAnsi="Calibri"/>
          <w:sz w:val="22"/>
          <w:szCs w:val="32"/>
        </w:rPr>
        <w:t>.</w:t>
      </w:r>
      <w:r w:rsidR="00255F51" w:rsidRPr="00DA0C87">
        <w:rPr>
          <w:rFonts w:ascii="Calibri" w:hAnsi="Calibri"/>
          <w:sz w:val="22"/>
          <w:szCs w:val="32"/>
        </w:rPr>
        <w:t xml:space="preserve"> 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8" w:name="_Ref211589877"/>
      <w:bookmarkStart w:id="19" w:name="_Ref456101762"/>
      <w:r w:rsidRPr="00347CB3">
        <w:t>Kontrola</w:t>
      </w:r>
      <w:bookmarkEnd w:id="18"/>
      <w:r w:rsidRPr="00347CB3">
        <w:t>/audit</w:t>
      </w:r>
      <w:bookmarkEnd w:id="19"/>
    </w:p>
    <w:p w14:paraId="4F05E1F6" w14:textId="53302516" w:rsidR="00B52BD8" w:rsidRPr="00794D28" w:rsidRDefault="0000065B" w:rsidP="0033724E">
      <w:pPr>
        <w:pStyle w:val="Headline1proTP"/>
        <w:widowControl w:val="0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20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5"/>
      </w:r>
      <w:r w:rsidR="00B52BD8" w:rsidRPr="00794D28">
        <w:rPr>
          <w:b w:val="0"/>
        </w:rPr>
        <w:t xml:space="preserve"> a PpŽP. </w:t>
      </w:r>
    </w:p>
    <w:p w14:paraId="4F05E1F7" w14:textId="4180D9F1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DA0C87">
        <w:rPr>
          <w:b w:val="0"/>
        </w:rPr>
        <w:t>resp.</w:t>
      </w:r>
      <w:r w:rsidR="00AF1206">
        <w:rPr>
          <w:b w:val="0"/>
        </w:rPr>
        <w:t> </w:t>
      </w:r>
      <w:r w:rsidRPr="00DA0C87">
        <w:rPr>
          <w:b w:val="0"/>
        </w:rPr>
        <w:t>udržitelnosti projektu</w:t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0"/>
    </w:p>
    <w:p w14:paraId="4F05E1F8" w14:textId="41900574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1B272F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598E992E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27594B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27594B">
        <w:rPr>
          <w:b w:val="0"/>
        </w:rPr>
        <w:t>o</w:t>
      </w:r>
      <w:r w:rsidRPr="000D79E5">
        <w:rPr>
          <w:b w:val="0"/>
        </w:rPr>
        <w:t xml:space="preserve"> kontrol</w:t>
      </w:r>
      <w:r w:rsidR="0027594B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0060F1">
        <w:rPr>
          <w:b w:val="0"/>
        </w:rPr>
        <w:t> 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1" w:name="_Ref211606163"/>
      <w:r w:rsidRPr="00347CB3">
        <w:t>Publicita</w:t>
      </w:r>
      <w:bookmarkEnd w:id="21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2" w:name="_Ref211606165"/>
      <w:r w:rsidR="0068612D">
        <w:rPr>
          <w:spacing w:val="-4"/>
        </w:rPr>
        <w:t>pŽP</w:t>
      </w:r>
      <w:r w:rsidRPr="00347CB3">
        <w:t>.</w:t>
      </w:r>
    </w:p>
    <w:bookmarkEnd w:id="22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lastRenderedPageBreak/>
        <w:t>Zákaz čerpání jiných podpor</w:t>
      </w:r>
    </w:p>
    <w:p w14:paraId="4F05E1FD" w14:textId="5803B749" w:rsidR="00A82302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 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0EA9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3" w:name="_Ref211606175"/>
      <w:r w:rsidRPr="00347CB3">
        <w:t>Vypořádání projektu</w:t>
      </w:r>
      <w:bookmarkEnd w:id="23"/>
    </w:p>
    <w:p w14:paraId="2E020D0A" w14:textId="55D3E987" w:rsidR="00602598" w:rsidRDefault="00A82302" w:rsidP="00C42284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6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7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8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602598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4" w:name="_Ref211606682"/>
      <w:r w:rsidRPr="00347CB3">
        <w:t>Uchovávání dokumentů</w:t>
      </w:r>
      <w:bookmarkEnd w:id="24"/>
    </w:p>
    <w:p w14:paraId="4F05E201" w14:textId="50A20696" w:rsidR="00A82302" w:rsidRDefault="00A82302" w:rsidP="00602598">
      <w:pPr>
        <w:widowControl w:val="0"/>
      </w:pPr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7DD496C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27594B">
      <w:pPr>
        <w:pStyle w:val="Headline2proTP"/>
        <w:keepNext w:val="0"/>
        <w:numPr>
          <w:ilvl w:val="0"/>
          <w:numId w:val="67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3FDD1DED" w14:textId="6D7CCD09" w:rsidR="0027594B" w:rsidRDefault="0027594B" w:rsidP="002B780D">
      <w:pPr>
        <w:pStyle w:val="Headline2proTP"/>
        <w:numPr>
          <w:ilvl w:val="0"/>
          <w:numId w:val="67"/>
        </w:numPr>
        <w:ind w:left="567" w:hanging="567"/>
        <w:rPr>
          <w:b w:val="0"/>
        </w:rPr>
      </w:pPr>
      <w:r w:rsidRPr="00626231">
        <w:rPr>
          <w:b w:val="0"/>
        </w:rPr>
        <w:t xml:space="preserve">Příjemce </w:t>
      </w:r>
      <w:r>
        <w:rPr>
          <w:b w:val="0"/>
        </w:rPr>
        <w:t xml:space="preserve">je povinen v souladu s PpŽP nejpozději v okamžiku předložení závěrečné žádosti o platbu odečíst od způsobilých výdajů čisté příjmy z provozu, které získal v průběhu realizace projektu, a to v případě, že nebyly tyto příjmy zohledněny již při vydání tohoto Rozhodnutí. Výši čistých příjmů z provozu příjemce stanoví prostřednictvím aktualizace finanční analýzy. </w:t>
      </w:r>
      <w:r w:rsidRPr="0022588F">
        <w:rPr>
          <w:b w:val="0"/>
        </w:rPr>
        <w:t>Dále</w:t>
      </w:r>
      <w:r>
        <w:rPr>
          <w:b w:val="0"/>
        </w:rPr>
        <w:t xml:space="preserve"> je</w:t>
      </w:r>
      <w:r w:rsidRPr="0022588F">
        <w:rPr>
          <w:b w:val="0"/>
        </w:rPr>
        <w:t xml:space="preserve"> příjemce povinen v souladu s PpŽP nejpozději </w:t>
      </w:r>
      <w:r w:rsidRPr="0027594B">
        <w:rPr>
          <w:b w:val="0"/>
        </w:rPr>
        <w:t>v okamžiku předložení závěrečné zprávy o</w:t>
      </w:r>
      <w:r w:rsidR="002C52C8">
        <w:rPr>
          <w:b w:val="0"/>
        </w:rPr>
        <w:t> </w:t>
      </w:r>
      <w:r w:rsidRPr="0027594B">
        <w:rPr>
          <w:b w:val="0"/>
        </w:rPr>
        <w:t xml:space="preserve">udržitelnosti, </w:t>
      </w:r>
      <w:r w:rsidRPr="0027594B">
        <w:rPr>
          <w:rFonts w:eastAsiaTheme="minorHAnsi" w:cstheme="minorBidi"/>
          <w:b w:val="0"/>
          <w:szCs w:val="22"/>
          <w:lang w:eastAsia="en-US"/>
        </w:rPr>
        <w:t>nebo do termínu pro předkládání dokladů pro uzavření programu (podle toho, co nastane dříve)</w:t>
      </w:r>
      <w:r w:rsidRPr="0027594B">
        <w:rPr>
          <w:b w:val="0"/>
        </w:rPr>
        <w:t xml:space="preserve"> vyčíslit výši čistých příjmů z provozu.</w:t>
      </w:r>
      <w:r w:rsidRPr="0022588F">
        <w:rPr>
          <w:b w:val="0"/>
        </w:rPr>
        <w:t xml:space="preserve">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 z provozu.</w:t>
      </w:r>
    </w:p>
    <w:p w14:paraId="26934349" w14:textId="217AF60F" w:rsidR="0078231B" w:rsidRDefault="0078231B" w:rsidP="002B780D">
      <w:pPr>
        <w:pStyle w:val="Headline2proTP"/>
        <w:numPr>
          <w:ilvl w:val="0"/>
          <w:numId w:val="67"/>
        </w:numPr>
        <w:ind w:left="567" w:hanging="567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DD230C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5" w:name="_Ref261511254"/>
      <w:bookmarkStart w:id="26" w:name="_Hlk97304745"/>
      <w:r w:rsidRPr="00347CB3">
        <w:t>Péče o majetek</w:t>
      </w:r>
      <w:bookmarkEnd w:id="25"/>
      <w:r w:rsidRPr="00347CB3">
        <w:t xml:space="preserve"> </w:t>
      </w:r>
    </w:p>
    <w:p w14:paraId="2287A292" w14:textId="1D08DD01" w:rsidR="00D77D60" w:rsidRDefault="00D77D60" w:rsidP="00CA3189">
      <w:pPr>
        <w:ind w:left="567" w:hanging="567"/>
      </w:pPr>
      <w:r w:rsidRPr="00CA3189">
        <w:rPr>
          <w:b/>
        </w:rPr>
        <w:t>17.1</w:t>
      </w:r>
      <w:r>
        <w:t xml:space="preserve"> </w:t>
      </w:r>
      <w:r w:rsidR="00CA3189">
        <w:tab/>
      </w:r>
      <w:r w:rsidR="00495B2F"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53425085" w:rsidR="00D77D60" w:rsidRDefault="00D77D60" w:rsidP="00CA3189">
      <w:pPr>
        <w:ind w:left="567" w:hanging="567"/>
      </w:pPr>
      <w:r w:rsidRPr="00CA3189">
        <w:rPr>
          <w:b/>
        </w:rPr>
        <w:t>17.2</w:t>
      </w:r>
      <w:r>
        <w:t xml:space="preserve"> </w:t>
      </w:r>
      <w:r w:rsidR="00CA3189">
        <w:tab/>
      </w:r>
      <w:r w:rsidR="0027594B">
        <w:t>P</w:t>
      </w:r>
      <w:r w:rsidR="0029107F">
        <w:t>říjemce nesmí p</w:t>
      </w:r>
      <w:r w:rsidR="0029107F" w:rsidRPr="00347CB3">
        <w:t xml:space="preserve">o dobu realizace projektu </w:t>
      </w:r>
      <w:r w:rsidR="0029107F" w:rsidRPr="00DA0C87">
        <w:t>a udržitelnosti</w:t>
      </w:r>
      <w:r w:rsidR="0029107F" w:rsidRPr="00347CB3">
        <w:t xml:space="preserve"> majetek spolufinancovaný byť i</w:t>
      </w:r>
      <w:r w:rsidR="002C52C8">
        <w:t> </w:t>
      </w:r>
      <w:r w:rsidR="0029107F" w:rsidRPr="00347CB3">
        <w:t>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 xml:space="preserve">Řídicího orgánu OP JAK platí pouze pro dlouhodobý </w:t>
      </w:r>
      <w:r w:rsidR="0029107F">
        <w:lastRenderedPageBreak/>
        <w:t>majetek a zároveň dobu výpůjčky nebo pronájmu delší než 30 kalendářních dnů</w:t>
      </w:r>
      <w:r w:rsidR="0029107F">
        <w:rPr>
          <w:rStyle w:val="Znakapoznpodarou"/>
        </w:rPr>
        <w:footnoteReference w:id="19"/>
      </w:r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1927F9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AF25AFA" w:rsidR="00495B2F" w:rsidRDefault="00D77D60" w:rsidP="00CA3189">
      <w:pPr>
        <w:ind w:left="567" w:hanging="567"/>
      </w:pPr>
      <w:r w:rsidRPr="00CA3189">
        <w:rPr>
          <w:b/>
        </w:rPr>
        <w:t>17.3</w:t>
      </w:r>
      <w:r>
        <w:t xml:space="preserve"> </w:t>
      </w:r>
      <w:r w:rsidR="00CA3189">
        <w:tab/>
      </w:r>
      <w:r w:rsidR="0029107F"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78FF57C9" w:rsidR="007B1792" w:rsidRPr="00CA3189" w:rsidRDefault="007B1792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17.4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CA3189">
        <w:rPr>
          <w:rFonts w:asciiTheme="minorHAnsi" w:hAnsiTheme="minorHAnsi" w:cstheme="minorHAnsi"/>
        </w:rPr>
        <w:t xml:space="preserve">je </w:t>
      </w:r>
      <w:r w:rsidR="001927F9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1927F9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je </w:t>
      </w:r>
      <w:r w:rsidR="001927F9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1927F9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0"/>
      </w:r>
    </w:p>
    <w:p w14:paraId="73FB776F" w14:textId="72709E4B" w:rsidR="005113DD" w:rsidRDefault="005113DD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</w:t>
      </w:r>
      <w:r w:rsidR="00B769CF" w:rsidRPr="00CA3189">
        <w:rPr>
          <w:rFonts w:asciiTheme="minorHAnsi" w:hAnsiTheme="minorHAnsi" w:cstheme="minorHAnsi"/>
          <w:b/>
        </w:rPr>
        <w:t>5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6"/>
    </w:p>
    <w:p w14:paraId="23DB1A54" w14:textId="56C79017" w:rsidR="00591868" w:rsidRPr="00591868" w:rsidRDefault="00591868" w:rsidP="00CA3189">
      <w:pPr>
        <w:ind w:left="567" w:hanging="567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  <w:b/>
        </w:rPr>
        <w:t>17.6</w:t>
      </w:r>
      <w:r w:rsidR="00CF7C9D">
        <w:rPr>
          <w:rFonts w:asciiTheme="minorHAnsi" w:hAnsiTheme="minorHAnsi" w:cstheme="minorHAnsi"/>
        </w:rPr>
        <w:tab/>
      </w:r>
      <w:r w:rsidRPr="00591868">
        <w:rPr>
          <w:rFonts w:asciiTheme="minorHAnsi" w:hAnsiTheme="minorHAnsi" w:cstheme="minorHAnsi"/>
        </w:rPr>
        <w:t xml:space="preserve">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2B780D">
        <w:rPr>
          <w:rFonts w:asciiTheme="minorHAnsi" w:hAnsiTheme="minorHAnsi" w:cstheme="minorHAnsi"/>
          <w:iCs/>
        </w:rPr>
        <w:t>Metodikou pro nakládání s majetkem spolufinancovaným z OP JAK</w:t>
      </w:r>
      <w:r w:rsidRPr="005A055F">
        <w:rPr>
          <w:rFonts w:asciiTheme="minorHAnsi" w:hAnsiTheme="minorHAnsi" w:cstheme="minorHAnsi"/>
          <w:iCs/>
        </w:rPr>
        <w:t>,</w:t>
      </w:r>
      <w:r w:rsidRPr="005918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DA0C87">
        <w:rPr>
          <w:rFonts w:asciiTheme="minorHAnsi" w:hAnsiTheme="minorHAnsi" w:cstheme="minorHAnsi"/>
        </w:rPr>
        <w:t xml:space="preserve">, </w:t>
      </w:r>
      <w:r w:rsidR="00E11E7E" w:rsidRPr="00DA0C87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DA0C87">
        <w:rPr>
          <w:rFonts w:asciiTheme="minorHAnsi" w:hAnsiTheme="minorHAnsi" w:cstheme="minorHAnsi"/>
        </w:rPr>
        <w:t>i po ukončení realizace</w:t>
      </w:r>
      <w:r w:rsidR="005A055F">
        <w:rPr>
          <w:rFonts w:asciiTheme="minorHAnsi" w:hAnsiTheme="minorHAnsi" w:cstheme="minorHAnsi"/>
        </w:rPr>
        <w:t xml:space="preserve"> a </w:t>
      </w:r>
      <w:r w:rsidR="003A4B7F" w:rsidRPr="00DA0C87">
        <w:rPr>
          <w:rFonts w:asciiTheme="minorHAnsi" w:hAnsiTheme="minorHAnsi" w:cstheme="minorHAnsi"/>
        </w:rPr>
        <w:t>udržitelnosti projektu</w:t>
      </w:r>
      <w:r w:rsidR="00190EA9">
        <w:rPr>
          <w:rFonts w:asciiTheme="minorHAnsi" w:hAnsiTheme="minorHAnsi" w:cstheme="minorHAnsi"/>
        </w:rPr>
        <w:t>).</w:t>
      </w:r>
    </w:p>
    <w:p w14:paraId="4F05E208" w14:textId="624BE839" w:rsidR="00495B2F" w:rsidRPr="00347CB3" w:rsidRDefault="00D50137" w:rsidP="00602598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31F0F8A5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0A1F4D8E" w:rsidR="008B577A" w:rsidRPr="005A055F" w:rsidRDefault="00750094" w:rsidP="002B780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DA0C87">
        <w:rPr>
          <w:b w:val="0"/>
        </w:rPr>
        <w:t>, nejde-li o výsledky činnosti ve výzkumu, vývoji a inovacích (dále jen „VaVaI“),</w:t>
      </w:r>
      <w:r w:rsidR="00540168" w:rsidRPr="00A805C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>licencí Creative Commons 4.0 ve variantě BY nebo BY-SA</w:t>
      </w:r>
      <w:r w:rsidR="00940E62">
        <w:rPr>
          <w:b w:val="0"/>
        </w:rPr>
        <w:t>, případně dle uplatňovaných postupů otevřené vědy</w:t>
      </w:r>
      <w:r w:rsidRPr="00BF0EDD">
        <w:rPr>
          <w:b w:val="0"/>
        </w:rPr>
        <w:t xml:space="preserve">. Tuto licenci je </w:t>
      </w:r>
      <w:r w:rsidR="001927F9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</w:t>
      </w:r>
      <w:r w:rsidR="005A055F">
        <w:rPr>
          <w:b w:val="0"/>
        </w:rPr>
        <w:t> </w:t>
      </w:r>
      <w:r w:rsidRPr="00BF0EDD">
        <w:rPr>
          <w:b w:val="0"/>
        </w:rPr>
        <w:t>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</w:t>
      </w:r>
      <w:r w:rsidR="001927F9">
        <w:rPr>
          <w:b w:val="0"/>
        </w:rPr>
        <w:t> </w:t>
      </w:r>
      <w:r w:rsidRPr="00BF0EDD">
        <w:rPr>
          <w:b w:val="0"/>
        </w:rPr>
        <w:t>souladu se zvolenou licencí. Pokud je držitelem autorských práv či práv s</w:t>
      </w:r>
      <w:r w:rsidR="001B272F">
        <w:rPr>
          <w:b w:val="0"/>
        </w:rPr>
        <w:t> </w:t>
      </w:r>
      <w:r w:rsidRPr="00BF0EDD">
        <w:rPr>
          <w:b w:val="0"/>
        </w:rPr>
        <w:t>nimi souvisejících k</w:t>
      </w:r>
      <w:r w:rsidR="005B2FAE">
        <w:rPr>
          <w:b w:val="0"/>
        </w:rPr>
        <w:t> </w:t>
      </w:r>
      <w:r w:rsidRPr="00BF0EDD">
        <w:rPr>
          <w:b w:val="0"/>
        </w:rPr>
        <w:t>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1B272F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1927F9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1927F9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1927F9">
        <w:rPr>
          <w:b w:val="0"/>
        </w:rPr>
        <w:t>p</w:t>
      </w:r>
      <w:r w:rsidRPr="00BF0EDD">
        <w:rPr>
          <w:b w:val="0"/>
        </w:rPr>
        <w:t>říjemce.</w:t>
      </w:r>
      <w:r w:rsidR="005A055F">
        <w:rPr>
          <w:b w:val="0"/>
        </w:rPr>
        <w:t xml:space="preserve"> </w:t>
      </w:r>
      <w:r w:rsidR="0009018D" w:rsidRPr="005A055F">
        <w:rPr>
          <w:b w:val="0"/>
        </w:rPr>
        <w:t>V</w:t>
      </w:r>
      <w:r w:rsidR="003818E9" w:rsidRPr="005A055F">
        <w:rPr>
          <w:b w:val="0"/>
        </w:rPr>
        <w:t> </w:t>
      </w:r>
      <w:r w:rsidR="0009018D" w:rsidRPr="005A055F">
        <w:rPr>
          <w:b w:val="0"/>
        </w:rPr>
        <w:t>případě</w:t>
      </w:r>
      <w:r w:rsidR="003818E9" w:rsidRPr="005A055F">
        <w:rPr>
          <w:b w:val="0"/>
        </w:rPr>
        <w:t xml:space="preserve"> výsledků činnosti ve VaVaI</w:t>
      </w:r>
      <w:r w:rsidR="008B577A" w:rsidRPr="005A055F">
        <w:rPr>
          <w:b w:val="0"/>
        </w:rPr>
        <w:t xml:space="preserve">, při jejichž vzniku byly alespoň částečně použity prostředky této dotace, nebo pokud se jedná o výsledek veřejné zakázky ve VaVaI alespoň částečně hrazené z této dotace, </w:t>
      </w:r>
      <w:r w:rsidR="0009018D" w:rsidRPr="005A055F">
        <w:rPr>
          <w:b w:val="0"/>
        </w:rPr>
        <w:t xml:space="preserve">je příjemce povinen při ochraně práv a využití </w:t>
      </w:r>
      <w:r w:rsidR="008B577A" w:rsidRPr="005A055F">
        <w:rPr>
          <w:b w:val="0"/>
        </w:rPr>
        <w:t>postupovat v souladu s platnou legislativou</w:t>
      </w:r>
      <w:r w:rsidR="008B577A" w:rsidRPr="00DA0C87">
        <w:rPr>
          <w:b w:val="0"/>
          <w:vertAlign w:val="superscript"/>
        </w:rPr>
        <w:footnoteReference w:id="21"/>
      </w:r>
      <w:r w:rsidR="0009018D" w:rsidRPr="005A055F">
        <w:rPr>
          <w:b w:val="0"/>
        </w:rPr>
        <w:t>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479EDC2C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lastRenderedPageBreak/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CC7E9B">
        <w:rPr>
          <w:rFonts w:asciiTheme="minorHAnsi" w:hAnsiTheme="minorHAnsi"/>
          <w:b w:val="0"/>
        </w:rPr>
        <w:t xml:space="preserve"> f</w:t>
      </w:r>
      <w:r w:rsidR="00595133">
        <w:rPr>
          <w:rFonts w:asciiTheme="minorHAnsi" w:hAnsiTheme="minorHAnsi"/>
          <w:b w:val="0"/>
        </w:rPr>
        <w:t>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1B272F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EF2ADC">
        <w:rPr>
          <w:rFonts w:asciiTheme="minorHAnsi" w:hAnsiTheme="minorHAnsi"/>
          <w:b w:val="0"/>
        </w:rPr>
        <w:t>,</w:t>
      </w:r>
      <w:r w:rsidR="00D938E3">
        <w:rPr>
          <w:rFonts w:asciiTheme="minorHAnsi" w:hAnsiTheme="minorHAnsi"/>
          <w:b w:val="0"/>
        </w:rPr>
        <w:t xml:space="preserve"> </w:t>
      </w:r>
      <w:r w:rsidR="00D938E3" w:rsidRPr="00DA0C87">
        <w:rPr>
          <w:rFonts w:asciiTheme="minorHAnsi" w:hAnsiTheme="minorHAnsi"/>
          <w:b w:val="0"/>
        </w:rPr>
        <w:t xml:space="preserve">nebo </w:t>
      </w:r>
      <w:r w:rsidR="00132684" w:rsidRPr="00DA0C87">
        <w:rPr>
          <w:rFonts w:asciiTheme="minorHAnsi" w:hAnsiTheme="minorHAnsi"/>
          <w:b w:val="0"/>
        </w:rPr>
        <w:t xml:space="preserve">do schválení závěrečné zprávy o </w:t>
      </w:r>
      <w:r w:rsidR="00D938E3" w:rsidRPr="00DA0C87">
        <w:rPr>
          <w:rFonts w:asciiTheme="minorHAnsi" w:hAnsiTheme="minorHAnsi"/>
          <w:b w:val="0"/>
        </w:rPr>
        <w:t>udržitelnosti</w:t>
      </w:r>
      <w:r w:rsidR="00132684" w:rsidRPr="00DA0C87">
        <w:rPr>
          <w:rFonts w:asciiTheme="minorHAnsi" w:hAnsiTheme="minorHAnsi"/>
          <w:b w:val="0"/>
        </w:rPr>
        <w:t xml:space="preserve"> projektu</w:t>
      </w:r>
      <w:r w:rsidR="00C54CD9" w:rsidRPr="00DA0C87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69AFC08A" w14:textId="4BAF82C4" w:rsidR="00F76B67" w:rsidRPr="001B102B" w:rsidRDefault="00F76B67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>Příjemce je povinen</w:t>
      </w:r>
      <w:r>
        <w:rPr>
          <w:rFonts w:asciiTheme="minorHAnsi" w:hAnsiTheme="minorHAnsi"/>
          <w:b w:val="0"/>
        </w:rPr>
        <w:t xml:space="preserve"> </w:t>
      </w:r>
      <w:r w:rsidR="00A52B4A">
        <w:rPr>
          <w:rFonts w:asciiTheme="minorHAnsi" w:hAnsiTheme="minorHAnsi"/>
          <w:b w:val="0"/>
        </w:rPr>
        <w:t>uplatňovat postupy otevřené vědy</w:t>
      </w:r>
      <w:r w:rsidR="0002270B">
        <w:rPr>
          <w:rFonts w:asciiTheme="minorHAnsi" w:hAnsiTheme="minorHAnsi"/>
          <w:b w:val="0"/>
        </w:rPr>
        <w:t xml:space="preserve"> uvedené v bodě </w:t>
      </w:r>
      <w:r w:rsidR="004D17A7">
        <w:rPr>
          <w:rFonts w:asciiTheme="minorHAnsi" w:hAnsiTheme="minorHAnsi"/>
          <w:b w:val="0"/>
        </w:rPr>
        <w:t>6</w:t>
      </w:r>
      <w:r w:rsidR="0002270B">
        <w:rPr>
          <w:rFonts w:asciiTheme="minorHAnsi" w:hAnsiTheme="minorHAnsi"/>
          <w:b w:val="0"/>
        </w:rPr>
        <w:t xml:space="preserve"> Přílohy č. 1 tohoto Rozhodnutí</w:t>
      </w:r>
      <w:r w:rsidR="00A52B4A">
        <w:rPr>
          <w:rFonts w:asciiTheme="minorHAnsi" w:hAnsiTheme="minorHAnsi"/>
          <w:b w:val="0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29854AB4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347CB3">
        <w:t>Veřejná podpora</w:t>
      </w:r>
      <w:r w:rsidR="000A0C4D" w:rsidRPr="00602598">
        <w:rPr>
          <w:rStyle w:val="Znakapoznpodarou"/>
          <w:b w:val="0"/>
          <w:bCs/>
        </w:rPr>
        <w:footnoteReference w:id="22"/>
      </w:r>
    </w:p>
    <w:p w14:paraId="4F05E20D" w14:textId="7FA8A1E9" w:rsidR="008C2763" w:rsidRPr="008118B2" w:rsidRDefault="008C2763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689FC5B1" w14:textId="18AFD67F" w:rsidR="00396EA5" w:rsidRDefault="005B0D8F" w:rsidP="00FF2B8E">
      <w:pPr>
        <w:ind w:left="567" w:hanging="567"/>
      </w:pPr>
      <w:r w:rsidRPr="005B0D8F">
        <w:rPr>
          <w:b/>
        </w:rPr>
        <w:t xml:space="preserve">19.3 </w:t>
      </w:r>
      <w:r w:rsidRPr="005B0D8F">
        <w:rPr>
          <w:b/>
        </w:rPr>
        <w:tab/>
      </w:r>
      <w:r w:rsidR="00495B2F" w:rsidRPr="007156A3">
        <w:rPr>
          <w:spacing w:val="-4"/>
        </w:rPr>
        <w:t>Podpora poskytnutá na realizaci projektu nemá charakter veřejné podpory ve smyslu čl.</w:t>
      </w:r>
      <w:r w:rsidR="00E179CC" w:rsidRPr="007156A3">
        <w:rPr>
          <w:spacing w:val="-4"/>
        </w:rPr>
        <w:t> </w:t>
      </w:r>
      <w:r w:rsidR="00495B2F" w:rsidRPr="007156A3">
        <w:rPr>
          <w:spacing w:val="-4"/>
        </w:rPr>
        <w:t>107</w:t>
      </w:r>
      <w:r w:rsidR="000368C3" w:rsidRPr="007156A3">
        <w:rPr>
          <w:spacing w:val="-4"/>
        </w:rPr>
        <w:t xml:space="preserve"> odst. 1</w:t>
      </w:r>
      <w:r w:rsidR="007156A3">
        <w:t xml:space="preserve"> </w:t>
      </w:r>
      <w:r w:rsidR="00495B2F" w:rsidRPr="00347CB3">
        <w:t>Smlouvy o fungování E</w:t>
      </w:r>
      <w:r w:rsidR="00E83B09">
        <w:t>U</w:t>
      </w:r>
      <w:r w:rsidR="00495B2F" w:rsidRPr="00347CB3">
        <w:t xml:space="preserve">. </w:t>
      </w:r>
      <w:r w:rsidR="00396EA5">
        <w:rPr>
          <w:rFonts w:asciiTheme="minorHAnsi" w:hAnsiTheme="minorHAnsi"/>
        </w:rPr>
        <w:t xml:space="preserve">Příjemce je povinen postupovat v souladu s podmínkami uvedenými v kap. </w:t>
      </w:r>
      <w:r w:rsidR="00396EA5" w:rsidRPr="00CB6D1D">
        <w:rPr>
          <w:rFonts w:asciiTheme="minorHAnsi" w:hAnsiTheme="minorHAnsi"/>
        </w:rPr>
        <w:t>7.6.</w:t>
      </w:r>
      <w:r w:rsidR="00396EA5">
        <w:rPr>
          <w:rFonts w:asciiTheme="minorHAnsi" w:hAnsiTheme="minorHAnsi"/>
        </w:rPr>
        <w:t>3</w:t>
      </w:r>
      <w:r w:rsidR="00396EA5" w:rsidRPr="00CB6D1D">
        <w:rPr>
          <w:rFonts w:asciiTheme="minorHAnsi" w:hAnsiTheme="minorHAnsi"/>
        </w:rPr>
        <w:t xml:space="preserve"> Pp</w:t>
      </w:r>
      <w:r w:rsidR="00396EA5">
        <w:rPr>
          <w:rFonts w:asciiTheme="minorHAnsi" w:hAnsiTheme="minorHAnsi"/>
        </w:rPr>
        <w:t>ŽP.</w:t>
      </w:r>
    </w:p>
    <w:p w14:paraId="4F05E212" w14:textId="40DB2FD3" w:rsidR="00495B2F" w:rsidRPr="00347CB3" w:rsidRDefault="00495B2F" w:rsidP="00CB6D1D">
      <w:pPr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</w:t>
      </w:r>
      <w:r w:rsidR="00AF1206">
        <w:rPr>
          <w:spacing w:val="-4"/>
        </w:rPr>
        <w:t> </w:t>
      </w:r>
      <w:r w:rsidRPr="00FB69D4">
        <w:rPr>
          <w:spacing w:val="-4"/>
        </w:rPr>
        <w:t>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23"/>
      </w:r>
      <w:r w:rsidRPr="00347CB3">
        <w:t xml:space="preserve"> (dále </w:t>
      </w:r>
      <w:r w:rsidR="00FB69D4">
        <w:t>jen</w:t>
      </w:r>
      <w:r w:rsidRPr="00347CB3">
        <w:t xml:space="preserve"> „Rámec“)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projektu </w:t>
      </w:r>
      <w:r w:rsidRPr="00F01D91">
        <w:t>i po</w:t>
      </w:r>
      <w:r w:rsidR="00BF1A49" w:rsidRPr="00F01D91">
        <w:t> </w:t>
      </w:r>
      <w:r w:rsidRPr="00F01D91">
        <w:t>dobu jeho udržitelnosti</w:t>
      </w:r>
      <w:r w:rsidRPr="00347CB3">
        <w:t>.</w:t>
      </w:r>
    </w:p>
    <w:p w14:paraId="4F05E213" w14:textId="6DEF0272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 w:rsidR="001927F9">
        <w:rPr>
          <w:spacing w:val="-4"/>
        </w:rPr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2D616898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1927F9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1927F9">
        <w:t>p</w:t>
      </w:r>
      <w:r w:rsidRPr="00143369">
        <w:t>říjemce</w:t>
      </w:r>
      <w:r w:rsidRPr="00347CB3">
        <w:t xml:space="preserve"> dosáhl.</w:t>
      </w:r>
    </w:p>
    <w:p w14:paraId="4F05E215" w14:textId="0CF66697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</w:t>
      </w:r>
      <w:r w:rsidR="001B272F">
        <w:t> </w:t>
      </w:r>
      <w:r w:rsidRPr="00347CB3">
        <w:t>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1927F9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63CA5A63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1927F9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trvání </w:t>
      </w:r>
      <w:r w:rsidR="00D15AD3" w:rsidRPr="00F01D91">
        <w:t>i udržitelnosti</w:t>
      </w:r>
      <w:r w:rsidR="00D15AD3" w:rsidRPr="00D15AD3">
        <w:t xml:space="preserve"> projektu.</w:t>
      </w:r>
    </w:p>
    <w:p w14:paraId="4F05E217" w14:textId="7797AA33" w:rsidR="00495B2F" w:rsidRPr="00347CB3" w:rsidRDefault="00495B2F" w:rsidP="00153178">
      <w:pPr>
        <w:ind w:left="567"/>
      </w:pPr>
      <w:r w:rsidRPr="00347CB3">
        <w:t xml:space="preserve">Prostředky z dotace mohou být použity pro potřeby nehospodářské činnosti </w:t>
      </w:r>
      <w:r w:rsidR="001927F9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24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</w:t>
      </w:r>
      <w:r w:rsidR="005B2FAE" w:rsidRPr="00347CB3">
        <w:t>2</w:t>
      </w:r>
      <w:r w:rsidR="005B2FAE">
        <w:t>1</w:t>
      </w:r>
      <w:r w:rsidR="005B2FAE" w:rsidRPr="00347CB3">
        <w:t xml:space="preserve"> </w:t>
      </w:r>
      <w:r w:rsidRPr="00347CB3">
        <w:t>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34376BCB" w:rsidR="00EA6696" w:rsidRPr="005034B0" w:rsidRDefault="008D0BC5" w:rsidP="00153178">
      <w:pPr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lastRenderedPageBreak/>
        <w:t xml:space="preserve">Pro účely prokázání čistě vedlejšího charakteru hospodářských činností ve smyslu bodu </w:t>
      </w:r>
      <w:r w:rsidR="005B2FAE" w:rsidRPr="005034B0">
        <w:rPr>
          <w:rFonts w:asciiTheme="minorHAnsi" w:hAnsiTheme="minorHAnsi" w:cstheme="majorHAnsi"/>
          <w:lang w:eastAsia="cs-CZ"/>
        </w:rPr>
        <w:t>2</w:t>
      </w:r>
      <w:r w:rsidR="005B2FAE">
        <w:rPr>
          <w:rFonts w:asciiTheme="minorHAnsi" w:hAnsiTheme="minorHAnsi" w:cstheme="majorHAnsi"/>
          <w:lang w:eastAsia="cs-CZ"/>
        </w:rPr>
        <w:t>1</w:t>
      </w:r>
      <w:r w:rsidR="005B2FAE" w:rsidRPr="005034B0">
        <w:rPr>
          <w:rFonts w:asciiTheme="minorHAnsi" w:hAnsiTheme="minorHAnsi" w:cstheme="majorHAnsi"/>
          <w:lang w:eastAsia="cs-CZ"/>
        </w:rPr>
        <w:t xml:space="preserve"> </w:t>
      </w:r>
      <w:r w:rsidRPr="005034B0">
        <w:rPr>
          <w:rFonts w:asciiTheme="minorHAnsi" w:hAnsiTheme="minorHAnsi" w:cstheme="majorHAnsi"/>
          <w:lang w:eastAsia="cs-CZ"/>
        </w:rPr>
        <w:t xml:space="preserve">Rámce je </w:t>
      </w:r>
      <w:r w:rsidR="001927F9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2C52C8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2C52C8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="00D15AD3" w:rsidRPr="002C52C8">
        <w:rPr>
          <w:rFonts w:asciiTheme="minorHAnsi" w:hAnsiTheme="minorHAnsi" w:cstheme="majorHAnsi"/>
          <w:iCs/>
          <w:lang w:eastAsia="cs-CZ"/>
        </w:rPr>
        <w:t>,</w:t>
      </w:r>
      <w:r w:rsidR="00D15AD3"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 xml:space="preserve">k dispozici na </w:t>
      </w:r>
      <w:hyperlink r:id="rId14" w:history="1">
        <w:r w:rsidR="00AF1206" w:rsidRPr="00E83843">
          <w:rPr>
            <w:rStyle w:val="Hypertextovodkaz"/>
            <w:rFonts w:asciiTheme="minorHAnsi" w:hAnsiTheme="minorHAnsi" w:cstheme="majorHAnsi"/>
            <w:lang w:eastAsia="cs-CZ"/>
          </w:rPr>
          <w:t>www.opjak.cz</w:t>
        </w:r>
      </w:hyperlink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F01D91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9A22EC">
        <w:rPr>
          <w:rFonts w:asciiTheme="minorHAnsi" w:hAnsiTheme="minorHAnsi" w:cstheme="majorHAnsi"/>
          <w:highlight w:val="lightGray"/>
          <w:lang w:eastAsia="cs-CZ"/>
        </w:rPr>
        <w:t xml:space="preserve">Ověření plnění bodu </w:t>
      </w:r>
      <w:r w:rsidR="005B2FAE" w:rsidRPr="009A22EC">
        <w:rPr>
          <w:rFonts w:asciiTheme="minorHAnsi" w:hAnsiTheme="minorHAnsi" w:cstheme="majorHAnsi"/>
          <w:highlight w:val="lightGray"/>
          <w:lang w:eastAsia="cs-CZ"/>
        </w:rPr>
        <w:t>2</w:t>
      </w:r>
      <w:r w:rsidR="005B2FAE">
        <w:rPr>
          <w:rFonts w:asciiTheme="minorHAnsi" w:hAnsiTheme="minorHAnsi" w:cstheme="majorHAnsi"/>
          <w:highlight w:val="lightGray"/>
          <w:lang w:eastAsia="cs-CZ"/>
        </w:rPr>
        <w:t>1</w:t>
      </w:r>
      <w:r w:rsidR="005B2FAE" w:rsidRPr="009A22EC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Pr="009A22EC">
        <w:rPr>
          <w:rFonts w:asciiTheme="minorHAnsi" w:hAnsiTheme="minorHAnsi" w:cstheme="majorHAnsi"/>
          <w:highlight w:val="lightGray"/>
          <w:lang w:eastAsia="cs-CZ"/>
        </w:rPr>
        <w:t>Rámce je vyžadováno jak od</w:t>
      </w:r>
      <w:r w:rsidR="00AF1206">
        <w:rPr>
          <w:rFonts w:asciiTheme="minorHAnsi" w:hAnsiTheme="minorHAnsi" w:cstheme="majorHAnsi"/>
          <w:highlight w:val="lightGray"/>
          <w:lang w:eastAsia="cs-CZ"/>
        </w:rPr>
        <w:t> </w:t>
      </w:r>
      <w:r w:rsidR="001927F9">
        <w:rPr>
          <w:rFonts w:asciiTheme="minorHAnsi" w:hAnsiTheme="minorHAnsi" w:cstheme="majorHAnsi"/>
          <w:highlight w:val="lightGray"/>
          <w:lang w:eastAsia="cs-CZ"/>
        </w:rPr>
        <w:t>p</w:t>
      </w:r>
      <w:r w:rsidRPr="009A22EC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6C090C">
        <w:rPr>
          <w:rFonts w:asciiTheme="minorHAnsi" w:hAnsiTheme="minorHAnsi" w:cstheme="majorHAnsi"/>
          <w:highlight w:val="lightGray"/>
          <w:lang w:eastAsia="cs-CZ"/>
        </w:rPr>
        <w:t>, tak rovněž od jednotlivých partnerů s finančním příspěvkem, kterým byla poskytnuta podpora mimo režim veřejné podpory na neh</w:t>
      </w:r>
      <w:r w:rsidR="0038410F">
        <w:rPr>
          <w:rFonts w:asciiTheme="minorHAnsi" w:hAnsiTheme="minorHAnsi" w:cstheme="majorHAnsi"/>
          <w:highlight w:val="lightGray"/>
          <w:lang w:eastAsia="cs-CZ"/>
        </w:rPr>
        <w:t>ospodářské činnosti v souladu s </w:t>
      </w:r>
      <w:r w:rsidR="00934DF6" w:rsidRPr="006C090C">
        <w:rPr>
          <w:rFonts w:asciiTheme="minorHAnsi" w:hAnsiTheme="minorHAnsi" w:cstheme="majorHAnsi"/>
          <w:highlight w:val="lightGray"/>
          <w:lang w:eastAsia="cs-CZ"/>
        </w:rPr>
        <w:t>článkem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 2.1.1 Rámce.</w:t>
      </w:r>
      <w:r w:rsidR="00D15AD3" w:rsidRPr="006C090C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 xml:space="preserve">Příjemce je povinen zajistit doložení podkladů jak za </w:t>
      </w:r>
      <w:r w:rsidR="00FB1645">
        <w:rPr>
          <w:rFonts w:asciiTheme="minorHAnsi" w:hAnsiTheme="minorHAnsi" w:cstheme="majorHAnsi"/>
          <w:highlight w:val="lightGray"/>
          <w:lang w:eastAsia="cs-CZ"/>
        </w:rPr>
        <w:t>sebe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</w:t>
      </w:r>
      <w:r w:rsidR="00EA6696" w:rsidRPr="009A22EC">
        <w:rPr>
          <w:rFonts w:asciiTheme="minorHAnsi" w:hAnsiTheme="minorHAnsi" w:cstheme="majorHAnsi"/>
          <w:highlight w:val="lightGray"/>
          <w:lang w:eastAsia="cs-CZ"/>
        </w:rPr>
        <w:t>.</w:t>
      </w:r>
      <w:r w:rsidR="00EA6696" w:rsidRPr="009A22EC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25"/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0E9B1482" w:rsidR="006F67F5" w:rsidRDefault="006F67F5" w:rsidP="006F67F5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 w:rsidRPr="001872C8">
        <w:rPr>
          <w:rFonts w:asciiTheme="minorHAnsi" w:hAnsiTheme="minorHAnsi" w:cstheme="majorHAnsi"/>
          <w:lang w:eastAsia="cs-CZ"/>
        </w:rPr>
        <w:t>Příjemce je povinen zajistit dodržování všech povinností v tomto bodu také partnerem projektu.</w:t>
      </w:r>
      <w:r w:rsidR="00A43350" w:rsidRPr="001872C8" w:rsidDel="00A43350">
        <w:rPr>
          <w:rStyle w:val="Znakapoznpodarou"/>
          <w:rFonts w:asciiTheme="minorHAnsi" w:hAnsiTheme="minorHAnsi" w:cstheme="majorHAnsi"/>
          <w:lang w:eastAsia="cs-CZ"/>
        </w:rPr>
        <w:t xml:space="preserve"> </w:t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7" w:name="_Ref456361567"/>
      <w:r w:rsidRPr="00347CB3">
        <w:t>Evaluace</w:t>
      </w:r>
      <w:bookmarkEnd w:id="27"/>
    </w:p>
    <w:p w14:paraId="4F05E227" w14:textId="5CC15C33" w:rsidR="00495B2F" w:rsidRPr="00347CB3" w:rsidRDefault="0029724B" w:rsidP="0029724B">
      <w:pPr>
        <w:ind w:left="567" w:hanging="567"/>
      </w:pPr>
      <w:r w:rsidRPr="0029724B">
        <w:rPr>
          <w:b/>
        </w:rPr>
        <w:t>20.1</w:t>
      </w:r>
      <w:r>
        <w:t xml:space="preserve"> </w:t>
      </w:r>
      <w:r>
        <w:tab/>
      </w:r>
      <w:r w:rsidR="00495B2F" w:rsidRPr="00347CB3">
        <w:t xml:space="preserve">Příjemce je povinen </w:t>
      </w:r>
      <w:r w:rsidR="008F57AB">
        <w:t xml:space="preserve">v souladu s PpŽP </w:t>
      </w:r>
      <w:r w:rsidR="00495B2F" w:rsidRPr="00347CB3">
        <w:t xml:space="preserve">poskytovat součinnost </w:t>
      </w:r>
      <w:r w:rsidR="008F57AB" w:rsidRPr="001872C8">
        <w:rPr>
          <w:rFonts w:asciiTheme="minorHAnsi" w:hAnsiTheme="minorHAnsi" w:cstheme="majorHAnsi"/>
          <w:lang w:eastAsia="cs-CZ"/>
        </w:rPr>
        <w:t>a zajistit součinnost partnera</w:t>
      </w:r>
      <w:r w:rsidR="008F57AB">
        <w:t xml:space="preserve"> </w:t>
      </w:r>
      <w:r w:rsidR="00495B2F" w:rsidRPr="00347CB3">
        <w:t>při</w:t>
      </w:r>
      <w:r w:rsidR="001B272F">
        <w:t> </w:t>
      </w:r>
      <w:r w:rsidR="00495B2F" w:rsidRPr="00347CB3">
        <w:t xml:space="preserve">realizaci evaluačních aktivit v rámci OP </w:t>
      </w:r>
      <w:r w:rsidR="004159A6">
        <w:t>JAK</w:t>
      </w:r>
      <w:r w:rsidR="00495B2F" w:rsidRPr="00347CB3">
        <w:t>, a to po celou dobu realizace projektu</w:t>
      </w:r>
      <w:r w:rsidR="00495B2F" w:rsidRPr="00DA0C87">
        <w:t xml:space="preserve">, </w:t>
      </w:r>
      <w:r w:rsidR="00495B2F" w:rsidRPr="00DA0C87">
        <w:rPr>
          <w:rFonts w:asciiTheme="minorHAnsi" w:hAnsiTheme="minorHAnsi" w:cstheme="majorHAnsi"/>
          <w:lang w:eastAsia="cs-CZ"/>
        </w:rPr>
        <w:t>po dobu jeho udržitelnosti</w:t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4F05E228" w14:textId="3BD150DE" w:rsidR="00495B2F" w:rsidRDefault="0029724B" w:rsidP="0029724B">
      <w:pPr>
        <w:ind w:left="567" w:hanging="567"/>
      </w:pPr>
      <w:r w:rsidRPr="0029724B">
        <w:rPr>
          <w:b/>
        </w:rPr>
        <w:t>20.2</w:t>
      </w:r>
      <w:r>
        <w:t xml:space="preserve"> </w:t>
      </w:r>
      <w:r>
        <w:tab/>
      </w:r>
      <w:r w:rsidR="00495B2F" w:rsidRPr="00347CB3">
        <w:t>Příjemc</w:t>
      </w:r>
      <w:r w:rsidR="00CA36DE">
        <w:t xml:space="preserve">e </w:t>
      </w:r>
      <w:r w:rsidR="00495B2F" w:rsidRPr="00347CB3">
        <w:t>je na vyžádání Poskytovatele dotace 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377D7FF0" w:rsidR="0088090B" w:rsidRPr="0088090B" w:rsidRDefault="0088090B" w:rsidP="00602598">
      <w:pPr>
        <w:widowControl w:val="0"/>
        <w:ind w:left="567" w:hanging="567"/>
      </w:pPr>
      <w:r>
        <w:rPr>
          <w:b/>
        </w:rPr>
        <w:t>20.3</w:t>
      </w:r>
      <w:r>
        <w:rPr>
          <w:b/>
        </w:rPr>
        <w:tab/>
      </w:r>
      <w:r>
        <w:t xml:space="preserve">V případě, že bude v průběhu realizace projektu provedena evaluace nezávislými odborníky, které k tomu vyzve Poskytovatel </w:t>
      </w:r>
      <w:r w:rsidR="00955CA3">
        <w:t>dotace</w:t>
      </w:r>
      <w:r>
        <w:t xml:space="preserve">, je </w:t>
      </w:r>
      <w:r w:rsidR="001927F9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8" w:name="_Ref456361678"/>
      <w:r>
        <w:t>Komunikace v MS20</w:t>
      </w:r>
      <w:r w:rsidR="00AC5322">
        <w:t>21</w:t>
      </w:r>
      <w:r>
        <w:t>+</w:t>
      </w:r>
      <w:bookmarkEnd w:id="28"/>
    </w:p>
    <w:p w14:paraId="4F05E22A" w14:textId="166FFDFC" w:rsidR="00495B2F" w:rsidRPr="009C2CCC" w:rsidRDefault="00495B2F" w:rsidP="003879C8">
      <w:pPr>
        <w:rPr>
          <w:iCs/>
        </w:rPr>
      </w:pPr>
      <w:r w:rsidRPr="00347CB3">
        <w:t xml:space="preserve">Příjemce je povinen </w:t>
      </w:r>
      <w:r w:rsidR="00D43C22">
        <w:t xml:space="preserve">zasílat </w:t>
      </w:r>
      <w:r w:rsidR="002546D8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4E975426" w:rsidR="00140B66" w:rsidRDefault="0029724B" w:rsidP="0029724B">
      <w:pPr>
        <w:ind w:left="567" w:hanging="567"/>
      </w:pPr>
      <w:r w:rsidRPr="0029724B">
        <w:rPr>
          <w:b/>
        </w:rPr>
        <w:t>22.1</w:t>
      </w:r>
      <w:r>
        <w:t xml:space="preserve"> </w:t>
      </w:r>
      <w:r>
        <w:tab/>
      </w:r>
      <w:r w:rsidR="00140B66">
        <w:t xml:space="preserve">Poskytovatel dotace pověřuje </w:t>
      </w:r>
      <w:r w:rsidR="001927F9">
        <w:t>p</w:t>
      </w:r>
      <w:r w:rsidR="00140B66">
        <w:t>říjemce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4A548B">
        <w:t>v</w:t>
      </w:r>
      <w:r w:rsidR="000755D6">
        <w:t>e smyslu ust.</w:t>
      </w:r>
      <w:r w:rsidR="004A548B">
        <w:t> § 66 odst. 6 zákona č. 110/2019 Sb.</w:t>
      </w:r>
      <w:r w:rsidR="002E4BF4">
        <w:t>,</w:t>
      </w:r>
      <w:r w:rsidR="004A548B">
        <w:t xml:space="preserve"> o zpracování osobních údajů</w:t>
      </w:r>
      <w:r w:rsidR="002546D8">
        <w:t>, ve znění pozdějších předpisů</w:t>
      </w:r>
      <w:r w:rsidR="004A548B">
        <w:t xml:space="preserve"> </w:t>
      </w:r>
      <w:r w:rsidR="00F56BFD">
        <w:t>(</w:t>
      </w:r>
      <w:r w:rsidR="00140B66">
        <w:t>dále jen „osobní údaje“) osob podpořených v</w:t>
      </w:r>
      <w:r w:rsidR="00417433">
        <w:t> </w:t>
      </w:r>
      <w:r w:rsidR="00140B66">
        <w:t>projektu za účelem prokázání řádného a efektivního nakládání s prostředky, které byly na</w:t>
      </w:r>
      <w:r w:rsidR="00AF1206">
        <w:t> </w:t>
      </w:r>
      <w:r w:rsidR="00140B66">
        <w:t>realizaci projektu poskytnuty tímto Rozhodnutím.</w:t>
      </w:r>
    </w:p>
    <w:p w14:paraId="16D91368" w14:textId="41433E76" w:rsidR="00140B66" w:rsidRDefault="0029724B" w:rsidP="0029724B">
      <w:pPr>
        <w:ind w:left="567" w:hanging="567"/>
      </w:pPr>
      <w:r w:rsidRPr="0029724B">
        <w:rPr>
          <w:b/>
        </w:rPr>
        <w:t>22.2</w:t>
      </w:r>
      <w:r>
        <w:t xml:space="preserve"> </w:t>
      </w:r>
      <w:r>
        <w:tab/>
      </w:r>
      <w:r w:rsidR="00140B66"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 PpŽP.</w:t>
      </w:r>
    </w:p>
    <w:p w14:paraId="20CA45B0" w14:textId="34A3B978" w:rsidR="00140B66" w:rsidRDefault="00741315" w:rsidP="00741315">
      <w:pPr>
        <w:ind w:left="567" w:hanging="567"/>
      </w:pPr>
      <w:r w:rsidRPr="00741315">
        <w:rPr>
          <w:b/>
        </w:rPr>
        <w:t>22.3</w:t>
      </w:r>
      <w:r>
        <w:t xml:space="preserve"> </w:t>
      </w:r>
      <w:r>
        <w:tab/>
      </w:r>
      <w:r w:rsidR="00140B66">
        <w:t xml:space="preserve">Příjemce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28108418" w:rsidR="00495B2F" w:rsidRPr="00347CB3" w:rsidRDefault="00741315" w:rsidP="00CC7E9B">
      <w:pPr>
        <w:spacing w:after="0"/>
        <w:ind w:left="567" w:hanging="567"/>
        <w:rPr>
          <w:rFonts w:eastAsia="Calibri"/>
        </w:rPr>
      </w:pPr>
      <w:r w:rsidRPr="00741315">
        <w:rPr>
          <w:b/>
        </w:rPr>
        <w:t>22.4</w:t>
      </w:r>
      <w:r>
        <w:rPr>
          <w:b/>
        </w:rPr>
        <w:tab/>
      </w:r>
      <w:r w:rsidR="00140B66">
        <w:t xml:space="preserve">Příjemce je povinen uzavřít smlouvu dle čl. 28 </w:t>
      </w:r>
      <w:r w:rsidR="006F0F6F">
        <w:t>o</w:t>
      </w:r>
      <w:r w:rsidR="00140B66">
        <w:t xml:space="preserve">becného nařízení o ochraně osobních údajů </w:t>
      </w:r>
      <w:r w:rsidR="00140B66" w:rsidRPr="002B780D">
        <w:t>s</w:t>
      </w:r>
      <w:r w:rsidR="00417433" w:rsidRPr="002B780D">
        <w:t> </w:t>
      </w:r>
      <w:r w:rsidR="00140B66" w:rsidRPr="001872C8">
        <w:t>partnerem nebo s</w:t>
      </w:r>
      <w:r w:rsidR="00140B66">
        <w:t xml:space="preserve"> dodavatel</w:t>
      </w:r>
      <w:r w:rsidR="002546D8">
        <w:t>i</w:t>
      </w:r>
      <w:r w:rsidR="00140B66">
        <w:t xml:space="preserve">, pokud taková osoba má v souvislosti s realizací projektu zpracovávat osobní údaje podpořených osob. </w:t>
      </w:r>
      <w:r w:rsidR="00140B66" w:rsidRPr="001872C8">
        <w:t>Stejnou povinnost</w:t>
      </w:r>
      <w:r w:rsidR="00823CF8" w:rsidRPr="001872C8">
        <w:t>í musí příjemce zavázat svého</w:t>
      </w:r>
      <w:r w:rsidR="00140B66" w:rsidRPr="001872C8">
        <w:t xml:space="preserve"> partner</w:t>
      </w:r>
      <w:r w:rsidR="00823CF8" w:rsidRPr="001872C8">
        <w:t>a</w:t>
      </w:r>
      <w:r w:rsidR="00140B66" w:rsidRPr="001872C8">
        <w:t xml:space="preserve"> vůči </w:t>
      </w:r>
      <w:r w:rsidR="00823CF8" w:rsidRPr="001872C8">
        <w:t>jeho</w:t>
      </w:r>
      <w:r w:rsidR="00140B66" w:rsidRPr="001872C8">
        <w:t xml:space="preserve"> dodavatel</w:t>
      </w:r>
      <w:r w:rsidR="002546D8" w:rsidRPr="001872C8">
        <w:t>ům</w:t>
      </w:r>
      <w:r w:rsidR="00140B66" w:rsidRPr="001872C8">
        <w:t>.</w:t>
      </w:r>
      <w:r w:rsidR="00140B66">
        <w:t xml:space="preserve"> Tyto smlouvy musí upravovat podmínky zpracování osobních údajů obdobně jako podmínky stanovené v tomto Pověření </w:t>
      </w:r>
      <w:r w:rsidR="001927F9">
        <w:t>p</w:t>
      </w:r>
      <w:r w:rsidR="00140B66">
        <w:t>říjemce v této části tohoto Rozhodnutí.</w:t>
      </w:r>
      <w:r w:rsidR="00495B2F" w:rsidRPr="00347CB3">
        <w:rPr>
          <w:rFonts w:eastAsia="Calibri"/>
        </w:rPr>
        <w:t xml:space="preserve"> </w:t>
      </w:r>
    </w:p>
    <w:p w14:paraId="4F05E230" w14:textId="21FE67D5" w:rsidR="00F34ED1" w:rsidRDefault="004870DF" w:rsidP="00196073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>
        <w:lastRenderedPageBreak/>
        <w:t xml:space="preserve">Opatření </w:t>
      </w:r>
      <w:r w:rsidR="00F05847">
        <w:t>ve vztahu k evidenci skutečných majitelů</w:t>
      </w:r>
      <w:r w:rsidR="009657DC" w:rsidRPr="00201600">
        <w:rPr>
          <w:rStyle w:val="Znakapoznpodarou"/>
          <w:b w:val="0"/>
          <w:highlight w:val="lightGray"/>
        </w:rPr>
        <w:footnoteReference w:id="26"/>
      </w:r>
    </w:p>
    <w:p w14:paraId="4F05E231" w14:textId="02072118" w:rsidR="00D641C4" w:rsidRPr="007F1DE9" w:rsidRDefault="00D641C4" w:rsidP="00F03D7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 w:rsidR="00CE224F">
        <w:rPr>
          <w:rFonts w:eastAsia="Calibri"/>
          <w:b w:val="0"/>
        </w:rPr>
        <w:t xml:space="preserve">, který je evidující osobou podle zákona </w:t>
      </w:r>
      <w:r w:rsidR="00EF574F">
        <w:rPr>
          <w:rFonts w:eastAsia="Calibri"/>
          <w:b w:val="0"/>
        </w:rPr>
        <w:t xml:space="preserve">č. 37/2021 Sb., </w:t>
      </w:r>
      <w:r w:rsidR="00CE224F">
        <w:rPr>
          <w:rFonts w:eastAsia="Calibri"/>
          <w:b w:val="0"/>
        </w:rPr>
        <w:t>o evidenci skutečných majitelů, ve znění pozdějších předpisů</w:t>
      </w:r>
      <w:r w:rsidR="00EF574F">
        <w:rPr>
          <w:rFonts w:eastAsia="Calibri"/>
          <w:b w:val="0"/>
        </w:rPr>
        <w:t>,</w:t>
      </w:r>
      <w:r w:rsidR="004759A0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je </w:t>
      </w:r>
      <w:r w:rsidR="00CA6AFB"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 w:rsidR="001B272F"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 w:rsidR="00EF574F"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</w:t>
      </w:r>
      <w:r w:rsidR="007F2AB7" w:rsidRPr="004C69E4">
        <w:rPr>
          <w:rFonts w:eastAsia="Calibri"/>
          <w:b w:val="0"/>
          <w:spacing w:val="-4"/>
        </w:rPr>
        <w:t>o skutečných majitelů</w:t>
      </w:r>
      <w:r w:rsidRPr="007F1DE9">
        <w:rPr>
          <w:rFonts w:eastAsia="Calibri"/>
          <w:b w:val="0"/>
        </w:rPr>
        <w:t>.</w:t>
      </w:r>
    </w:p>
    <w:p w14:paraId="4F05E232" w14:textId="00D04BE6" w:rsidR="00832D34" w:rsidRPr="00086246" w:rsidRDefault="004870DF" w:rsidP="00086246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 </w:t>
      </w:r>
      <w:r w:rsidR="009657DC"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</w:t>
      </w:r>
      <w:r w:rsidR="00D641C4" w:rsidRPr="007F1DE9">
        <w:rPr>
          <w:rFonts w:eastAsia="Calibri"/>
          <w:b w:val="0"/>
        </w:rPr>
        <w:t xml:space="preserve">kdykoli na vyzvání </w:t>
      </w:r>
      <w:r w:rsidR="00E70983">
        <w:rPr>
          <w:rFonts w:eastAsia="Calibri"/>
          <w:b w:val="0"/>
        </w:rPr>
        <w:t>Poskytovatele dotace</w:t>
      </w:r>
      <w:r w:rsidR="00673888" w:rsidRPr="007F1DE9">
        <w:rPr>
          <w:rFonts w:eastAsia="Calibri"/>
          <w:b w:val="0"/>
        </w:rPr>
        <w:t xml:space="preserve">, </w:t>
      </w:r>
      <w:r w:rsidR="00DE1477" w:rsidRPr="000D79E5">
        <w:rPr>
          <w:b w:val="0"/>
        </w:rPr>
        <w:t>Platební</w:t>
      </w:r>
      <w:r w:rsidR="00DE1477">
        <w:rPr>
          <w:b w:val="0"/>
        </w:rPr>
        <w:t>ho</w:t>
      </w:r>
      <w:r w:rsidR="00DE1477" w:rsidRPr="000D79E5">
        <w:rPr>
          <w:b w:val="0"/>
        </w:rPr>
        <w:t xml:space="preserve"> </w:t>
      </w:r>
      <w:r w:rsidR="00DE1477" w:rsidRPr="006A25EB">
        <w:rPr>
          <w:b w:val="0"/>
          <w:spacing w:val="-4"/>
        </w:rPr>
        <w:t>orgánu</w:t>
      </w:r>
      <w:r w:rsidR="00DE1477">
        <w:rPr>
          <w:b w:val="0"/>
          <w:spacing w:val="-4"/>
        </w:rPr>
        <w:t>,</w:t>
      </w:r>
      <w:r w:rsidR="00DE1477" w:rsidRPr="006A25EB">
        <w:rPr>
          <w:b w:val="0"/>
          <w:spacing w:val="-4"/>
        </w:rPr>
        <w:t xml:space="preserve"> Auditní</w:t>
      </w:r>
      <w:r w:rsidR="00DE1477">
        <w:rPr>
          <w:b w:val="0"/>
          <w:spacing w:val="-4"/>
        </w:rPr>
        <w:t>ho</w:t>
      </w:r>
      <w:r w:rsidR="00DE1477" w:rsidRPr="006A25EB">
        <w:rPr>
          <w:b w:val="0"/>
          <w:spacing w:val="-4"/>
        </w:rPr>
        <w:t xml:space="preserve"> orgánu</w:t>
      </w:r>
      <w:r w:rsidR="00D641C4" w:rsidRPr="007F1DE9">
        <w:rPr>
          <w:rFonts w:eastAsia="Calibri"/>
          <w:b w:val="0"/>
        </w:rPr>
        <w:t xml:space="preserve">, </w:t>
      </w:r>
      <w:r w:rsidR="00960B1E">
        <w:rPr>
          <w:rFonts w:eastAsia="Calibri"/>
          <w:b w:val="0"/>
        </w:rPr>
        <w:t>EK</w:t>
      </w:r>
      <w:r w:rsidR="00E70983">
        <w:rPr>
          <w:rFonts w:eastAsia="Calibri"/>
          <w:b w:val="0"/>
        </w:rPr>
        <w:t xml:space="preserve"> </w:t>
      </w:r>
      <w:r w:rsidR="002C63AB">
        <w:rPr>
          <w:rFonts w:eastAsia="Calibri"/>
          <w:b w:val="0"/>
        </w:rPr>
        <w:t xml:space="preserve">nebo </w:t>
      </w:r>
      <w:r w:rsidR="00960B1E">
        <w:rPr>
          <w:rFonts w:eastAsia="Calibri"/>
          <w:b w:val="0"/>
        </w:rPr>
        <w:t>EÚD</w:t>
      </w:r>
      <w:r w:rsidR="00D641C4" w:rsidRPr="007F1DE9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povinen </w:t>
      </w:r>
      <w:r w:rsidR="00D641C4" w:rsidRPr="007F1DE9">
        <w:rPr>
          <w:rFonts w:eastAsia="Calibri"/>
          <w:b w:val="0"/>
        </w:rPr>
        <w:t xml:space="preserve">předložit průkazné dokumenty, které dokládají </w:t>
      </w:r>
      <w:r w:rsidR="0019556D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 w:rsidR="00EF574F">
        <w:rPr>
          <w:rFonts w:eastAsia="Calibri"/>
          <w:b w:val="0"/>
        </w:rPr>
        <w:t>podle zákona č. 37/2021 Sb., o evidenci skutečných majitelů, ve znění pozdějších předpisů</w:t>
      </w:r>
      <w:r w:rsidR="00D641C4" w:rsidRPr="007F1DE9">
        <w:rPr>
          <w:rFonts w:eastAsia="Calibri"/>
          <w:b w:val="0"/>
        </w:rPr>
        <w:t>.</w:t>
      </w:r>
    </w:p>
    <w:p w14:paraId="302B2DE6" w14:textId="5478B6ED" w:rsidR="00832D34" w:rsidRDefault="00832D34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832D34">
        <w:t>Opatření proti střetu zájmů</w:t>
      </w:r>
      <w:r w:rsidRPr="00146E87">
        <w:rPr>
          <w:rStyle w:val="Znakapoznpodarou"/>
          <w:b w:val="0"/>
          <w:highlight w:val="lightGray"/>
        </w:rPr>
        <w:footnoteReference w:id="27"/>
      </w:r>
    </w:p>
    <w:p w14:paraId="4DA91D76" w14:textId="5FF389B8" w:rsidR="00F3124E" w:rsidRDefault="00F3124E" w:rsidP="002B780D">
      <w:pPr>
        <w:pStyle w:val="Headline1proTP"/>
        <w:widowControl w:val="0"/>
        <w:numPr>
          <w:ilvl w:val="0"/>
          <w:numId w:val="0"/>
        </w:numPr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24.1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  <w:t>Příjemce je povinen zajistit, aby v</w:t>
      </w:r>
      <w:r w:rsidR="00832D34">
        <w:rPr>
          <w:rFonts w:eastAsia="Calibri"/>
          <w:b w:val="0"/>
        </w:rPr>
        <w:t>lastníkem</w:t>
      </w:r>
      <w:r w:rsidR="00343E3F">
        <w:rPr>
          <w:rFonts w:eastAsia="Calibri"/>
          <w:b w:val="0"/>
        </w:rPr>
        <w:t xml:space="preserve"> příjemce</w:t>
      </w:r>
      <w:r>
        <w:rPr>
          <w:rFonts w:eastAsia="Calibri"/>
          <w:b w:val="0"/>
        </w:rPr>
        <w:t xml:space="preserve"> </w:t>
      </w:r>
      <w:r w:rsidR="007D3977" w:rsidRPr="00146E87">
        <w:rPr>
          <w:rFonts w:eastAsia="Calibri"/>
          <w:b w:val="0"/>
        </w:rPr>
        <w:t>ani vlastníkem subjektu, jemuž byly příjemcem poskytnuty finanční prostředky podle zvláštního zákona</w:t>
      </w:r>
      <w:r w:rsidR="009D444A" w:rsidRPr="00146E87">
        <w:rPr>
          <w:rStyle w:val="Znakapoznpodarou"/>
          <w:rFonts w:eastAsia="Calibri"/>
          <w:b w:val="0"/>
        </w:rPr>
        <w:footnoteReference w:id="28"/>
      </w:r>
      <w:r w:rsidR="00A459D5">
        <w:rPr>
          <w:rFonts w:eastAsia="Calibri"/>
          <w:b w:val="0"/>
        </w:rPr>
        <w:t xml:space="preserve">, </w:t>
      </w:r>
      <w:r w:rsidR="00343E3F">
        <w:rPr>
          <w:rFonts w:eastAsia="Calibri"/>
          <w:b w:val="0"/>
        </w:rPr>
        <w:t>ne</w:t>
      </w:r>
      <w:r>
        <w:rPr>
          <w:rFonts w:eastAsia="Calibri"/>
          <w:b w:val="0"/>
        </w:rPr>
        <w:t>byl</w:t>
      </w:r>
      <w:r w:rsidR="004B7B57">
        <w:rPr>
          <w:rFonts w:eastAsia="Calibri"/>
          <w:b w:val="0"/>
        </w:rPr>
        <w:t xml:space="preserve"> </w:t>
      </w:r>
      <w:r w:rsidR="001B65E7" w:rsidRPr="00E725D4">
        <w:rPr>
          <w:b w:val="0"/>
          <w:color w:val="000000"/>
        </w:rPr>
        <w:t>člen vlády</w:t>
      </w:r>
      <w:r w:rsidR="004B7B57">
        <w:rPr>
          <w:b w:val="0"/>
          <w:color w:val="000000"/>
        </w:rPr>
        <w:t xml:space="preserve">, </w:t>
      </w:r>
      <w:r w:rsidR="001B65E7" w:rsidRPr="00E725D4">
        <w:rPr>
          <w:b w:val="0"/>
          <w:color w:val="000000"/>
        </w:rPr>
        <w:t>vedoucí jiného ústředního správního úřadu, v jehož čele není člen vlády</w:t>
      </w:r>
      <w:r w:rsidR="004B7B57">
        <w:rPr>
          <w:b w:val="0"/>
          <w:color w:val="000000"/>
        </w:rPr>
        <w:t xml:space="preserve"> (dále jen „veřejný funkcionář“)</w:t>
      </w:r>
      <w:r w:rsidR="00E725D4">
        <w:rPr>
          <w:rFonts w:eastAsia="Calibri"/>
          <w:b w:val="0"/>
        </w:rPr>
        <w:t>, nebo</w:t>
      </w:r>
      <w:r w:rsidR="004B7B57">
        <w:rPr>
          <w:rFonts w:eastAsia="Calibri"/>
          <w:b w:val="0"/>
        </w:rPr>
        <w:t xml:space="preserve"> osoba ovládaná veřejným funkcionářem</w:t>
      </w:r>
      <w:r w:rsidR="00E725D4">
        <w:rPr>
          <w:rFonts w:eastAsia="Calibri"/>
          <w:b w:val="0"/>
        </w:rPr>
        <w:t xml:space="preserve">, pokud podíl </w:t>
      </w:r>
      <w:r w:rsidR="004B7B57">
        <w:rPr>
          <w:rFonts w:eastAsia="Calibri"/>
          <w:b w:val="0"/>
        </w:rPr>
        <w:t xml:space="preserve">tohoto </w:t>
      </w:r>
      <w:r w:rsidR="002D0534">
        <w:rPr>
          <w:rFonts w:eastAsia="Calibri"/>
          <w:b w:val="0"/>
        </w:rPr>
        <w:t>vlastníka</w:t>
      </w:r>
      <w:r w:rsidR="00E725D4">
        <w:rPr>
          <w:rFonts w:eastAsia="Calibri"/>
          <w:b w:val="0"/>
        </w:rPr>
        <w:t xml:space="preserve"> představuje alespoň 25 % účasti </w:t>
      </w:r>
      <w:r w:rsidR="002D0534">
        <w:rPr>
          <w:rFonts w:eastAsia="Calibri"/>
          <w:b w:val="0"/>
        </w:rPr>
        <w:t xml:space="preserve">společníka </w:t>
      </w:r>
      <w:r w:rsidR="00E725D4">
        <w:rPr>
          <w:rFonts w:eastAsia="Calibri"/>
          <w:b w:val="0"/>
        </w:rPr>
        <w:t>v obchodní společnosti</w:t>
      </w:r>
      <w:r w:rsidR="002D0534">
        <w:rPr>
          <w:rFonts w:eastAsia="Calibri"/>
          <w:b w:val="0"/>
        </w:rPr>
        <w:t xml:space="preserve"> ve smyslu §</w:t>
      </w:r>
      <w:r w:rsidR="00C9298A">
        <w:rPr>
          <w:rFonts w:eastAsia="Calibri"/>
          <w:b w:val="0"/>
        </w:rPr>
        <w:t> </w:t>
      </w:r>
      <w:r w:rsidR="002D0534">
        <w:rPr>
          <w:rFonts w:eastAsia="Calibri"/>
          <w:b w:val="0"/>
        </w:rPr>
        <w:t>4c zákona č. 159/2006 Sb., o střetu zájmů, ve znění pozdějších předpisů</w:t>
      </w:r>
      <w:r w:rsidR="00E725D4">
        <w:rPr>
          <w:rFonts w:eastAsia="Calibri"/>
          <w:b w:val="0"/>
        </w:rPr>
        <w:t xml:space="preserve">. </w:t>
      </w:r>
      <w:r w:rsidRPr="009D444A">
        <w:rPr>
          <w:rFonts w:eastAsia="Calibri"/>
          <w:b w:val="0"/>
        </w:rPr>
        <w:t>Touto povinností je příjemce vázán po celou dobu realizace projektu.</w:t>
      </w:r>
    </w:p>
    <w:p w14:paraId="60409058" w14:textId="7B90F55A" w:rsidR="009357B5" w:rsidRDefault="00F3124E" w:rsidP="007F7C81">
      <w:pPr>
        <w:pStyle w:val="Headline1proTP"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24.2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</w:r>
      <w:r w:rsidR="00343E3F">
        <w:rPr>
          <w:rFonts w:eastAsia="Calibri"/>
          <w:b w:val="0"/>
        </w:rPr>
        <w:t xml:space="preserve">Příjemce je povinen </w:t>
      </w:r>
      <w:r>
        <w:rPr>
          <w:rFonts w:eastAsia="Calibri"/>
          <w:b w:val="0"/>
        </w:rPr>
        <w:t xml:space="preserve">bezodkladně informovat Poskytovatele dotace </w:t>
      </w:r>
      <w:r w:rsidR="001D08E0">
        <w:rPr>
          <w:rFonts w:eastAsia="Calibri"/>
          <w:b w:val="0"/>
        </w:rPr>
        <w:t>o změně vlastnictví</w:t>
      </w:r>
      <w:r>
        <w:rPr>
          <w:rFonts w:eastAsia="Calibri"/>
          <w:b w:val="0"/>
        </w:rPr>
        <w:t>, která by</w:t>
      </w:r>
      <w:r w:rsidR="001B272F">
        <w:rPr>
          <w:rFonts w:eastAsia="Calibri"/>
          <w:b w:val="0"/>
        </w:rPr>
        <w:t> </w:t>
      </w:r>
      <w:r>
        <w:rPr>
          <w:rFonts w:eastAsia="Calibri"/>
          <w:b w:val="0"/>
        </w:rPr>
        <w:t xml:space="preserve">vedla k porušení bodu </w:t>
      </w:r>
      <w:r w:rsidRPr="002B780D">
        <w:rPr>
          <w:rFonts w:eastAsia="Calibri"/>
          <w:b w:val="0"/>
          <w:highlight w:val="lightGray"/>
        </w:rPr>
        <w:t>24.1</w:t>
      </w:r>
      <w:bookmarkStart w:id="29" w:name="_Hlk116494579"/>
      <w:r w:rsidR="00B56FAA">
        <w:rPr>
          <w:rStyle w:val="Znakapoznpodarou"/>
          <w:rFonts w:eastAsia="Calibri"/>
          <w:b w:val="0"/>
          <w:highlight w:val="lightGray"/>
        </w:rPr>
        <w:footnoteReference w:id="29"/>
      </w:r>
      <w:bookmarkEnd w:id="29"/>
      <w:r>
        <w:rPr>
          <w:rFonts w:eastAsia="Calibri"/>
          <w:b w:val="0"/>
        </w:rPr>
        <w:t xml:space="preserve"> části II tohoto Rozhodnutí</w:t>
      </w:r>
      <w:r w:rsidR="00343E3F">
        <w:rPr>
          <w:rFonts w:eastAsia="Calibri"/>
          <w:b w:val="0"/>
        </w:rPr>
        <w:t xml:space="preserve">. </w:t>
      </w:r>
    </w:p>
    <w:p w14:paraId="5870609D" w14:textId="77777777" w:rsidR="001927F9" w:rsidRDefault="001927F9" w:rsidP="0071071F"/>
    <w:p w14:paraId="4F05E234" w14:textId="77777777" w:rsidR="007E09CC" w:rsidRPr="00602598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602598">
        <w:rPr>
          <w:b/>
          <w:sz w:val="24"/>
          <w:szCs w:val="24"/>
        </w:rPr>
        <w:t>Část III</w:t>
      </w:r>
    </w:p>
    <w:p w14:paraId="4F05E235" w14:textId="77777777" w:rsidR="008E5BF8" w:rsidRPr="00602598" w:rsidRDefault="007E09CC" w:rsidP="004A1EF2">
      <w:pPr>
        <w:contextualSpacing/>
        <w:jc w:val="center"/>
        <w:rPr>
          <w:b/>
          <w:sz w:val="24"/>
          <w:szCs w:val="24"/>
        </w:rPr>
      </w:pPr>
      <w:r w:rsidRPr="00602598">
        <w:rPr>
          <w:b/>
          <w:sz w:val="24"/>
          <w:szCs w:val="24"/>
        </w:rPr>
        <w:t>PLATEBNÍ PODMÍNKY</w:t>
      </w:r>
    </w:p>
    <w:p w14:paraId="4F05E236" w14:textId="7DEE726F" w:rsidR="004A1EF2" w:rsidRDefault="007E09CC" w:rsidP="005F00EA">
      <w:pPr>
        <w:pStyle w:val="Headline1proTP"/>
        <w:widowControl w:val="0"/>
        <w:numPr>
          <w:ilvl w:val="0"/>
          <w:numId w:val="65"/>
        </w:numPr>
        <w:spacing w:before="240"/>
        <w:ind w:left="426" w:hanging="284"/>
      </w:pPr>
      <w:r w:rsidRPr="00347CB3">
        <w:t xml:space="preserve">Žádost o platbu </w:t>
      </w:r>
    </w:p>
    <w:p w14:paraId="4F05E237" w14:textId="41E4EB9B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1927F9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66839D6A" w:rsidR="00E3089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1927F9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644118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373B926C" w:rsidR="00495B2F" w:rsidRPr="00347CB3" w:rsidRDefault="00495B2F" w:rsidP="005F00EA">
      <w:pPr>
        <w:pStyle w:val="Headline1proTP"/>
        <w:widowControl w:val="0"/>
        <w:numPr>
          <w:ilvl w:val="0"/>
          <w:numId w:val="65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047DCFD3" w:rsidR="00FE45B1" w:rsidRDefault="00495B2F" w:rsidP="005F00EA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644118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1927F9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5D5241" w:rsidRPr="007D2F40">
        <w:t>.</w:t>
      </w:r>
      <w:r w:rsidR="005F00EA">
        <w:t xml:space="preserve">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602598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602598">
        <w:rPr>
          <w:b/>
          <w:sz w:val="24"/>
          <w:szCs w:val="24"/>
        </w:rPr>
        <w:lastRenderedPageBreak/>
        <w:t>Část IV</w:t>
      </w:r>
    </w:p>
    <w:p w14:paraId="4F05E23E" w14:textId="13B49EAF" w:rsidR="007E09CC" w:rsidRPr="00602598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602598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6A1FE5">
      <w:pPr>
        <w:pStyle w:val="Odstavecseseznamem"/>
        <w:numPr>
          <w:ilvl w:val="0"/>
          <w:numId w:val="6"/>
        </w:numPr>
        <w:spacing w:before="240" w:after="120"/>
        <w:ind w:left="425" w:hanging="425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487F5E18" w:rsidR="0023477D" w:rsidRDefault="0023477D" w:rsidP="00CF028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r w:rsidR="006A1FE5">
        <w:t xml:space="preserve">9.1 – pouze v případě, že pochybení nemá nebo nemohlo mít vliv na výběr ekonomicky nejvýhodnější nabídky nebo na okruh potenciálních dodavatelů,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5D5241">
        <w:t xml:space="preserve">18.5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3AE86ED5" w:rsidR="007E09CC" w:rsidRPr="002B780D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  <w:rPr>
          <w:highlight w:val="lightGray"/>
        </w:rPr>
      </w:pPr>
      <w:r w:rsidRPr="002B780D">
        <w:rPr>
          <w:highlight w:val="lightGray"/>
        </w:rPr>
        <w:t>V případě, že dojde k porušení povinností stanovených v části II, bod</w:t>
      </w:r>
      <w:r w:rsidR="000C2E33" w:rsidRPr="002B780D">
        <w:rPr>
          <w:highlight w:val="lightGray"/>
        </w:rPr>
        <w:t>ě</w:t>
      </w:r>
      <w:r w:rsidRPr="002B780D">
        <w:rPr>
          <w:highlight w:val="lightGray"/>
        </w:rPr>
        <w:t xml:space="preserve"> </w:t>
      </w:r>
      <w:r w:rsidR="00AF3F6F" w:rsidRPr="002B780D">
        <w:rPr>
          <w:highlight w:val="lightGray"/>
        </w:rPr>
        <w:t>4.</w:t>
      </w:r>
      <w:r w:rsidR="0022460C" w:rsidRPr="002B780D">
        <w:rPr>
          <w:highlight w:val="lightGray"/>
        </w:rPr>
        <w:t xml:space="preserve">1 </w:t>
      </w:r>
      <w:r w:rsidRPr="002B780D">
        <w:rPr>
          <w:highlight w:val="lightGray"/>
        </w:rPr>
        <w:t xml:space="preserve">tohoto Rozhodnutí, </w:t>
      </w:r>
      <w:r w:rsidR="00064602" w:rsidRPr="002B780D">
        <w:rPr>
          <w:highlight w:val="lightGray"/>
        </w:rPr>
        <w:t>je případný</w:t>
      </w:r>
      <w:r w:rsidRPr="002B780D">
        <w:rPr>
          <w:highlight w:val="lightGray"/>
        </w:rPr>
        <w:t xml:space="preserve"> odvod za porušení rozpočtové kázně v souladu s</w:t>
      </w:r>
      <w:r w:rsidR="00BD383E" w:rsidRPr="002B780D">
        <w:rPr>
          <w:highlight w:val="lightGray"/>
        </w:rPr>
        <w:t xml:space="preserve"> ustanovením </w:t>
      </w:r>
      <w:r w:rsidRPr="002B780D">
        <w:rPr>
          <w:highlight w:val="lightGray"/>
        </w:rPr>
        <w:t>§ 44a odst. 4 písm. a) a</w:t>
      </w:r>
      <w:r w:rsidR="00290F53" w:rsidRPr="002B780D">
        <w:rPr>
          <w:highlight w:val="lightGray"/>
        </w:rPr>
        <w:t> </w:t>
      </w:r>
      <w:r w:rsidRPr="002B780D">
        <w:rPr>
          <w:highlight w:val="lightGray"/>
        </w:rPr>
        <w:t>v souladu s</w:t>
      </w:r>
      <w:r w:rsidR="00E76457" w:rsidRPr="002B780D">
        <w:rPr>
          <w:highlight w:val="lightGray"/>
        </w:rPr>
        <w:t> </w:t>
      </w:r>
      <w:r w:rsidRPr="002B780D">
        <w:rPr>
          <w:highlight w:val="lightGray"/>
        </w:rPr>
        <w:t xml:space="preserve">§ 14 odst. </w:t>
      </w:r>
      <w:r w:rsidR="009B5CA4" w:rsidRPr="002B780D">
        <w:rPr>
          <w:highlight w:val="lightGray"/>
        </w:rPr>
        <w:t>5</w:t>
      </w:r>
      <w:r w:rsidRPr="002B780D">
        <w:rPr>
          <w:highlight w:val="lightGray"/>
        </w:rPr>
        <w:t xml:space="preserve"> rozpočtových pravidel stanoven ve výši</w:t>
      </w:r>
      <w:r w:rsidRPr="00644118">
        <w:t xml:space="preserve"> </w:t>
      </w:r>
      <w:r w:rsidRPr="00644118">
        <w:rPr>
          <w:highlight w:val="lightGray"/>
        </w:rPr>
        <w:t>0,0</w:t>
      </w:r>
      <w:r w:rsidR="004A498C" w:rsidRPr="00644118">
        <w:rPr>
          <w:highlight w:val="lightGray"/>
        </w:rPr>
        <w:t>5</w:t>
      </w:r>
      <w:r w:rsidRPr="00644118">
        <w:rPr>
          <w:highlight w:val="lightGray"/>
        </w:rPr>
        <w:t xml:space="preserve"> % </w:t>
      </w:r>
      <w:r w:rsidRPr="00644118">
        <w:rPr>
          <w:spacing w:val="-4"/>
          <w:highlight w:val="lightGray"/>
        </w:rPr>
        <w:t>z celkové částky dotace</w:t>
      </w:r>
      <w:r w:rsidR="00160016" w:rsidRPr="002B780D">
        <w:rPr>
          <w:spacing w:val="-4"/>
        </w:rPr>
        <w:t xml:space="preserve"> </w:t>
      </w:r>
      <w:r w:rsidR="00160016" w:rsidRPr="00644118">
        <w:rPr>
          <w:spacing w:val="-4"/>
          <w:highlight w:val="lightGray"/>
        </w:rPr>
        <w:t>/</w:t>
      </w:r>
      <w:r w:rsidR="00160016" w:rsidRPr="002B780D">
        <w:rPr>
          <w:spacing w:val="-4"/>
        </w:rPr>
        <w:t xml:space="preserve"> </w:t>
      </w:r>
      <w:r w:rsidR="00160016" w:rsidRPr="00644118">
        <w:rPr>
          <w:spacing w:val="-4"/>
          <w:highlight w:val="lightGray"/>
        </w:rPr>
        <w:t>50 000 Kč</w:t>
      </w:r>
      <w:bookmarkStart w:id="31" w:name="_Hlk103328195"/>
      <w:r w:rsidR="00160016" w:rsidRPr="00644118">
        <w:rPr>
          <w:rStyle w:val="Znakapoznpodarou"/>
          <w:spacing w:val="-4"/>
          <w:highlight w:val="lightGray"/>
        </w:rPr>
        <w:footnoteReference w:id="30"/>
      </w:r>
      <w:bookmarkEnd w:id="31"/>
      <w:r w:rsidR="00C35C5A" w:rsidRPr="002B780D">
        <w:rPr>
          <w:spacing w:val="-4"/>
          <w:highlight w:val="lightGray"/>
        </w:rPr>
        <w:t xml:space="preserve"> za</w:t>
      </w:r>
      <w:r w:rsidR="00004436" w:rsidRPr="002B780D">
        <w:rPr>
          <w:spacing w:val="-4"/>
          <w:highlight w:val="lightGray"/>
        </w:rPr>
        <w:t> </w:t>
      </w:r>
      <w:r w:rsidR="00C35C5A" w:rsidRPr="002B780D">
        <w:rPr>
          <w:spacing w:val="-4"/>
          <w:highlight w:val="lightGray"/>
        </w:rPr>
        <w:t>každý nesplněný finanční milník</w:t>
      </w:r>
      <w:r w:rsidRPr="002B780D">
        <w:rPr>
          <w:spacing w:val="-4"/>
          <w:highlight w:val="lightGray"/>
        </w:rPr>
        <w:t>.</w:t>
      </w:r>
      <w:r w:rsidR="00C46115" w:rsidRPr="002B780D">
        <w:rPr>
          <w:spacing w:val="-4"/>
          <w:highlight w:val="lightGray"/>
        </w:rPr>
        <w:t xml:space="preserve"> Za porušení povinností stanovených v části II, bod</w:t>
      </w:r>
      <w:r w:rsidR="000C2E33" w:rsidRPr="002B780D">
        <w:rPr>
          <w:spacing w:val="-4"/>
          <w:highlight w:val="lightGray"/>
        </w:rPr>
        <w:t>ě</w:t>
      </w:r>
      <w:r w:rsidR="00C46115" w:rsidRPr="002B780D">
        <w:rPr>
          <w:spacing w:val="-4"/>
          <w:highlight w:val="lightGray"/>
        </w:rPr>
        <w:t xml:space="preserve"> 4.</w:t>
      </w:r>
      <w:r w:rsidR="002F4464" w:rsidRPr="002B780D">
        <w:rPr>
          <w:spacing w:val="-4"/>
          <w:highlight w:val="lightGray"/>
        </w:rPr>
        <w:t xml:space="preserve">1 </w:t>
      </w:r>
      <w:r w:rsidR="00C46115" w:rsidRPr="002B780D">
        <w:rPr>
          <w:spacing w:val="-4"/>
          <w:highlight w:val="lightGray"/>
        </w:rPr>
        <w:t>se nepovažují případy, při nichž</w:t>
      </w:r>
      <w:r w:rsidR="001A5859" w:rsidRPr="002B780D">
        <w:rPr>
          <w:spacing w:val="-4"/>
          <w:highlight w:val="lightGray"/>
        </w:rPr>
        <w:t xml:space="preserve"> </w:t>
      </w:r>
      <w:r w:rsidR="00C46115" w:rsidRPr="002B780D">
        <w:rPr>
          <w:spacing w:val="-4"/>
          <w:highlight w:val="lightGray"/>
        </w:rPr>
        <w:t>došlo k </w:t>
      </w:r>
      <w:r w:rsidR="001A5859" w:rsidRPr="002B780D">
        <w:rPr>
          <w:spacing w:val="-4"/>
          <w:highlight w:val="lightGray"/>
        </w:rPr>
        <w:t>nesplnění</w:t>
      </w:r>
      <w:r w:rsidR="00C46115" w:rsidRPr="002B780D">
        <w:rPr>
          <w:spacing w:val="-4"/>
          <w:highlight w:val="lightGray"/>
        </w:rPr>
        <w:t xml:space="preserve"> povinností stanovených v části II, bod</w:t>
      </w:r>
      <w:r w:rsidR="000C2E33" w:rsidRPr="002B780D">
        <w:rPr>
          <w:spacing w:val="-4"/>
          <w:highlight w:val="lightGray"/>
        </w:rPr>
        <w:t>ě</w:t>
      </w:r>
      <w:r w:rsidR="00C46115" w:rsidRPr="002B780D">
        <w:rPr>
          <w:spacing w:val="-4"/>
          <w:highlight w:val="lightGray"/>
        </w:rPr>
        <w:t xml:space="preserve"> 4.</w:t>
      </w:r>
      <w:r w:rsidR="002F4464" w:rsidRPr="002B780D">
        <w:rPr>
          <w:spacing w:val="-4"/>
          <w:highlight w:val="lightGray"/>
        </w:rPr>
        <w:t xml:space="preserve">1 </w:t>
      </w:r>
      <w:r w:rsidR="00C46115" w:rsidRPr="002B780D">
        <w:rPr>
          <w:spacing w:val="-4"/>
          <w:highlight w:val="lightGray"/>
        </w:rPr>
        <w:t>z důvodu porušení, za které již byl stanoven odvod.</w:t>
      </w:r>
      <w:bookmarkStart w:id="32" w:name="_Hlk124849267"/>
      <w:r w:rsidR="00644118" w:rsidRPr="00AA6692">
        <w:rPr>
          <w:rStyle w:val="Znakapoznpodarou"/>
          <w:highlight w:val="lightGray"/>
        </w:rPr>
        <w:footnoteReference w:id="31"/>
      </w:r>
      <w:bookmarkEnd w:id="32"/>
      <w:r w:rsidR="00C46115" w:rsidRPr="002B780D">
        <w:rPr>
          <w:spacing w:val="-4"/>
          <w:highlight w:val="lightGray"/>
        </w:rPr>
        <w:t xml:space="preserve"> </w:t>
      </w:r>
    </w:p>
    <w:p w14:paraId="33480A1B" w14:textId="45FB6CC3" w:rsidR="005C37AA" w:rsidRPr="001A5859" w:rsidRDefault="006F3B36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2B780D">
        <w:rPr>
          <w:highlight w:val="lightGray"/>
        </w:rPr>
        <w:t>4.</w:t>
      </w:r>
      <w:r w:rsidR="0022460C" w:rsidRPr="002B780D">
        <w:rPr>
          <w:highlight w:val="lightGray"/>
        </w:rPr>
        <w:t>3</w:t>
      </w:r>
      <w:bookmarkStart w:id="33" w:name="_Hlk124849285"/>
      <w:r w:rsidR="00644118" w:rsidRPr="00AA6692">
        <w:rPr>
          <w:rStyle w:val="Znakapoznpodarou"/>
          <w:highlight w:val="lightGray"/>
        </w:rPr>
        <w:footnoteReference w:id="32"/>
      </w:r>
      <w:bookmarkEnd w:id="33"/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270695">
        <w:t xml:space="preserve"> </w:t>
      </w:r>
      <w:r w:rsidR="003C1BDA">
        <w:t>z částky, ve které byla porušena rozpočtová kázeň</w:t>
      </w:r>
      <w:r>
        <w:t>.</w:t>
      </w:r>
    </w:p>
    <w:p w14:paraId="4F05E243" w14:textId="4904954B" w:rsidR="007E09CC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</w:t>
      </w:r>
      <w:r w:rsidR="0098632F">
        <w:t>,</w:t>
      </w:r>
      <w:r w:rsidR="006F54E0">
        <w:t xml:space="preserve"> </w:t>
      </w:r>
      <w:r w:rsidR="0046657F">
        <w:t>18.</w:t>
      </w:r>
      <w:r w:rsidR="005D5241">
        <w:t>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2B780D">
        <w:rPr>
          <w:highlight w:val="lightGray"/>
        </w:rPr>
        <w:t xml:space="preserve">a </w:t>
      </w:r>
      <w:r w:rsidR="005E190C" w:rsidRPr="002B780D">
        <w:rPr>
          <w:highlight w:val="lightGray"/>
        </w:rPr>
        <w:t>23</w:t>
      </w:r>
      <w:r w:rsidR="000928FB">
        <w:rPr>
          <w:rStyle w:val="Znakapoznpodarou"/>
          <w:highlight w:val="lightGray"/>
        </w:rPr>
        <w:footnoteReference w:id="33"/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6966E38E" w:rsidR="009366E0" w:rsidRDefault="009366E0" w:rsidP="009366E0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 případě, že dojde k porušení povinností stanovených v části II, bod</w:t>
      </w:r>
      <w:r w:rsidR="00F003BC">
        <w:t>ě</w:t>
      </w:r>
      <w:r>
        <w:t xml:space="preserve"> 8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2B78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336F1560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1B272F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0CF89AD0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1B272F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lastRenderedPageBreak/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2B34BCD7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1B272F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1B272F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 xml:space="preserve">Pokud má </w:t>
      </w:r>
      <w:r w:rsidR="001927F9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4" w:name="_Hlk94014998"/>
    </w:p>
    <w:bookmarkEnd w:id="34"/>
    <w:p w14:paraId="3E73423F" w14:textId="03A88B0F" w:rsidR="00132281" w:rsidRDefault="003228C6" w:rsidP="00602598">
      <w:pPr>
        <w:pStyle w:val="Odstavecseseznamem"/>
        <w:widowControl w:val="0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="00F02099">
        <w:t xml:space="preserve"> 9.1 t</w:t>
      </w:r>
      <w:r w:rsidRPr="00347CB3">
        <w:t>ohoto Rozhodnutí</w:t>
      </w:r>
      <w:r w:rsidR="000928FB">
        <w:t>, které má nebo mohlo mít vliv na okruh potenciálních dodavatelů nebo na výběr ekonomicky nejvýhodnější nabídky,</w:t>
      </w:r>
      <w:r w:rsidR="00270695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270695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602598">
        <w:rPr>
          <w:rStyle w:val="Znakapoznpodarou"/>
        </w:rPr>
        <w:footnoteReference w:id="34"/>
      </w:r>
      <w:r w:rsidR="00602598">
        <w:t xml:space="preserve"> </w:t>
      </w:r>
      <w:r w:rsidR="00132281">
        <w:t xml:space="preserve">identifikovaného pochybení v zakázce </w:t>
      </w:r>
      <w:r w:rsidR="000928FB">
        <w:t>způsobem uvedeným v Pravidlech pro zadávání a kontrolu veřejných zakázek</w:t>
      </w:r>
      <w:r w:rsidR="000928FB">
        <w:rPr>
          <w:rStyle w:val="Znakapoznpodarou"/>
          <w:rFonts w:asciiTheme="minorHAnsi" w:hAnsiTheme="minorHAnsi" w:cstheme="minorHAnsi"/>
        </w:rPr>
        <w:footnoteReference w:id="35"/>
      </w:r>
      <w:r w:rsidR="000928FB">
        <w:t xml:space="preserve"> a v souladu s PpŽP.</w:t>
      </w:r>
    </w:p>
    <w:p w14:paraId="4F05E28E" w14:textId="0007D900" w:rsidR="00495B2F" w:rsidRPr="00CE61FF" w:rsidRDefault="00495B2F" w:rsidP="002B780D">
      <w:pPr>
        <w:pStyle w:val="Odstavecseseznamem"/>
        <w:widowControl w:val="0"/>
        <w:numPr>
          <w:ilvl w:val="0"/>
          <w:numId w:val="6"/>
        </w:numPr>
        <w:spacing w:after="240"/>
        <w:ind w:left="425" w:hanging="283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</w:t>
      </w:r>
      <w:r w:rsidR="00484FC8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AF1206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5" w:name="_Toc405814473"/>
      <w:r w:rsidR="0008595B" w:rsidRPr="001B102B">
        <w:rPr>
          <w:vertAlign w:val="superscript"/>
        </w:rPr>
        <w:footnoteReference w:id="36"/>
      </w:r>
      <w:bookmarkEnd w:id="35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25"/>
        <w:gridCol w:w="1700"/>
      </w:tblGrid>
      <w:tr w:rsidR="00495B2F" w:rsidRPr="00347CB3" w14:paraId="4F05E292" w14:textId="77777777" w:rsidTr="002B780D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477DA1">
            <w:pPr>
              <w:pStyle w:val="Tabulkatext"/>
              <w:widowControl w:val="0"/>
              <w:spacing w:before="20" w:after="0"/>
              <w:ind w:left="0"/>
              <w:jc w:val="center"/>
            </w:pPr>
            <w:r w:rsidRPr="00347CB3">
              <w:t>Nástroj publicity</w:t>
            </w:r>
          </w:p>
        </w:tc>
        <w:tc>
          <w:tcPr>
            <w:tcW w:w="5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0928FB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0928FB">
            <w:pPr>
              <w:pStyle w:val="Tabulkatext"/>
              <w:widowControl w:val="0"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2B780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3BA61235" w:rsidR="00495B2F" w:rsidRPr="00347CB3" w:rsidRDefault="00495B2F" w:rsidP="002B780D">
            <w:pPr>
              <w:pStyle w:val="Tabulkatext"/>
              <w:widowControl w:val="0"/>
              <w:spacing w:before="20" w:after="0"/>
              <w:ind w:left="73"/>
            </w:pPr>
            <w:r w:rsidRPr="00347CB3">
              <w:t xml:space="preserve">Povinné nástroje </w:t>
            </w:r>
          </w:p>
        </w:tc>
        <w:tc>
          <w:tcPr>
            <w:tcW w:w="5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0928FB">
            <w:pPr>
              <w:pStyle w:val="Tabulkatext"/>
              <w:widowControl w:val="0"/>
              <w:spacing w:before="20" w:after="0"/>
            </w:pPr>
            <w:r w:rsidRPr="00347CB3">
              <w:t>Nástroj chybí zcela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0928FB">
            <w:pPr>
              <w:pStyle w:val="Tabulkatext"/>
              <w:widowControl w:val="0"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2B780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477DA1">
            <w:pPr>
              <w:pStyle w:val="Tabulkatext"/>
              <w:widowControl w:val="0"/>
              <w:spacing w:before="20" w:after="0"/>
              <w:ind w:left="-72"/>
              <w:rPr>
                <w:rFonts w:eastAsia="Times New Roman"/>
              </w:rPr>
            </w:pPr>
          </w:p>
        </w:tc>
        <w:tc>
          <w:tcPr>
            <w:tcW w:w="5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00D816A1" w:rsidR="00495B2F" w:rsidRPr="00B27CA9" w:rsidRDefault="00495B2F" w:rsidP="000928FB">
            <w:pPr>
              <w:pStyle w:val="Tabulkatext"/>
              <w:widowControl w:val="0"/>
              <w:spacing w:before="20" w:after="0"/>
            </w:pPr>
            <w:r w:rsidRPr="00B27CA9">
              <w:t>Na nástroji chybí</w:t>
            </w:r>
            <w:r w:rsidR="006F2EF4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2B780D">
            <w:pPr>
              <w:pStyle w:val="Tabulkatext"/>
              <w:widowControl w:val="0"/>
              <w:spacing w:before="20" w:after="0"/>
              <w:ind w:right="-74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0928FB">
            <w:pPr>
              <w:pStyle w:val="Tabulkatext"/>
              <w:widowControl w:val="0"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7"/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0928FB">
            <w:pPr>
              <w:pStyle w:val="Tabulkatext"/>
              <w:widowControl w:val="0"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2B780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477DA1">
            <w:pPr>
              <w:pStyle w:val="Tabulkatext"/>
              <w:widowControl w:val="0"/>
              <w:spacing w:before="20" w:after="0"/>
              <w:ind w:left="-72"/>
              <w:rPr>
                <w:rFonts w:eastAsia="Times New Roman"/>
              </w:rPr>
            </w:pPr>
          </w:p>
        </w:tc>
        <w:tc>
          <w:tcPr>
            <w:tcW w:w="5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0928FB">
            <w:pPr>
              <w:pStyle w:val="Tabulkatext"/>
              <w:widowControl w:val="0"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0928FB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6" w:name="_Toc405814474"/>
      <w:bookmarkEnd w:id="36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266"/>
        <w:gridCol w:w="3283"/>
        <w:gridCol w:w="1676"/>
      </w:tblGrid>
      <w:tr w:rsidR="00153178" w:rsidRPr="00347CB3" w14:paraId="4F05E2AA" w14:textId="77777777" w:rsidTr="002B780D">
        <w:trPr>
          <w:trHeight w:val="807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6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2B780D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73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F40A6D">
            <w:pPr>
              <w:pStyle w:val="Tabulkatext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F40A6D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2B780D">
            <w:pPr>
              <w:pStyle w:val="Tabulkatext"/>
              <w:ind w:left="74"/>
            </w:pPr>
            <w:r w:rsidRPr="00347CB3">
              <w:t>chybí zcela</w:t>
            </w:r>
          </w:p>
        </w:tc>
        <w:tc>
          <w:tcPr>
            <w:tcW w:w="16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2B780D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F40A6D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28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2B780D">
            <w:pPr>
              <w:pStyle w:val="Tabulkatext"/>
              <w:ind w:left="74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3B25FFA8" w:rsidR="00A017FA" w:rsidRPr="00E3654A" w:rsidRDefault="00A017FA" w:rsidP="00A805C2">
      <w:pPr>
        <w:pStyle w:val="Odstavecseseznamem"/>
        <w:numPr>
          <w:ilvl w:val="0"/>
          <w:numId w:val="6"/>
        </w:numPr>
        <w:spacing w:before="240" w:after="0"/>
        <w:ind w:left="426" w:hanging="426"/>
        <w:contextualSpacing w:val="0"/>
      </w:pPr>
      <w:r w:rsidRPr="00E3654A">
        <w:lastRenderedPageBreak/>
        <w:t>V případě, že dojde k porušení povinnosti předložit za každý rok realizace</w:t>
      </w:r>
      <w:r w:rsidR="00CC63E8" w:rsidRPr="00E3654A">
        <w:t>/udržitelnosti</w:t>
      </w:r>
      <w:r w:rsidRPr="00E3654A">
        <w:t xml:space="preserve"> projektu do 31.</w:t>
      </w:r>
      <w:r w:rsidR="00CC63E8" w:rsidRPr="00E3654A">
        <w:t xml:space="preserve"> </w:t>
      </w:r>
      <w:r w:rsidRPr="00E3654A">
        <w:t>7. Přehled hospodářského využití podpořených kapacit stanovené v části II, bod</w:t>
      </w:r>
      <w:r w:rsidR="00E57170" w:rsidRPr="00E3654A">
        <w:t>ě</w:t>
      </w:r>
      <w:r w:rsidR="00250D3B">
        <w:t xml:space="preserve"> 19.3 </w:t>
      </w:r>
      <w:r w:rsidRPr="00E3654A">
        <w:t>tohoto Rozhodnutí, je odvod za porušení rozpočtové kázně v souladu s ustanovením §</w:t>
      </w:r>
      <w:r w:rsidR="00AC1056" w:rsidRPr="00E3654A">
        <w:t> </w:t>
      </w:r>
      <w:r w:rsidRPr="00E3654A">
        <w:t>44a odst.</w:t>
      </w:r>
      <w:r w:rsidR="00E670B3" w:rsidRPr="00E3654A">
        <w:t> </w:t>
      </w:r>
      <w:r w:rsidRPr="00E3654A">
        <w:t>4 písm. a) a v souladu s ustanovením § 14 odst. 5 rozpočtových pravidel stanoven za každý jednotlivý případ ve výši 10 000 Kč.</w:t>
      </w:r>
    </w:p>
    <w:p w14:paraId="4CFA4B81" w14:textId="29D75416" w:rsidR="003B33F0" w:rsidRDefault="003B33F0" w:rsidP="002B780D">
      <w:pPr>
        <w:pStyle w:val="Odstavecseseznamem"/>
        <w:numPr>
          <w:ilvl w:val="0"/>
          <w:numId w:val="6"/>
        </w:numPr>
        <w:spacing w:before="120" w:after="0"/>
        <w:ind w:left="425" w:hanging="425"/>
        <w:contextualSpacing w:val="0"/>
      </w:pPr>
      <w:r>
        <w:t xml:space="preserve">V případě, že dojde k porušení povinnosti </w:t>
      </w:r>
      <w:r w:rsidR="0024615A" w:rsidRPr="00DA0C87">
        <w:t>stanovené v části II, bod</w:t>
      </w:r>
      <w:r w:rsidR="00E45E41">
        <w:t>ech</w:t>
      </w:r>
      <w:r w:rsidR="0024615A" w:rsidRPr="00DA0C87">
        <w:t xml:space="preserve"> 3.2 </w:t>
      </w:r>
      <w:r w:rsidR="00E45E41">
        <w:t xml:space="preserve">a 3.3 </w:t>
      </w:r>
      <w:r w:rsidR="0024615A" w:rsidRPr="00DA0C87">
        <w:t>tohoto Rozhodnutí</w:t>
      </w:r>
      <w:r w:rsidR="00F445ED">
        <w:t>,</w:t>
      </w:r>
      <w:r>
        <w:t xml:space="preserve"> je odvod za porušení rozpočtové kázně v souladu s ustanovením § 44a odst. 4 písm.</w:t>
      </w:r>
      <w:r w:rsidR="00FD2D75">
        <w:t> </w:t>
      </w:r>
      <w:r>
        <w:t xml:space="preserve">a) a v souladu s ustanovením § 14 odst. 5 rozpočtových pravidel stanoven </w:t>
      </w:r>
      <w:r w:rsidR="0098077A">
        <w:t>ve výši 100 000 Kč</w:t>
      </w:r>
      <w:r w:rsidR="00E45E41">
        <w:t xml:space="preserve"> </w:t>
      </w:r>
      <w:r w:rsidR="00864330">
        <w:t>za</w:t>
      </w:r>
      <w:r w:rsidR="003C232B">
        <w:t> </w:t>
      </w:r>
      <w:r w:rsidR="00864330">
        <w:t>neuskutečněn</w:t>
      </w:r>
      <w:r w:rsidR="00E45E41">
        <w:t>é</w:t>
      </w:r>
      <w:r w:rsidR="00864330">
        <w:t xml:space="preserve"> </w:t>
      </w:r>
      <w:r w:rsidR="00E45E41">
        <w:t>jednání ISAB / neuskutečněnou osvětovou akci</w:t>
      </w:r>
      <w:r>
        <w:t>.</w:t>
      </w:r>
    </w:p>
    <w:p w14:paraId="31BDFA36" w14:textId="61485BD9" w:rsidR="00686FD6" w:rsidRDefault="00686FD6" w:rsidP="002B780D">
      <w:pPr>
        <w:pStyle w:val="Odstavecseseznamem"/>
        <w:numPr>
          <w:ilvl w:val="0"/>
          <w:numId w:val="6"/>
        </w:numPr>
        <w:spacing w:before="120" w:after="0"/>
        <w:ind w:left="425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0928FB">
        <w:rPr>
          <w:highlight w:val="lightGray"/>
        </w:rPr>
        <w:t>24.2</w:t>
      </w:r>
      <w:r w:rsidR="000928FB">
        <w:rPr>
          <w:rStyle w:val="Znakapoznpodarou"/>
          <w:highlight w:val="lightGray"/>
        </w:rPr>
        <w:footnoteReference w:id="38"/>
      </w:r>
      <w:r w:rsidRPr="00C5535E">
        <w:t xml:space="preserve"> 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 100 000 Kč</w:t>
      </w:r>
      <w:r>
        <w:rPr>
          <w:rStyle w:val="Znakapoznpodarou"/>
          <w:highlight w:val="lightGray"/>
        </w:rPr>
        <w:footnoteReference w:id="39"/>
      </w:r>
      <w:r w:rsidRPr="00C5535E">
        <w:t>.</w:t>
      </w:r>
      <w:r w:rsidR="000928FB" w:rsidRPr="00833CEF">
        <w:rPr>
          <w:rStyle w:val="Znakapoznpodarou"/>
          <w:highlight w:val="lightGray"/>
        </w:rPr>
        <w:footnoteReference w:id="40"/>
      </w:r>
    </w:p>
    <w:p w14:paraId="4F05E2C3" w14:textId="619F6AF0" w:rsidR="00495B2F" w:rsidRPr="00A42B18" w:rsidRDefault="00495B2F" w:rsidP="00396920">
      <w:pPr>
        <w:spacing w:before="360"/>
        <w:jc w:val="center"/>
        <w:rPr>
          <w:b/>
          <w:sz w:val="24"/>
          <w:szCs w:val="24"/>
        </w:rPr>
      </w:pPr>
      <w:r w:rsidRPr="00A42B18">
        <w:rPr>
          <w:b/>
          <w:sz w:val="24"/>
          <w:szCs w:val="24"/>
        </w:rPr>
        <w:t>Část V</w:t>
      </w:r>
    </w:p>
    <w:p w14:paraId="4F05E2C5" w14:textId="0CC2D05E" w:rsidR="00495B2F" w:rsidRDefault="00495B2F" w:rsidP="003D268C">
      <w:pPr>
        <w:pStyle w:val="Odstavecseseznamem"/>
        <w:widowControl w:val="0"/>
        <w:numPr>
          <w:ilvl w:val="0"/>
          <w:numId w:val="7"/>
        </w:numPr>
        <w:spacing w:before="240" w:after="120"/>
        <w:ind w:left="425" w:hanging="425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D3014F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72524F">
        <w:rPr>
          <w:rStyle w:val="Znakapoznpodarou"/>
          <w:highlight w:val="lightGray"/>
        </w:rPr>
        <w:footnoteReference w:id="41"/>
      </w:r>
    </w:p>
    <w:p w14:paraId="4F05E2CA" w14:textId="22D8D0CD" w:rsidR="0043313A" w:rsidRPr="007F7310" w:rsidRDefault="0043313A" w:rsidP="002B780D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5D562EDE" w:rsidR="00A2555E" w:rsidRPr="00EF210E" w:rsidRDefault="00A2555E" w:rsidP="002B780D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436F34" w:rsidRPr="00EF210E">
        <w:t>…</w:t>
      </w:r>
      <w:r w:rsidR="00FF1200" w:rsidRPr="00EF210E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EF210E">
        <w:rPr>
          <w:rFonts w:eastAsia="Times New Roman" w:cs="Arial"/>
          <w:iCs/>
          <w:snapToGrid w:val="0"/>
          <w:lang w:eastAsia="cs-CZ"/>
        </w:rPr>
        <w:t xml:space="preserve">účinná od </w:t>
      </w:r>
      <w:r w:rsidR="00436F34" w:rsidRPr="00EF210E">
        <w:t>…</w:t>
      </w:r>
      <w:r w:rsidR="00FF1200" w:rsidRPr="00EF210E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4F05E2CC" w14:textId="4E50D802" w:rsidR="00DE6970" w:rsidRDefault="0043313A" w:rsidP="002B780D">
      <w:pPr>
        <w:ind w:left="426"/>
        <w:rPr>
          <w:rFonts w:eastAsia="Times New Roman" w:cs="Arial"/>
          <w:iCs/>
          <w:snapToGrid w:val="0"/>
          <w:lang w:eastAsia="cs-CZ"/>
        </w:rPr>
      </w:pPr>
      <w:r w:rsidRPr="00EF210E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EF210E">
        <w:rPr>
          <w:rFonts w:eastAsia="Times New Roman" w:cs="Arial"/>
          <w:iCs/>
          <w:snapToGrid w:val="0"/>
          <w:lang w:eastAsia="cs-CZ"/>
        </w:rPr>
        <w:t>3</w:t>
      </w:r>
      <w:r w:rsidRPr="00EF210E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EF210E">
        <w:rPr>
          <w:rFonts w:eastAsia="Times New Roman" w:cs="Arial"/>
          <w:iCs/>
          <w:snapToGrid w:val="0"/>
          <w:lang w:eastAsia="cs-CZ"/>
        </w:rPr>
        <w:t>–</w:t>
      </w:r>
      <w:r w:rsidRPr="00EF210E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6717D1" w:rsidRPr="00EF210E">
        <w:t>Společenské a humanitní vědy: člověk a lidstvo v globálních výzvách současnosti</w:t>
      </w:r>
      <w:r w:rsidR="00A0406C" w:rsidRPr="00EF210E">
        <w:rPr>
          <w:rFonts w:eastAsia="Times New Roman" w:cs="Arial"/>
          <w:iCs/>
          <w:snapToGrid w:val="0"/>
          <w:lang w:eastAsia="cs-CZ"/>
        </w:rPr>
        <w:t xml:space="preserve">, verze </w:t>
      </w:r>
      <w:r w:rsidR="00436F34" w:rsidRPr="00EF210E">
        <w:rPr>
          <w:rFonts w:eastAsia="Times New Roman" w:cs="Arial"/>
          <w:iCs/>
          <w:snapToGrid w:val="0"/>
          <w:lang w:eastAsia="cs-CZ"/>
        </w:rPr>
        <w:t>…</w:t>
      </w:r>
      <w:r w:rsidRPr="00EF210E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436F34" w:rsidRPr="00EF210E">
        <w:t>…</w:t>
      </w:r>
    </w:p>
    <w:p w14:paraId="1A9FA3A6" w14:textId="25DE0238" w:rsidR="00297F71" w:rsidRDefault="006F5F1A" w:rsidP="002B780D">
      <w:pPr>
        <w:ind w:left="426"/>
        <w:rPr>
          <w:rFonts w:eastAsia="Times New Roman" w:cs="Arial"/>
          <w:iCs/>
          <w:snapToGrid w:val="0"/>
          <w:lang w:eastAsia="cs-CZ"/>
        </w:rPr>
      </w:pPr>
      <w:r w:rsidRPr="001B13B1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B67068" w:rsidRPr="001B13B1">
        <w:rPr>
          <w:rFonts w:eastAsia="Times New Roman" w:cs="Arial"/>
          <w:iCs/>
          <w:snapToGrid w:val="0"/>
          <w:highlight w:val="lightGray"/>
          <w:lang w:eastAsia="cs-CZ"/>
        </w:rPr>
        <w:t xml:space="preserve">č. </w:t>
      </w:r>
      <w:r w:rsidR="00436F34" w:rsidRPr="001B13B1">
        <w:rPr>
          <w:rFonts w:eastAsia="Times New Roman" w:cs="Arial"/>
          <w:iCs/>
          <w:snapToGrid w:val="0"/>
          <w:highlight w:val="lightGray"/>
          <w:lang w:eastAsia="cs-CZ"/>
        </w:rPr>
        <w:t>…</w:t>
      </w:r>
      <w:r w:rsidR="00B67068" w:rsidRPr="001B13B1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1B13B1">
        <w:rPr>
          <w:rFonts w:eastAsia="Times New Roman" w:cs="Arial"/>
          <w:iCs/>
          <w:snapToGrid w:val="0"/>
          <w:highlight w:val="lightGray"/>
          <w:lang w:eastAsia="cs-CZ"/>
        </w:rPr>
        <w:t>k</w:t>
      </w:r>
      <w:r w:rsidR="00B67068" w:rsidRPr="001B13B1">
        <w:rPr>
          <w:rFonts w:eastAsia="Times New Roman" w:cs="Arial"/>
          <w:iCs/>
          <w:snapToGrid w:val="0"/>
          <w:highlight w:val="lightGray"/>
          <w:lang w:eastAsia="cs-CZ"/>
        </w:rPr>
        <w:t xml:space="preserve"> Pravidlům </w:t>
      </w:r>
      <w:r w:rsidR="00126703" w:rsidRPr="001B13B1">
        <w:rPr>
          <w:rFonts w:eastAsia="Times New Roman" w:cs="Arial"/>
          <w:iCs/>
          <w:snapToGrid w:val="0"/>
          <w:highlight w:val="lightGray"/>
          <w:lang w:eastAsia="cs-CZ"/>
        </w:rPr>
        <w:t>…</w:t>
      </w:r>
      <w:r w:rsidR="001B13B1" w:rsidRPr="001B13B1">
        <w:rPr>
          <w:rFonts w:eastAsia="Times New Roman" w:cs="Arial"/>
          <w:iCs/>
          <w:snapToGrid w:val="0"/>
          <w:highlight w:val="lightGray"/>
          <w:lang w:eastAsia="cs-CZ"/>
        </w:rPr>
        <w:t>,</w:t>
      </w:r>
      <w:r w:rsidR="00B67068" w:rsidRPr="001B13B1">
        <w:rPr>
          <w:rFonts w:eastAsia="Times New Roman" w:cs="Arial"/>
          <w:iCs/>
          <w:snapToGrid w:val="0"/>
          <w:highlight w:val="lightGray"/>
          <w:lang w:eastAsia="cs-CZ"/>
        </w:rPr>
        <w:t xml:space="preserve"> verze </w:t>
      </w:r>
      <w:r w:rsidR="00436F34" w:rsidRPr="001B13B1">
        <w:rPr>
          <w:rFonts w:eastAsia="Times New Roman" w:cs="Arial"/>
          <w:iCs/>
          <w:snapToGrid w:val="0"/>
          <w:highlight w:val="lightGray"/>
          <w:lang w:eastAsia="cs-CZ"/>
        </w:rPr>
        <w:t>…</w:t>
      </w:r>
      <w:r w:rsidR="009434C8" w:rsidRPr="001B13B1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Pr="001B13B1">
        <w:rPr>
          <w:rFonts w:eastAsia="Times New Roman" w:cs="Arial"/>
          <w:iCs/>
          <w:snapToGrid w:val="0"/>
          <w:highlight w:val="lightGray"/>
          <w:lang w:eastAsia="cs-CZ"/>
        </w:rPr>
        <w:t xml:space="preserve">účinný od </w:t>
      </w:r>
      <w:r w:rsidR="00436F34" w:rsidRPr="001B13B1">
        <w:rPr>
          <w:rFonts w:eastAsia="Times New Roman" w:cs="Arial"/>
          <w:iCs/>
          <w:snapToGrid w:val="0"/>
          <w:highlight w:val="lightGray"/>
          <w:lang w:eastAsia="cs-CZ"/>
        </w:rPr>
        <w:t>…</w:t>
      </w:r>
    </w:p>
    <w:p w14:paraId="56E4C936" w14:textId="77777777" w:rsidR="002949F5" w:rsidRDefault="002949F5" w:rsidP="000C2610">
      <w:pPr>
        <w:rPr>
          <w:b/>
        </w:rPr>
      </w:pPr>
    </w:p>
    <w:p w14:paraId="4F05E2D0" w14:textId="0F9B60FF" w:rsidR="00495B2F" w:rsidRPr="00DA3D85" w:rsidRDefault="00495B2F" w:rsidP="000C2610">
      <w:pPr>
        <w:rPr>
          <w:b/>
        </w:rPr>
      </w:pPr>
      <w:r w:rsidRPr="00DA3D85">
        <w:rPr>
          <w:b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1BCE6373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2C749B21" w14:textId="77777777" w:rsidR="001E55D1" w:rsidRDefault="00E47A14" w:rsidP="004A0669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  <w:r w:rsidR="004A0669">
        <w:rPr>
          <w:rFonts w:cs="Arial"/>
        </w:rPr>
        <w:tab/>
      </w:r>
      <w:r w:rsidR="004A0669">
        <w:rPr>
          <w:rFonts w:cs="Arial"/>
        </w:rPr>
        <w:tab/>
      </w:r>
      <w:r w:rsidR="004A0669">
        <w:rPr>
          <w:rFonts w:cs="Arial"/>
        </w:rPr>
        <w:tab/>
      </w:r>
      <w:r w:rsidR="004A0669">
        <w:rPr>
          <w:rFonts w:cs="Arial"/>
        </w:rPr>
        <w:tab/>
      </w:r>
      <w:r w:rsidR="004A0669">
        <w:rPr>
          <w:rFonts w:cs="Arial"/>
        </w:rPr>
        <w:tab/>
      </w:r>
    </w:p>
    <w:p w14:paraId="2A04AFF5" w14:textId="77777777" w:rsidR="002949F5" w:rsidRDefault="002949F5" w:rsidP="004A0669">
      <w:pPr>
        <w:jc w:val="left"/>
        <w:rPr>
          <w:rFonts w:cs="Arial"/>
        </w:rPr>
      </w:pPr>
    </w:p>
    <w:p w14:paraId="4F05E2D4" w14:textId="54250D1B" w:rsidR="009B1637" w:rsidRPr="009B1637" w:rsidRDefault="009B1637" w:rsidP="001E55D1">
      <w:pPr>
        <w:ind w:left="4248" w:firstLine="708"/>
        <w:jc w:val="lef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2B2C3008" w14:textId="44648F67" w:rsidR="00436F34" w:rsidRDefault="00913B21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Pr="009B1637">
        <w:rPr>
          <w:rFonts w:cs="Arial"/>
        </w:rPr>
        <w:t xml:space="preserve"> </w:t>
      </w:r>
      <w:r w:rsidR="009B1637" w:rsidRPr="009B1637">
        <w:rPr>
          <w:rFonts w:cs="Arial"/>
        </w:rPr>
        <w:t xml:space="preserve">sekce </w:t>
      </w:r>
    </w:p>
    <w:p w14:paraId="4F05E2D7" w14:textId="6F8DBA2C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42"/>
      </w: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023E" w14:textId="77777777" w:rsidR="00CE6166" w:rsidRDefault="00CE6166" w:rsidP="003365BA">
      <w:pPr>
        <w:spacing w:after="0"/>
      </w:pPr>
      <w:r>
        <w:separator/>
      </w:r>
    </w:p>
  </w:endnote>
  <w:endnote w:type="continuationSeparator" w:id="0">
    <w:p w14:paraId="46374330" w14:textId="77777777" w:rsidR="00CE6166" w:rsidRDefault="00CE6166" w:rsidP="003365BA">
      <w:pPr>
        <w:spacing w:after="0"/>
      </w:pPr>
      <w:r>
        <w:continuationSeparator/>
      </w:r>
    </w:p>
  </w:endnote>
  <w:endnote w:type="continuationNotice" w:id="1">
    <w:p w14:paraId="5868921B" w14:textId="77777777" w:rsidR="00CE6166" w:rsidRDefault="00CE616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EA4F" w14:textId="77777777" w:rsidR="00CE6166" w:rsidRDefault="00CE6166" w:rsidP="003365BA">
      <w:pPr>
        <w:spacing w:after="0"/>
      </w:pPr>
      <w:r>
        <w:separator/>
      </w:r>
    </w:p>
  </w:footnote>
  <w:footnote w:type="continuationSeparator" w:id="0">
    <w:p w14:paraId="6072C22C" w14:textId="77777777" w:rsidR="00CE6166" w:rsidRDefault="00CE6166" w:rsidP="003365BA">
      <w:pPr>
        <w:spacing w:after="0"/>
      </w:pPr>
      <w:r>
        <w:continuationSeparator/>
      </w:r>
    </w:p>
  </w:footnote>
  <w:footnote w:type="continuationNotice" w:id="1">
    <w:p w14:paraId="09140443" w14:textId="77777777" w:rsidR="00CE6166" w:rsidRDefault="00CE6166">
      <w:pPr>
        <w:spacing w:after="0"/>
      </w:pPr>
    </w:p>
  </w:footnote>
  <w:footnote w:id="2">
    <w:p w14:paraId="2A9DEC86" w14:textId="14E06A16" w:rsidR="00B348B1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 w:rsidR="00B72E07">
        <w:rPr>
          <w:highlight w:val="lightGray"/>
        </w:rPr>
        <w:tab/>
      </w:r>
      <w:r w:rsidRPr="00F003BC">
        <w:rPr>
          <w:rFonts w:cstheme="minorHAnsi"/>
          <w:szCs w:val="16"/>
          <w:highlight w:val="lightGray"/>
        </w:rPr>
        <w:t>Název (vč</w:t>
      </w:r>
      <w:r w:rsidRPr="00201600">
        <w:rPr>
          <w:rFonts w:cstheme="minorHAnsi"/>
          <w:szCs w:val="16"/>
          <w:highlight w:val="lightGray"/>
        </w:rPr>
        <w:t>. právní formy), sídlo a IČO příjemce je třeba vždy doplnit dle informací uvedených na záložce „Subjekty“ v MS2021+.</w:t>
      </w:r>
    </w:p>
  </w:footnote>
  <w:footnote w:id="3">
    <w:p w14:paraId="4F05E2E9" w14:textId="60DE4339" w:rsidR="00B348B1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72E07">
        <w:tab/>
      </w:r>
      <w:r w:rsidRPr="005571EB">
        <w:t xml:space="preserve">Informační systém sloužící k monitorování, řízení, hodnocení a reportování implementace </w:t>
      </w:r>
      <w:r w:rsidR="00DF2FFC">
        <w:t xml:space="preserve">fondů </w:t>
      </w:r>
      <w:r w:rsidR="00B72E07">
        <w:t xml:space="preserve">EU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B72E07">
        <w:t xml:space="preserve"> </w:t>
      </w:r>
      <w:r w:rsidR="00B72E07" w:rsidRPr="00BD3053">
        <w:t>Informační systém konečného příjemce</w:t>
      </w:r>
      <w:r w:rsidR="00B72E07">
        <w:t xml:space="preserve"> (ISKP21+) je modulem</w:t>
      </w:r>
      <w:r w:rsidR="00B72E07" w:rsidRPr="00BD3053">
        <w:t xml:space="preserve"> MS20</w:t>
      </w:r>
      <w:r w:rsidR="00B72E07">
        <w:t>21+.</w:t>
      </w:r>
    </w:p>
  </w:footnote>
  <w:footnote w:id="4">
    <w:p w14:paraId="4F05E2EB" w14:textId="3457374A" w:rsidR="00B348B1" w:rsidRPr="00C95DCF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B72E07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B72E07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5">
    <w:p w14:paraId="4F05E2EC" w14:textId="5339D80E" w:rsidR="00B348B1" w:rsidRPr="00C95DCF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B72E07">
        <w:tab/>
      </w:r>
      <w:r w:rsidRPr="00C95DCF">
        <w:t>Specifikace pro veřejné rozpočty: účelový znak OP JAK P</w:t>
      </w:r>
      <w:r w:rsidR="00B72E07">
        <w:t>1</w:t>
      </w:r>
      <w:r w:rsidRPr="00C95DCF">
        <w:t xml:space="preserve"> – neinvestice </w:t>
      </w:r>
      <w:r w:rsidR="00B72E07" w:rsidRPr="00C95DCF">
        <w:t>330</w:t>
      </w:r>
      <w:r w:rsidR="00B72E07">
        <w:t>91</w:t>
      </w:r>
      <w:r w:rsidRPr="00C95DCF">
        <w:t xml:space="preserve">, investice </w:t>
      </w:r>
      <w:r w:rsidR="00B72E07" w:rsidRPr="00C95DCF">
        <w:t>33</w:t>
      </w:r>
      <w:r w:rsidR="00B72E07">
        <w:t>50</w:t>
      </w:r>
      <w:r w:rsidRPr="00C95DCF">
        <w:t>.</w:t>
      </w:r>
    </w:p>
  </w:footnote>
  <w:footnote w:id="6">
    <w:p w14:paraId="6F67AC42" w14:textId="1D106C67" w:rsidR="00853E00" w:rsidRPr="00A21D3A" w:rsidRDefault="00853E00" w:rsidP="002B780D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21D3A">
        <w:rPr>
          <w:rStyle w:val="Znakapoznpodarou"/>
          <w:highlight w:val="lightGray"/>
        </w:rPr>
        <w:footnoteRef/>
      </w:r>
      <w:r w:rsidRPr="00A21D3A">
        <w:rPr>
          <w:highlight w:val="lightGray"/>
        </w:rPr>
        <w:t xml:space="preserve"> </w:t>
      </w:r>
      <w:r w:rsidR="00B72E07">
        <w:rPr>
          <w:highlight w:val="lightGray"/>
        </w:rPr>
        <w:tab/>
      </w:r>
      <w:r w:rsidRPr="00A21D3A">
        <w:rPr>
          <w:highlight w:val="lightGray"/>
        </w:rPr>
        <w:t>Do dalšího sloupce uveďte částku dle MS2021+.</w:t>
      </w:r>
    </w:p>
  </w:footnote>
  <w:footnote w:id="7">
    <w:p w14:paraId="2047F44F" w14:textId="44F0C378" w:rsidR="00853E00" w:rsidRDefault="00853E00" w:rsidP="002B780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21D3A">
        <w:rPr>
          <w:rStyle w:val="Znakapoznpodarou"/>
          <w:highlight w:val="lightGray"/>
        </w:rPr>
        <w:footnoteRef/>
      </w:r>
      <w:r w:rsidRPr="00A21D3A">
        <w:rPr>
          <w:highlight w:val="lightGray"/>
        </w:rPr>
        <w:t xml:space="preserve"> </w:t>
      </w:r>
      <w:r w:rsidR="00B72E07">
        <w:rPr>
          <w:highlight w:val="lightGray"/>
        </w:rPr>
        <w:tab/>
      </w:r>
      <w:r w:rsidRPr="00A21D3A">
        <w:rPr>
          <w:highlight w:val="lightGray"/>
        </w:rPr>
        <w:t xml:space="preserve">Do </w:t>
      </w:r>
      <w:r w:rsidRPr="00833CEF">
        <w:rPr>
          <w:highlight w:val="lightGray"/>
        </w:rPr>
        <w:t>další</w:t>
      </w:r>
      <w:r>
        <w:rPr>
          <w:highlight w:val="lightGray"/>
        </w:rPr>
        <w:t>ho</w:t>
      </w:r>
      <w:r w:rsidRPr="00833CEF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833CEF">
        <w:rPr>
          <w:highlight w:val="lightGray"/>
        </w:rPr>
        <w:t xml:space="preserve"> uveďte částku dle MS2021+.</w:t>
      </w:r>
    </w:p>
  </w:footnote>
  <w:footnote w:id="8">
    <w:p w14:paraId="08CDDCBD" w14:textId="64E47075" w:rsidR="006B3F1D" w:rsidRPr="0042610B" w:rsidRDefault="006B3F1D" w:rsidP="006B3F1D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Pr="0057759E">
        <w:rPr>
          <w:highlight w:val="lightGray"/>
        </w:rPr>
        <w:tab/>
        <w:t xml:space="preserve">U projektů s dobou realizace </w:t>
      </w:r>
      <w:r w:rsidR="00006EFD">
        <w:rPr>
          <w:highlight w:val="lightGray"/>
        </w:rPr>
        <w:t>do</w:t>
      </w:r>
      <w:r w:rsidRPr="0057759E">
        <w:rPr>
          <w:highlight w:val="lightGray"/>
        </w:rPr>
        <w:t xml:space="preserve"> 30 měsíců </w:t>
      </w:r>
      <w:r w:rsidR="00006EFD">
        <w:rPr>
          <w:highlight w:val="lightGray"/>
        </w:rPr>
        <w:t xml:space="preserve">(včetně) </w:t>
      </w:r>
      <w:r w:rsidRPr="0057759E">
        <w:rPr>
          <w:highlight w:val="lightGray"/>
        </w:rPr>
        <w:t>odstraňte bod 4.1 i s tabulkou, další body přečíslujte a v části IV odstraňte bod 3.</w:t>
      </w:r>
    </w:p>
  </w:footnote>
  <w:footnote w:id="9">
    <w:p w14:paraId="431AD1E4" w14:textId="37FC635A" w:rsidR="0036437D" w:rsidRDefault="0036437D" w:rsidP="002B780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 w:rsidR="006B3F1D">
        <w:rPr>
          <w:highlight w:val="lightGray"/>
        </w:rPr>
        <w:tab/>
      </w:r>
      <w:r w:rsidRPr="00F003BC">
        <w:rPr>
          <w:highlight w:val="lightGray"/>
        </w:rPr>
        <w:t xml:space="preserve">Dle </w:t>
      </w:r>
      <w:r w:rsidRPr="00BD0739">
        <w:rPr>
          <w:highlight w:val="lightGray"/>
        </w:rPr>
        <w:t xml:space="preserve">potřeby </w:t>
      </w:r>
      <w:r>
        <w:rPr>
          <w:highlight w:val="lightGray"/>
        </w:rPr>
        <w:t>přidejte řádky.</w:t>
      </w:r>
    </w:p>
  </w:footnote>
  <w:footnote w:id="10">
    <w:p w14:paraId="4ABA5A12" w14:textId="410B2DAF" w:rsidR="009A0C1F" w:rsidRPr="0042610B" w:rsidRDefault="009A0C1F" w:rsidP="00063EC7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="00063EC7">
        <w:rPr>
          <w:highlight w:val="lightGray"/>
        </w:rPr>
        <w:tab/>
      </w:r>
      <w:r w:rsidRPr="0057759E">
        <w:rPr>
          <w:highlight w:val="lightGray"/>
        </w:rPr>
        <w:t>Upravte podle délky sledovaného období.</w:t>
      </w:r>
    </w:p>
  </w:footnote>
  <w:footnote w:id="11">
    <w:p w14:paraId="59412A95" w14:textId="77777777" w:rsidR="009A0C1F" w:rsidRPr="0057759E" w:rsidRDefault="009A0C1F" w:rsidP="00E36C4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Pr="0057759E">
        <w:rPr>
          <w:highlight w:val="lightGray"/>
        </w:rPr>
        <w:tab/>
        <w:t>Nahraďte údaji vypočtenými z finančního plánu projektu (postup pro výpočty milníků je uveden v PpŽP).</w:t>
      </w:r>
    </w:p>
  </w:footnote>
  <w:footnote w:id="12">
    <w:p w14:paraId="4B278DE9" w14:textId="77777777" w:rsidR="00AD69F4" w:rsidRDefault="00AD69F4" w:rsidP="00AD69F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</w:t>
      </w:r>
      <w:r w:rsidRPr="004B4D87">
        <w:t>a c) rozpočtových pravidel</w:t>
      </w:r>
      <w:r w:rsidRPr="00A919AD">
        <w:t>.</w:t>
      </w:r>
    </w:p>
  </w:footnote>
  <w:footnote w:id="13">
    <w:p w14:paraId="1A4CB8E2" w14:textId="2EE0A2B2" w:rsidR="00132A29" w:rsidRDefault="00132A29" w:rsidP="00E36C41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36C41">
        <w:rPr>
          <w:highlight w:val="lightGray"/>
        </w:rPr>
        <w:tab/>
      </w:r>
      <w:r w:rsidRPr="00AA6692">
        <w:rPr>
          <w:highlight w:val="lightGray"/>
        </w:rPr>
        <w:t xml:space="preserve">Změňte „7“ na „6“, pokud byl vypuštěn bod 4.1 části II, tj. pokud projekt trvá </w:t>
      </w:r>
      <w:r w:rsidR="00006EFD">
        <w:rPr>
          <w:highlight w:val="lightGray"/>
        </w:rPr>
        <w:t xml:space="preserve">do </w:t>
      </w:r>
      <w:r w:rsidRPr="00AA6692">
        <w:rPr>
          <w:highlight w:val="lightGray"/>
        </w:rPr>
        <w:t>30 měsíců</w:t>
      </w:r>
      <w:r w:rsidR="00006EFD">
        <w:rPr>
          <w:highlight w:val="lightGray"/>
        </w:rPr>
        <w:t xml:space="preserve"> (včetně)</w:t>
      </w:r>
      <w:r w:rsidRPr="00AA6692">
        <w:rPr>
          <w:highlight w:val="lightGray"/>
        </w:rPr>
        <w:t xml:space="preserve"> a nemá milníky.</w:t>
      </w:r>
    </w:p>
  </w:footnote>
  <w:footnote w:id="14">
    <w:p w14:paraId="4F05E2FD" w14:textId="5F5BEBBA" w:rsidR="00B348B1" w:rsidRPr="00F95158" w:rsidRDefault="00B348B1" w:rsidP="00C211DD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C211DD">
        <w:tab/>
      </w:r>
      <w:r w:rsidRPr="00F95158">
        <w:t>Zejména zákonem č. 134/2016 Sb., o zadávání veřejných zakázek, ve znění pozdějších předpisů.</w:t>
      </w:r>
    </w:p>
  </w:footnote>
  <w:footnote w:id="15">
    <w:p w14:paraId="4F05E2FE" w14:textId="646F2D8A" w:rsidR="00B348B1" w:rsidRPr="00CA3189" w:rsidRDefault="00B348B1" w:rsidP="00C211DD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C211DD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1B272F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6">
    <w:p w14:paraId="4F05E300" w14:textId="77777777" w:rsidR="00B348B1" w:rsidRDefault="00B348B1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312A6">
        <w:t xml:space="preserve">Zejména s ustanovením § 75 rozpočtových pravidel a platnou vyhláškou vydanou Ministerstvem financí. </w:t>
      </w:r>
    </w:p>
  </w:footnote>
  <w:footnote w:id="17">
    <w:p w14:paraId="1FEE69D7" w14:textId="3A15A08F" w:rsidR="00B348B1" w:rsidRDefault="00B348B1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Na výdajový účet vrací příjemce nevyužité prostředky přijaté v daném kalendářním roce.</w:t>
      </w:r>
    </w:p>
  </w:footnote>
  <w:footnote w:id="18">
    <w:p w14:paraId="76800CFD" w14:textId="69CD0E0D" w:rsidR="00196073" w:rsidRDefault="00B348B1" w:rsidP="0019607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Na účet cizích prostředků vrací příjemce nevyužité prostředky přijaté v předchozích letech.</w:t>
      </w:r>
    </w:p>
  </w:footnote>
  <w:footnote w:id="19">
    <w:p w14:paraId="79C30FF4" w14:textId="515BC681" w:rsidR="00B348B1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5A055F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5A055F">
        <w:t xml:space="preserve"> Pronájem pouze po část dne se započítává jako celý kalendářní den.</w:t>
      </w:r>
    </w:p>
  </w:footnote>
  <w:footnote w:id="20">
    <w:p w14:paraId="790C5F37" w14:textId="4C33CEE9" w:rsidR="00B348B1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5A055F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1">
    <w:p w14:paraId="3B435AEF" w14:textId="3DD3FD7A" w:rsidR="00B348B1" w:rsidRPr="00926295" w:rsidDel="00880235" w:rsidRDefault="00B348B1" w:rsidP="002B780D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5A055F">
        <w:rPr>
          <w:szCs w:val="16"/>
        </w:rPr>
        <w:tab/>
      </w:r>
      <w:r w:rsidRPr="00926295" w:rsidDel="00880235">
        <w:rPr>
          <w:szCs w:val="16"/>
        </w:rPr>
        <w:t>Zejména v souladu s § 16 zákona č. 130/2002 Sb., o podpoře výzkumu</w:t>
      </w:r>
      <w:r w:rsidR="005A055F">
        <w:rPr>
          <w:szCs w:val="16"/>
        </w:rPr>
        <w:t>, experimentálního</w:t>
      </w:r>
      <w:r>
        <w:rPr>
          <w:szCs w:val="16"/>
        </w:rPr>
        <w:t xml:space="preserve"> vývoje</w:t>
      </w:r>
      <w:r w:rsidR="005A055F">
        <w:rPr>
          <w:szCs w:val="16"/>
        </w:rPr>
        <w:t xml:space="preserve"> a inovací</w:t>
      </w:r>
      <w:r>
        <w:rPr>
          <w:szCs w:val="16"/>
        </w:rPr>
        <w:t xml:space="preserve"> </w:t>
      </w:r>
      <w:r w:rsidRPr="00AC6E7B">
        <w:rPr>
          <w:rFonts w:cstheme="minorHAnsi"/>
        </w:rPr>
        <w:t>z veřejných prostředků a o změně některých souvisejících zákonů (zákon o podpoře výzkumu</w:t>
      </w:r>
      <w:r w:rsidR="005A055F">
        <w:rPr>
          <w:rFonts w:cstheme="minorHAnsi"/>
        </w:rPr>
        <w:t>, experimentálního</w:t>
      </w:r>
      <w:r w:rsidRPr="00AC6E7B">
        <w:rPr>
          <w:rFonts w:cstheme="minorHAnsi"/>
        </w:rPr>
        <w:t xml:space="preserve"> vývoje</w:t>
      </w:r>
      <w:r w:rsidR="005A055F">
        <w:rPr>
          <w:rFonts w:cstheme="minorHAnsi"/>
        </w:rPr>
        <w:t xml:space="preserve"> a inovací</w:t>
      </w:r>
      <w:r w:rsidRPr="00AC6E7B">
        <w:rPr>
          <w:rFonts w:cstheme="minorHAnsi"/>
        </w:rPr>
        <w:t xml:space="preserve">), </w:t>
      </w:r>
      <w:r w:rsidRPr="00926295" w:rsidDel="00880235">
        <w:rPr>
          <w:szCs w:val="16"/>
        </w:rPr>
        <w:t>ve znění pozdějších předpisů</w:t>
      </w:r>
      <w:r>
        <w:rPr>
          <w:szCs w:val="16"/>
        </w:rPr>
        <w:t xml:space="preserve"> a Směrnicí Evropského parlamentu a Rady (EU) 2019/1024 ze dne 20. června 2019 o otevřených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22">
    <w:p w14:paraId="4F05E306" w14:textId="731F6536" w:rsidR="00B348B1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5A055F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3">
    <w:p w14:paraId="02B2C4A7" w14:textId="08B0198D" w:rsidR="00B348B1" w:rsidRDefault="00B348B1" w:rsidP="002B780D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5A055F">
        <w:tab/>
      </w:r>
      <w:r w:rsidRPr="00FB69D4">
        <w:t xml:space="preserve">Sdělení Komise Rámec pro státní podporu výzkumu, vývoje a inovací č. </w:t>
      </w:r>
      <w:r w:rsidR="0010032F" w:rsidRPr="00FB69D4">
        <w:t>20</w:t>
      </w:r>
      <w:r w:rsidR="0010032F">
        <w:t>22</w:t>
      </w:r>
      <w:r w:rsidR="0010032F" w:rsidRPr="00FB69D4">
        <w:t xml:space="preserve">/C </w:t>
      </w:r>
      <w:r w:rsidR="0010032F">
        <w:t>414</w:t>
      </w:r>
      <w:r w:rsidR="0010032F" w:rsidRPr="00FB69D4">
        <w:t>/01</w:t>
      </w:r>
      <w:r>
        <w:t>.</w:t>
      </w:r>
    </w:p>
  </w:footnote>
  <w:footnote w:id="24">
    <w:p w14:paraId="4F05E30C" w14:textId="570B9951" w:rsidR="00B348B1" w:rsidRPr="003509F2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2546D8">
        <w:tab/>
      </w:r>
      <w:r w:rsidRPr="00F95158">
        <w:t>Vedlejší hospodářské využití – bude se jednat o takovou činnost, která přímo souvisí s provozem výzkumné organizace/výzkumné infrastruktury a je pro její provoz nezbytná či je neoddělitelně spojena s jejím hlavním nehospodářským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25">
    <w:p w14:paraId="7D516A21" w14:textId="225CA256" w:rsidR="00B348B1" w:rsidRDefault="00B348B1" w:rsidP="002B780D">
      <w:pPr>
        <w:pStyle w:val="Textpoznpodarou"/>
        <w:tabs>
          <w:tab w:val="left" w:pos="142"/>
        </w:tabs>
        <w:spacing w:after="0"/>
        <w:ind w:left="0" w:firstLine="0"/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 w:rsidR="002546D8">
        <w:rPr>
          <w:highlight w:val="lightGray"/>
        </w:rPr>
        <w:tab/>
      </w:r>
      <w:r w:rsidR="002546D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Věty</w:t>
      </w:r>
      <w:r w:rsidR="002546D8" w:rsidRPr="00F003B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F003B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2546D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nemá partnera s finančním příspěvkem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>
        <w:t xml:space="preserve"> </w:t>
      </w:r>
    </w:p>
  </w:footnote>
  <w:footnote w:id="26">
    <w:p w14:paraId="4F05E317" w14:textId="574A9093" w:rsidR="00B348B1" w:rsidRPr="002B780D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 w:rsidR="002546D8">
        <w:rPr>
          <w:highlight w:val="lightGray"/>
        </w:rPr>
        <w:tab/>
      </w:r>
      <w:r w:rsidR="00FD45DF" w:rsidRPr="00F003B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</w:t>
      </w:r>
      <w:r w:rsidR="002546D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</w:t>
      </w:r>
      <w:r w:rsidR="00FD45DF" w:rsidRPr="00F003B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pokud</w:t>
      </w:r>
      <w:r w:rsidRPr="00F003B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příjemce není evidující osobou v souladu s § 7 zákona č. 37/2021 Sb., o evidenci skutečných majitelů, ve</w:t>
      </w:r>
      <w:r w:rsidR="001B272F" w:rsidRPr="00F003B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 </w:t>
      </w:r>
      <w:r w:rsidRPr="00F003B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znění pozdějších předpisů</w:t>
      </w:r>
      <w:r w:rsidR="00B95F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Zároveň </w:t>
      </w:r>
      <w:r w:rsidR="002546D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="00B95F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text „a 23“ z části IV, bodu 5</w:t>
      </w:r>
      <w:r w:rsidRPr="002B780D">
        <w:rPr>
          <w:highlight w:val="lightGray"/>
        </w:rPr>
        <w:t xml:space="preserve">. </w:t>
      </w:r>
    </w:p>
  </w:footnote>
  <w:footnote w:id="27">
    <w:p w14:paraId="279D7FAD" w14:textId="34BC6019" w:rsidR="00B348B1" w:rsidRPr="002B780D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 w:rsidR="002546D8">
        <w:rPr>
          <w:highlight w:val="lightGray"/>
        </w:rPr>
        <w:tab/>
      </w:r>
      <w:r w:rsidR="00B95F72">
        <w:rPr>
          <w:highlight w:val="lightGray"/>
        </w:rPr>
        <w:t>C</w:t>
      </w:r>
      <w:r w:rsidRPr="00F003BC">
        <w:rPr>
          <w:highlight w:val="lightGray"/>
        </w:rPr>
        <w:t>elý bod</w:t>
      </w:r>
      <w:r w:rsidR="00B95F72">
        <w:rPr>
          <w:highlight w:val="lightGray"/>
        </w:rPr>
        <w:t xml:space="preserve"> odstraňte</w:t>
      </w:r>
      <w:r w:rsidRPr="00F003BC">
        <w:rPr>
          <w:highlight w:val="lightGray"/>
        </w:rPr>
        <w:t xml:space="preserve">, pokud příjemce </w:t>
      </w:r>
      <w:r w:rsidR="00B95F72">
        <w:rPr>
          <w:highlight w:val="lightGray"/>
        </w:rPr>
        <w:t>není</w:t>
      </w:r>
      <w:r w:rsidRPr="00F003BC">
        <w:rPr>
          <w:highlight w:val="lightGray"/>
        </w:rPr>
        <w:t xml:space="preserve"> obchodní společnost</w:t>
      </w:r>
      <w:r w:rsidR="00B95F72">
        <w:rPr>
          <w:highlight w:val="lightGray"/>
        </w:rPr>
        <w:t>í</w:t>
      </w:r>
      <w:r w:rsidRPr="00F003BC">
        <w:rPr>
          <w:highlight w:val="lightGray"/>
        </w:rPr>
        <w:t xml:space="preserve"> (s.r.o., v.o.s., a.s., k.s., e.s., e.h.z.s.)</w:t>
      </w:r>
      <w:r w:rsidR="00F003BC">
        <w:rPr>
          <w:highlight w:val="lightGray"/>
        </w:rPr>
        <w:t>.</w:t>
      </w:r>
      <w:r w:rsidR="00B95F72">
        <w:rPr>
          <w:highlight w:val="lightGray"/>
        </w:rPr>
        <w:t xml:space="preserve"> Zároveň </w:t>
      </w:r>
      <w:r w:rsidR="002546D8">
        <w:rPr>
          <w:highlight w:val="lightGray"/>
        </w:rPr>
        <w:t>odstraňte</w:t>
      </w:r>
      <w:r w:rsidR="00B95F72">
        <w:rPr>
          <w:highlight w:val="lightGray"/>
        </w:rPr>
        <w:t xml:space="preserve"> bod 1</w:t>
      </w:r>
      <w:r w:rsidR="000060F1">
        <w:rPr>
          <w:highlight w:val="lightGray"/>
        </w:rPr>
        <w:t>2</w:t>
      </w:r>
      <w:r w:rsidR="00B95F72">
        <w:rPr>
          <w:highlight w:val="lightGray"/>
        </w:rPr>
        <w:t xml:space="preserve"> v části IV</w:t>
      </w:r>
      <w:r w:rsidR="002546D8">
        <w:rPr>
          <w:highlight w:val="lightGray"/>
        </w:rPr>
        <w:t xml:space="preserve"> (při</w:t>
      </w:r>
      <w:r w:rsidR="00AF1206">
        <w:rPr>
          <w:highlight w:val="lightGray"/>
        </w:rPr>
        <w:t> </w:t>
      </w:r>
      <w:r w:rsidR="002546D8">
        <w:rPr>
          <w:highlight w:val="lightGray"/>
        </w:rPr>
        <w:t>odstranění bodu 3 části IV se jedná o bod 1</w:t>
      </w:r>
      <w:r w:rsidR="000060F1">
        <w:rPr>
          <w:highlight w:val="lightGray"/>
        </w:rPr>
        <w:t>1</w:t>
      </w:r>
      <w:r w:rsidR="002546D8">
        <w:rPr>
          <w:highlight w:val="lightGray"/>
        </w:rPr>
        <w:t>)</w:t>
      </w:r>
      <w:r w:rsidR="00B95F72">
        <w:rPr>
          <w:highlight w:val="lightGray"/>
        </w:rPr>
        <w:t>.</w:t>
      </w:r>
    </w:p>
  </w:footnote>
  <w:footnote w:id="28">
    <w:p w14:paraId="1CD9FFBC" w14:textId="716E39C0" w:rsidR="00B348B1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2546D8"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 w:rsidR="001B272F"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29">
    <w:p w14:paraId="03216FF7" w14:textId="77777777" w:rsidR="00B56FAA" w:rsidRDefault="00B56FAA" w:rsidP="00B56FAA">
      <w:pPr>
        <w:pStyle w:val="Textpoznpodarou"/>
        <w:spacing w:after="0"/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bookmarkStart w:id="30" w:name="_Hlk109498530"/>
      <w:r w:rsidRPr="0022133B">
        <w:rPr>
          <w:highlight w:val="lightGray"/>
        </w:rPr>
        <w:t>Pře</w:t>
      </w:r>
      <w:r w:rsidRPr="00A7648E">
        <w:rPr>
          <w:highlight w:val="lightGray"/>
        </w:rPr>
        <w:t xml:space="preserve">pište </w:t>
      </w:r>
      <w:r>
        <w:rPr>
          <w:highlight w:val="lightGray"/>
        </w:rPr>
        <w:t xml:space="preserve">označený text </w:t>
      </w:r>
      <w:r w:rsidRPr="00A7648E">
        <w:rPr>
          <w:highlight w:val="lightGray"/>
        </w:rPr>
        <w:t xml:space="preserve">na </w:t>
      </w:r>
      <w:r>
        <w:rPr>
          <w:highlight w:val="lightGray"/>
        </w:rPr>
        <w:t>„</w:t>
      </w:r>
      <w:r w:rsidRPr="00A7648E">
        <w:rPr>
          <w:highlight w:val="lightGray"/>
        </w:rPr>
        <w:t>23.1</w:t>
      </w:r>
      <w:r>
        <w:rPr>
          <w:highlight w:val="lightGray"/>
        </w:rPr>
        <w:t>“</w:t>
      </w:r>
      <w:r w:rsidRPr="00A7648E">
        <w:rPr>
          <w:highlight w:val="lightGray"/>
        </w:rPr>
        <w:t>, pokud se z bodu 24 sta</w:t>
      </w:r>
      <w:r>
        <w:rPr>
          <w:highlight w:val="lightGray"/>
        </w:rPr>
        <w:t>l</w:t>
      </w:r>
      <w:r w:rsidRPr="00A7648E">
        <w:rPr>
          <w:highlight w:val="lightGray"/>
        </w:rPr>
        <w:t xml:space="preserve"> bod 23 (vypuštěním původního bodu 23).</w:t>
      </w:r>
      <w:bookmarkEnd w:id="30"/>
    </w:p>
  </w:footnote>
  <w:footnote w:id="30">
    <w:p w14:paraId="25CC8B35" w14:textId="0873D4C1" w:rsidR="00B348B1" w:rsidRPr="002B780D" w:rsidRDefault="00B348B1" w:rsidP="000060F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 w:rsidRPr="00F003BC">
        <w:rPr>
          <w:highlight w:val="lightGray"/>
        </w:rPr>
        <w:t xml:space="preserve">Pro projekty s celkovou částkou dotace menší než nebo rovno 100 000 000 Kč ponechte variantu 0,05 % </w:t>
      </w:r>
      <w:r w:rsidRPr="00F003BC">
        <w:rPr>
          <w:spacing w:val="-4"/>
          <w:highlight w:val="lightGray"/>
        </w:rPr>
        <w:t xml:space="preserve">z celkové částky dotace, pro </w:t>
      </w:r>
      <w:r w:rsidRPr="00F003BC">
        <w:rPr>
          <w:highlight w:val="lightGray"/>
        </w:rPr>
        <w:t xml:space="preserve">projekty </w:t>
      </w:r>
      <w:r w:rsidR="000060F1">
        <w:rPr>
          <w:highlight w:val="lightGray"/>
        </w:rPr>
        <w:tab/>
      </w:r>
      <w:r w:rsidRPr="00F003BC">
        <w:rPr>
          <w:highlight w:val="lightGray"/>
        </w:rPr>
        <w:t>s celkovou částkou dotace vyšší než 100 000 000 Kč ponechte variantu 50 000 Kč.</w:t>
      </w:r>
    </w:p>
  </w:footnote>
  <w:footnote w:id="31">
    <w:p w14:paraId="1EFCD998" w14:textId="32E4BF11" w:rsidR="00644118" w:rsidRDefault="00644118" w:rsidP="000060F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>
        <w:rPr>
          <w:highlight w:val="lightGray"/>
        </w:rPr>
        <w:tab/>
      </w:r>
      <w:r w:rsidRPr="00AA6692">
        <w:rPr>
          <w:highlight w:val="lightGray"/>
        </w:rPr>
        <w:t>V případě, že jste v části II odstranili bod 4.1, odstraňte i tento bod a následující body části IV přečíslujte.</w:t>
      </w:r>
      <w:r>
        <w:t xml:space="preserve"> </w:t>
      </w:r>
    </w:p>
  </w:footnote>
  <w:footnote w:id="32">
    <w:p w14:paraId="59883C9F" w14:textId="2B7C8615" w:rsidR="00644118" w:rsidRDefault="00644118" w:rsidP="000060F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>
        <w:rPr>
          <w:highlight w:val="lightGray"/>
        </w:rPr>
        <w:tab/>
      </w:r>
      <w:r w:rsidRPr="00AA6692">
        <w:rPr>
          <w:highlight w:val="lightGray"/>
        </w:rPr>
        <w:t>V případě, že jste v části II odstranili bod 4.1, změňte zde „4.3“ na „4.2“.</w:t>
      </w:r>
      <w:r>
        <w:t xml:space="preserve"> </w:t>
      </w:r>
    </w:p>
  </w:footnote>
  <w:footnote w:id="33">
    <w:p w14:paraId="584BE1E5" w14:textId="0E788BBD" w:rsidR="000928FB" w:rsidRDefault="000928FB" w:rsidP="000060F1">
      <w:pPr>
        <w:pStyle w:val="Textpoznpodarou"/>
        <w:tabs>
          <w:tab w:val="left" w:pos="142"/>
        </w:tabs>
        <w:spacing w:after="0"/>
        <w:ind w:left="0" w:firstLine="0"/>
      </w:pPr>
      <w:r w:rsidRPr="00283DAD">
        <w:rPr>
          <w:rStyle w:val="Znakapoznpodarou"/>
          <w:highlight w:val="lightGray"/>
        </w:rPr>
        <w:footnoteRef/>
      </w:r>
      <w:r w:rsidRPr="00283DAD">
        <w:rPr>
          <w:highlight w:val="lightGray"/>
        </w:rPr>
        <w:t xml:space="preserve"> </w:t>
      </w:r>
      <w:r w:rsidR="00644118">
        <w:rPr>
          <w:highlight w:val="lightGray"/>
        </w:rPr>
        <w:tab/>
      </w:r>
      <w:r w:rsidRPr="00283DAD">
        <w:rPr>
          <w:highlight w:val="lightGray"/>
        </w:rPr>
        <w:t xml:space="preserve">Vymažte </w:t>
      </w:r>
      <w:r w:rsidRPr="000A6A3C">
        <w:rPr>
          <w:highlight w:val="lightGray"/>
        </w:rPr>
        <w:t>označený text</w:t>
      </w:r>
      <w:r w:rsidRPr="0074535A">
        <w:rPr>
          <w:highlight w:val="lightGray"/>
        </w:rPr>
        <w:t xml:space="preserve">, pokud byl </w:t>
      </w:r>
      <w:r w:rsidRPr="000A6A3C">
        <w:rPr>
          <w:highlight w:val="lightGray"/>
        </w:rPr>
        <w:t>vypuštěn</w:t>
      </w:r>
      <w:r w:rsidRPr="0074535A">
        <w:rPr>
          <w:highlight w:val="lightGray"/>
        </w:rPr>
        <w:t xml:space="preserve"> bod 23 části II jako nerelevantní, a to i v případě, </w:t>
      </w:r>
      <w:r w:rsidRPr="000A6A3C">
        <w:rPr>
          <w:highlight w:val="lightGray"/>
        </w:rPr>
        <w:t>že</w:t>
      </w:r>
      <w:r w:rsidRPr="0074535A">
        <w:rPr>
          <w:highlight w:val="lightGray"/>
        </w:rPr>
        <w:t xml:space="preserve"> se bodem 23 části II sta</w:t>
      </w:r>
      <w:r w:rsidRPr="000A6A3C">
        <w:rPr>
          <w:highlight w:val="lightGray"/>
        </w:rPr>
        <w:t>l</w:t>
      </w:r>
      <w:r w:rsidRPr="0074535A">
        <w:rPr>
          <w:highlight w:val="lightGray"/>
        </w:rPr>
        <w:t xml:space="preserve"> </w:t>
      </w:r>
      <w:r w:rsidRPr="000A6A3C">
        <w:rPr>
          <w:highlight w:val="lightGray"/>
        </w:rPr>
        <w:t>původní bod</w:t>
      </w:r>
      <w:r w:rsidRPr="0074535A">
        <w:rPr>
          <w:highlight w:val="lightGray"/>
        </w:rPr>
        <w:t xml:space="preserve"> 24.</w:t>
      </w:r>
    </w:p>
  </w:footnote>
  <w:footnote w:id="34">
    <w:p w14:paraId="1EDC342E" w14:textId="3E2EF2E8" w:rsidR="00602598" w:rsidRPr="000928FB" w:rsidRDefault="00602598" w:rsidP="002B780D">
      <w:pPr>
        <w:widowControl w:val="0"/>
        <w:tabs>
          <w:tab w:val="left" w:pos="142"/>
        </w:tabs>
        <w:spacing w:after="0"/>
        <w:ind w:left="142" w:hanging="142"/>
        <w:rPr>
          <w:rFonts w:cstheme="minorHAnsi"/>
          <w:szCs w:val="16"/>
        </w:rPr>
      </w:pPr>
      <w:r w:rsidRPr="002B780D">
        <w:rPr>
          <w:rStyle w:val="Znakapoznpodarou"/>
          <w:sz w:val="16"/>
          <w:szCs w:val="16"/>
        </w:rPr>
        <w:footnoteRef/>
      </w:r>
      <w:r w:rsidRPr="002B780D">
        <w:rPr>
          <w:sz w:val="16"/>
          <w:szCs w:val="16"/>
        </w:rPr>
        <w:t xml:space="preserve"> </w:t>
      </w:r>
      <w:r w:rsidR="00644118">
        <w:rPr>
          <w:sz w:val="16"/>
          <w:szCs w:val="16"/>
        </w:rPr>
        <w:tab/>
      </w:r>
      <w:r w:rsidRPr="002B780D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5">
    <w:p w14:paraId="46F45D19" w14:textId="3519A59D" w:rsidR="000928FB" w:rsidRDefault="000928FB" w:rsidP="002B780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644118">
        <w:tab/>
      </w:r>
      <w:r>
        <w:t xml:space="preserve">Odkaz na </w:t>
      </w:r>
      <w:r w:rsidRPr="009B5A28">
        <w:t>P</w:t>
      </w:r>
      <w:r>
        <w:t>ravidla pro zadávání a kontrolu veřejných zakázek je k dispozici v kap. 7.5 PpŽP – obecná část.</w:t>
      </w:r>
    </w:p>
  </w:footnote>
  <w:footnote w:id="36">
    <w:p w14:paraId="4F05E31F" w14:textId="6D227064" w:rsidR="00B348B1" w:rsidRDefault="00B348B1" w:rsidP="00C211D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C211DD">
        <w:tab/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6717D1">
        <w:t>–</w:t>
      </w:r>
      <w:r>
        <w:t>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7">
    <w:p w14:paraId="3E8EC401" w14:textId="665D1C00" w:rsidR="00B348B1" w:rsidRDefault="00B348B1" w:rsidP="00C211DD">
      <w:pPr>
        <w:pStyle w:val="Textpoznpodarou"/>
        <w:tabs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C211DD">
        <w:tab/>
      </w:r>
      <w:r w:rsidRPr="0067116B">
        <w:t>Týká se pouze plakátu A3 a jeho obdob.</w:t>
      </w:r>
    </w:p>
  </w:footnote>
  <w:footnote w:id="38">
    <w:p w14:paraId="6BC1A6C9" w14:textId="1BF205B1" w:rsidR="000928FB" w:rsidRPr="00506E38" w:rsidRDefault="000928FB" w:rsidP="00210850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436F34">
        <w:rPr>
          <w:highlight w:val="lightGray"/>
        </w:rPr>
        <w:tab/>
      </w:r>
      <w:r w:rsidRPr="00506E38">
        <w:rPr>
          <w:highlight w:val="lightGray"/>
        </w:rPr>
        <w:t>Přepište text „24.2“ na „23.2“, pokud byl v části II bod 23 nahrazen bodem 24.</w:t>
      </w:r>
    </w:p>
  </w:footnote>
  <w:footnote w:id="39">
    <w:p w14:paraId="6034B392" w14:textId="4141D727" w:rsidR="00686FD6" w:rsidRDefault="00686FD6" w:rsidP="0021085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257A4F">
        <w:rPr>
          <w:rStyle w:val="Znakapoznpodarou"/>
          <w:highlight w:val="lightGray"/>
        </w:rPr>
        <w:footnoteRef/>
      </w:r>
      <w:r w:rsidRPr="00257A4F">
        <w:rPr>
          <w:highlight w:val="lightGray"/>
        </w:rPr>
        <w:t xml:space="preserve"> </w:t>
      </w:r>
      <w:r w:rsidR="00436F34">
        <w:rPr>
          <w:highlight w:val="lightGray"/>
        </w:rPr>
        <w:tab/>
      </w:r>
      <w:r w:rsidRPr="00F003BC">
        <w:rPr>
          <w:highlight w:val="lightGray"/>
        </w:rPr>
        <w:t>Pr</w:t>
      </w:r>
      <w:r w:rsidRPr="001C3DC1">
        <w:rPr>
          <w:highlight w:val="lightGray"/>
        </w:rPr>
        <w:t xml:space="preserve">o projekty s celkovou částkou dotace menší než nebo rovno 100 000 000 Kč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0,</w:t>
      </w:r>
      <w:r>
        <w:rPr>
          <w:highlight w:val="lightGray"/>
        </w:rPr>
        <w:t>1</w:t>
      </w:r>
      <w:r w:rsidRPr="001C3DC1">
        <w:rPr>
          <w:highlight w:val="lightGray"/>
        </w:rPr>
        <w:t xml:space="preserve"> % </w:t>
      </w:r>
      <w:r w:rsidRPr="001C3DC1">
        <w:rPr>
          <w:spacing w:val="-4"/>
          <w:highlight w:val="lightGray"/>
        </w:rPr>
        <w:t>z celkové částky dotace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dotace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10</w:t>
      </w:r>
      <w:r w:rsidRPr="001C3DC1">
        <w:rPr>
          <w:highlight w:val="lightGray"/>
        </w:rPr>
        <w:t>0 000 Kč.</w:t>
      </w:r>
    </w:p>
  </w:footnote>
  <w:footnote w:id="40">
    <w:p w14:paraId="2FF86E46" w14:textId="4DB6F8FC" w:rsidR="000928FB" w:rsidRPr="00506E38" w:rsidRDefault="000928FB" w:rsidP="00210850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436F34">
        <w:rPr>
          <w:highlight w:val="lightGray"/>
        </w:rPr>
        <w:tab/>
      </w:r>
      <w:r w:rsidR="00F445ED">
        <w:rPr>
          <w:highlight w:val="lightGray"/>
        </w:rPr>
        <w:t>B</w:t>
      </w:r>
      <w:r w:rsidRPr="00506E38">
        <w:rPr>
          <w:highlight w:val="lightGray"/>
        </w:rPr>
        <w:t>od 1</w:t>
      </w:r>
      <w:r>
        <w:rPr>
          <w:highlight w:val="lightGray"/>
        </w:rPr>
        <w:t>3</w:t>
      </w:r>
      <w:r w:rsidRPr="00506E38">
        <w:rPr>
          <w:highlight w:val="lightGray"/>
        </w:rPr>
        <w:t xml:space="preserve"> </w:t>
      </w:r>
      <w:r w:rsidR="00F445ED">
        <w:rPr>
          <w:highlight w:val="lightGray"/>
        </w:rPr>
        <w:t>odstraňte,</w:t>
      </w:r>
      <w:r w:rsidRPr="00506E38">
        <w:rPr>
          <w:highlight w:val="lightGray"/>
        </w:rPr>
        <w:t xml:space="preserve"> pokud byl smazán bod 24 části II jako nerelevantní. </w:t>
      </w:r>
    </w:p>
  </w:footnote>
  <w:footnote w:id="41">
    <w:p w14:paraId="4F05E321" w14:textId="7F8A1F23" w:rsidR="00B348B1" w:rsidRPr="002B780D" w:rsidRDefault="00B348B1" w:rsidP="00210850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 w:rsidR="00436F34">
        <w:rPr>
          <w:highlight w:val="lightGray"/>
        </w:rPr>
        <w:tab/>
      </w:r>
      <w:r w:rsidRPr="00F003B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42">
    <w:p w14:paraId="17EB938B" w14:textId="1864A53B" w:rsidR="00B348B1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 w:rsidRPr="00F003BC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436F34" w:rsidRPr="002B780D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662B"/>
    <w:multiLevelType w:val="hybridMultilevel"/>
    <w:tmpl w:val="73E0F2E8"/>
    <w:lvl w:ilvl="0" w:tplc="8D5687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5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D7CD2"/>
    <w:multiLevelType w:val="hybridMultilevel"/>
    <w:tmpl w:val="B2726A4E"/>
    <w:lvl w:ilvl="0" w:tplc="8D5687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2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4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6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406D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1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15DC5"/>
    <w:multiLevelType w:val="hybridMultilevel"/>
    <w:tmpl w:val="CEFE6640"/>
    <w:lvl w:ilvl="0" w:tplc="2976D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82DB7"/>
    <w:multiLevelType w:val="multilevel"/>
    <w:tmpl w:val="A100FC34"/>
    <w:name w:val="OM"/>
    <w:lvl w:ilvl="0">
      <w:start w:val="1"/>
      <w:numFmt w:val="decimal"/>
      <w:pStyle w:val="OM-Nadpis1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9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0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5AE3DCB"/>
    <w:multiLevelType w:val="hybridMultilevel"/>
    <w:tmpl w:val="BE126EB8"/>
    <w:lvl w:ilvl="0" w:tplc="EEA85A38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03322"/>
    <w:multiLevelType w:val="hybridMultilevel"/>
    <w:tmpl w:val="0B18FB82"/>
    <w:lvl w:ilvl="0" w:tplc="58B0D59C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EE6738D"/>
    <w:multiLevelType w:val="multilevel"/>
    <w:tmpl w:val="61FA0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auto"/>
      </w:rPr>
    </w:lvl>
  </w:abstractNum>
  <w:abstractNum w:abstractNumId="35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6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9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F3057"/>
    <w:multiLevelType w:val="multilevel"/>
    <w:tmpl w:val="88D24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02621"/>
    <w:multiLevelType w:val="multilevel"/>
    <w:tmpl w:val="C03C420A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4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C28FE"/>
    <w:multiLevelType w:val="multilevel"/>
    <w:tmpl w:val="7FC416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47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9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98E1950"/>
    <w:multiLevelType w:val="hybridMultilevel"/>
    <w:tmpl w:val="B47A1E5E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4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5432">
    <w:abstractNumId w:val="41"/>
  </w:num>
  <w:num w:numId="2" w16cid:durableId="1151094566">
    <w:abstractNumId w:val="30"/>
  </w:num>
  <w:num w:numId="3" w16cid:durableId="261452904">
    <w:abstractNumId w:val="30"/>
  </w:num>
  <w:num w:numId="4" w16cid:durableId="708795492">
    <w:abstractNumId w:val="26"/>
  </w:num>
  <w:num w:numId="5" w16cid:durableId="1070351032">
    <w:abstractNumId w:val="30"/>
  </w:num>
  <w:num w:numId="6" w16cid:durableId="2052147311">
    <w:abstractNumId w:val="21"/>
  </w:num>
  <w:num w:numId="7" w16cid:durableId="926769162">
    <w:abstractNumId w:val="5"/>
  </w:num>
  <w:num w:numId="8" w16cid:durableId="1242257190">
    <w:abstractNumId w:val="24"/>
  </w:num>
  <w:num w:numId="9" w16cid:durableId="282544319">
    <w:abstractNumId w:val="30"/>
  </w:num>
  <w:num w:numId="10" w16cid:durableId="1435901774">
    <w:abstractNumId w:val="18"/>
  </w:num>
  <w:num w:numId="11" w16cid:durableId="775179741">
    <w:abstractNumId w:val="54"/>
  </w:num>
  <w:num w:numId="12" w16cid:durableId="1284850428">
    <w:abstractNumId w:val="34"/>
  </w:num>
  <w:num w:numId="13" w16cid:durableId="30347103">
    <w:abstractNumId w:val="33"/>
  </w:num>
  <w:num w:numId="14" w16cid:durableId="1546067896">
    <w:abstractNumId w:val="22"/>
  </w:num>
  <w:num w:numId="15" w16cid:durableId="1184632603">
    <w:abstractNumId w:val="44"/>
  </w:num>
  <w:num w:numId="16" w16cid:durableId="1372729404">
    <w:abstractNumId w:val="25"/>
  </w:num>
  <w:num w:numId="17" w16cid:durableId="1976640693">
    <w:abstractNumId w:val="49"/>
  </w:num>
  <w:num w:numId="18" w16cid:durableId="142410968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36"/>
  </w:num>
  <w:num w:numId="25" w16cid:durableId="1338581790">
    <w:abstractNumId w:val="12"/>
  </w:num>
  <w:num w:numId="26" w16cid:durableId="3025871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6"/>
  </w:num>
  <w:num w:numId="28" w16cid:durableId="1705208026">
    <w:abstractNumId w:val="13"/>
  </w:num>
  <w:num w:numId="29" w16cid:durableId="111874438">
    <w:abstractNumId w:val="46"/>
  </w:num>
  <w:num w:numId="30" w16cid:durableId="317272424">
    <w:abstractNumId w:val="15"/>
  </w:num>
  <w:num w:numId="31" w16cid:durableId="1356686786">
    <w:abstractNumId w:val="0"/>
  </w:num>
  <w:num w:numId="32" w16cid:durableId="451284479">
    <w:abstractNumId w:val="51"/>
  </w:num>
  <w:num w:numId="33" w16cid:durableId="830486301">
    <w:abstractNumId w:val="38"/>
  </w:num>
  <w:num w:numId="34" w16cid:durableId="690649398">
    <w:abstractNumId w:val="43"/>
  </w:num>
  <w:num w:numId="35" w16cid:durableId="111680200">
    <w:abstractNumId w:val="11"/>
  </w:num>
  <w:num w:numId="36" w16cid:durableId="259027590">
    <w:abstractNumId w:val="29"/>
  </w:num>
  <w:num w:numId="37" w16cid:durableId="1466972327">
    <w:abstractNumId w:val="30"/>
    <w:lvlOverride w:ilvl="0">
      <w:startOverride w:val="1"/>
    </w:lvlOverride>
    <w:lvlOverride w:ilvl="1">
      <w:startOverride w:val="1"/>
    </w:lvlOverride>
  </w:num>
  <w:num w:numId="38" w16cid:durableId="1864704548">
    <w:abstractNumId w:val="2"/>
  </w:num>
  <w:num w:numId="39" w16cid:durableId="539557904">
    <w:abstractNumId w:val="35"/>
  </w:num>
  <w:num w:numId="40" w16cid:durableId="1097945873">
    <w:abstractNumId w:val="23"/>
  </w:num>
  <w:num w:numId="41" w16cid:durableId="937637883">
    <w:abstractNumId w:val="14"/>
  </w:num>
  <w:num w:numId="42" w16cid:durableId="1102795901">
    <w:abstractNumId w:val="17"/>
  </w:num>
  <w:num w:numId="43" w16cid:durableId="702440801">
    <w:abstractNumId w:val="10"/>
  </w:num>
  <w:num w:numId="44" w16cid:durableId="586772159">
    <w:abstractNumId w:val="53"/>
  </w:num>
  <w:num w:numId="45" w16cid:durableId="1424570172">
    <w:abstractNumId w:val="8"/>
  </w:num>
  <w:num w:numId="46" w16cid:durableId="1698702623">
    <w:abstractNumId w:val="48"/>
  </w:num>
  <w:num w:numId="47" w16cid:durableId="1670282421">
    <w:abstractNumId w:val="39"/>
  </w:num>
  <w:num w:numId="48" w16cid:durableId="689844475">
    <w:abstractNumId w:val="50"/>
  </w:num>
  <w:num w:numId="49" w16cid:durableId="804156987">
    <w:abstractNumId w:val="37"/>
  </w:num>
  <w:num w:numId="50" w16cid:durableId="1435633263">
    <w:abstractNumId w:val="19"/>
  </w:num>
  <w:num w:numId="51" w16cid:durableId="1956060877">
    <w:abstractNumId w:val="47"/>
  </w:num>
  <w:num w:numId="52" w16cid:durableId="1459639525">
    <w:abstractNumId w:val="1"/>
  </w:num>
  <w:num w:numId="53" w16cid:durableId="1877503071">
    <w:abstractNumId w:val="4"/>
  </w:num>
  <w:num w:numId="54" w16cid:durableId="1511792343">
    <w:abstractNumId w:val="30"/>
    <w:lvlOverride w:ilvl="0">
      <w:startOverride w:val="1"/>
    </w:lvlOverride>
    <w:lvlOverride w:ilvl="1">
      <w:startOverride w:val="1"/>
    </w:lvlOverride>
  </w:num>
  <w:num w:numId="55" w16cid:durableId="1971743884">
    <w:abstractNumId w:val="16"/>
  </w:num>
  <w:num w:numId="56" w16cid:durableId="859659183">
    <w:abstractNumId w:val="30"/>
  </w:num>
  <w:num w:numId="57" w16cid:durableId="541211707">
    <w:abstractNumId w:val="52"/>
  </w:num>
  <w:num w:numId="58" w16cid:durableId="80109024">
    <w:abstractNumId w:val="30"/>
  </w:num>
  <w:num w:numId="59" w16cid:durableId="83650585">
    <w:abstractNumId w:val="28"/>
  </w:num>
  <w:num w:numId="60" w16cid:durableId="1390612851">
    <w:abstractNumId w:val="40"/>
  </w:num>
  <w:num w:numId="61" w16cid:durableId="442264423">
    <w:abstractNumId w:val="3"/>
  </w:num>
  <w:num w:numId="62" w16cid:durableId="2062170082">
    <w:abstractNumId w:val="9"/>
  </w:num>
  <w:num w:numId="63" w16cid:durableId="2025478218">
    <w:abstractNumId w:val="45"/>
  </w:num>
  <w:num w:numId="64" w16cid:durableId="783381377">
    <w:abstractNumId w:val="32"/>
  </w:num>
  <w:num w:numId="65" w16cid:durableId="983587632">
    <w:abstractNumId w:val="27"/>
  </w:num>
  <w:num w:numId="66" w16cid:durableId="1851531617">
    <w:abstractNumId w:val="20"/>
  </w:num>
  <w:num w:numId="67" w16cid:durableId="1936130316">
    <w:abstractNumId w:val="31"/>
  </w:num>
  <w:num w:numId="68" w16cid:durableId="269365045">
    <w:abstractNumId w:val="7"/>
  </w:num>
  <w:num w:numId="69" w16cid:durableId="1841963263">
    <w:abstractNumId w:val="4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1E5F"/>
    <w:rsid w:val="00002972"/>
    <w:rsid w:val="00002AF6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0F1"/>
    <w:rsid w:val="00006460"/>
    <w:rsid w:val="00006766"/>
    <w:rsid w:val="000069B3"/>
    <w:rsid w:val="00006A15"/>
    <w:rsid w:val="00006EFD"/>
    <w:rsid w:val="000071AD"/>
    <w:rsid w:val="00007295"/>
    <w:rsid w:val="0000738B"/>
    <w:rsid w:val="0000776E"/>
    <w:rsid w:val="00011EA8"/>
    <w:rsid w:val="000124B7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70B"/>
    <w:rsid w:val="000229F4"/>
    <w:rsid w:val="00022B5B"/>
    <w:rsid w:val="0002395F"/>
    <w:rsid w:val="00023F6D"/>
    <w:rsid w:val="00024461"/>
    <w:rsid w:val="00024EB7"/>
    <w:rsid w:val="00025300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2A34"/>
    <w:rsid w:val="00033397"/>
    <w:rsid w:val="00034AF2"/>
    <w:rsid w:val="000350E6"/>
    <w:rsid w:val="0003569B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65DC"/>
    <w:rsid w:val="000467BC"/>
    <w:rsid w:val="00046ACA"/>
    <w:rsid w:val="0004777E"/>
    <w:rsid w:val="000479F4"/>
    <w:rsid w:val="000501DD"/>
    <w:rsid w:val="000522FB"/>
    <w:rsid w:val="000537B9"/>
    <w:rsid w:val="00053AB9"/>
    <w:rsid w:val="00053C99"/>
    <w:rsid w:val="00053E11"/>
    <w:rsid w:val="000543BD"/>
    <w:rsid w:val="000547B2"/>
    <w:rsid w:val="00054B4F"/>
    <w:rsid w:val="00054BA1"/>
    <w:rsid w:val="00054F52"/>
    <w:rsid w:val="00055868"/>
    <w:rsid w:val="00055886"/>
    <w:rsid w:val="00055AC5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1A7"/>
    <w:rsid w:val="000633F0"/>
    <w:rsid w:val="00063706"/>
    <w:rsid w:val="00063EC7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A83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55D6"/>
    <w:rsid w:val="00076082"/>
    <w:rsid w:val="0007608A"/>
    <w:rsid w:val="000761EE"/>
    <w:rsid w:val="00076495"/>
    <w:rsid w:val="00077186"/>
    <w:rsid w:val="000771AC"/>
    <w:rsid w:val="000778F0"/>
    <w:rsid w:val="00077CB4"/>
    <w:rsid w:val="00077D45"/>
    <w:rsid w:val="00080077"/>
    <w:rsid w:val="000809E0"/>
    <w:rsid w:val="0008120C"/>
    <w:rsid w:val="000814DA"/>
    <w:rsid w:val="0008171F"/>
    <w:rsid w:val="00082C1C"/>
    <w:rsid w:val="00082CE7"/>
    <w:rsid w:val="00082E64"/>
    <w:rsid w:val="00083653"/>
    <w:rsid w:val="00083759"/>
    <w:rsid w:val="000839FA"/>
    <w:rsid w:val="00083A56"/>
    <w:rsid w:val="00083B8E"/>
    <w:rsid w:val="00084248"/>
    <w:rsid w:val="00084DE1"/>
    <w:rsid w:val="00085342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F89"/>
    <w:rsid w:val="0009018D"/>
    <w:rsid w:val="000903D3"/>
    <w:rsid w:val="000906EA"/>
    <w:rsid w:val="00091287"/>
    <w:rsid w:val="000913EE"/>
    <w:rsid w:val="00091651"/>
    <w:rsid w:val="00091A6C"/>
    <w:rsid w:val="00091F53"/>
    <w:rsid w:val="000928FB"/>
    <w:rsid w:val="000936D3"/>
    <w:rsid w:val="000938D7"/>
    <w:rsid w:val="00093D3F"/>
    <w:rsid w:val="0009411C"/>
    <w:rsid w:val="000944C1"/>
    <w:rsid w:val="00095010"/>
    <w:rsid w:val="0009624D"/>
    <w:rsid w:val="00096EB0"/>
    <w:rsid w:val="00096FC3"/>
    <w:rsid w:val="00097028"/>
    <w:rsid w:val="000973DB"/>
    <w:rsid w:val="00097523"/>
    <w:rsid w:val="000977BD"/>
    <w:rsid w:val="00097F3F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2D8E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4BAF"/>
    <w:rsid w:val="000C5145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1645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2F"/>
    <w:rsid w:val="001003D7"/>
    <w:rsid w:val="00101576"/>
    <w:rsid w:val="00103197"/>
    <w:rsid w:val="001037AB"/>
    <w:rsid w:val="00104370"/>
    <w:rsid w:val="0010462E"/>
    <w:rsid w:val="0010466A"/>
    <w:rsid w:val="00104F01"/>
    <w:rsid w:val="0010540B"/>
    <w:rsid w:val="0010577E"/>
    <w:rsid w:val="001066CF"/>
    <w:rsid w:val="00106998"/>
    <w:rsid w:val="00106DFC"/>
    <w:rsid w:val="001074F8"/>
    <w:rsid w:val="001104B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936"/>
    <w:rsid w:val="00115AD7"/>
    <w:rsid w:val="00115D75"/>
    <w:rsid w:val="00117792"/>
    <w:rsid w:val="0012036E"/>
    <w:rsid w:val="00120C77"/>
    <w:rsid w:val="00120CE1"/>
    <w:rsid w:val="0012116F"/>
    <w:rsid w:val="001211E5"/>
    <w:rsid w:val="00121E5F"/>
    <w:rsid w:val="00121EB1"/>
    <w:rsid w:val="00121FEE"/>
    <w:rsid w:val="0012261B"/>
    <w:rsid w:val="00122666"/>
    <w:rsid w:val="00122718"/>
    <w:rsid w:val="00122C8C"/>
    <w:rsid w:val="00123F48"/>
    <w:rsid w:val="0012420F"/>
    <w:rsid w:val="0012452D"/>
    <w:rsid w:val="00124956"/>
    <w:rsid w:val="00124D22"/>
    <w:rsid w:val="00124E89"/>
    <w:rsid w:val="00126703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2A29"/>
    <w:rsid w:val="00133066"/>
    <w:rsid w:val="001332F6"/>
    <w:rsid w:val="001333B0"/>
    <w:rsid w:val="001343F7"/>
    <w:rsid w:val="00134C79"/>
    <w:rsid w:val="001351A8"/>
    <w:rsid w:val="001355B8"/>
    <w:rsid w:val="001368EB"/>
    <w:rsid w:val="0013691B"/>
    <w:rsid w:val="00136D7F"/>
    <w:rsid w:val="001371C2"/>
    <w:rsid w:val="0013783D"/>
    <w:rsid w:val="00137AE6"/>
    <w:rsid w:val="001400F8"/>
    <w:rsid w:val="00140313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88"/>
    <w:rsid w:val="00145A39"/>
    <w:rsid w:val="00145E20"/>
    <w:rsid w:val="001463CC"/>
    <w:rsid w:val="001465A2"/>
    <w:rsid w:val="00146698"/>
    <w:rsid w:val="001468B2"/>
    <w:rsid w:val="00146E87"/>
    <w:rsid w:val="00147018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57FE4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C47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6CA5"/>
    <w:rsid w:val="00187214"/>
    <w:rsid w:val="001872C8"/>
    <w:rsid w:val="0018753D"/>
    <w:rsid w:val="00187FC1"/>
    <w:rsid w:val="001901FD"/>
    <w:rsid w:val="00190ADD"/>
    <w:rsid w:val="00190EA9"/>
    <w:rsid w:val="00190F4D"/>
    <w:rsid w:val="00191411"/>
    <w:rsid w:val="001927F9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329B"/>
    <w:rsid w:val="001A3606"/>
    <w:rsid w:val="001A3A56"/>
    <w:rsid w:val="001A4A96"/>
    <w:rsid w:val="001A4B52"/>
    <w:rsid w:val="001A4CB8"/>
    <w:rsid w:val="001A4D0A"/>
    <w:rsid w:val="001A4E3B"/>
    <w:rsid w:val="001A582A"/>
    <w:rsid w:val="001A5859"/>
    <w:rsid w:val="001A5985"/>
    <w:rsid w:val="001A68CE"/>
    <w:rsid w:val="001A7F1B"/>
    <w:rsid w:val="001B066E"/>
    <w:rsid w:val="001B0A94"/>
    <w:rsid w:val="001B0FC4"/>
    <w:rsid w:val="001B102B"/>
    <w:rsid w:val="001B13B1"/>
    <w:rsid w:val="001B1FDD"/>
    <w:rsid w:val="001B223A"/>
    <w:rsid w:val="001B2240"/>
    <w:rsid w:val="001B272F"/>
    <w:rsid w:val="001B275E"/>
    <w:rsid w:val="001B2A89"/>
    <w:rsid w:val="001B2BF7"/>
    <w:rsid w:val="001B2F12"/>
    <w:rsid w:val="001B3119"/>
    <w:rsid w:val="001B32EE"/>
    <w:rsid w:val="001B3754"/>
    <w:rsid w:val="001B3D96"/>
    <w:rsid w:val="001B53FF"/>
    <w:rsid w:val="001B5A11"/>
    <w:rsid w:val="001B5FC4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44"/>
    <w:rsid w:val="001C2665"/>
    <w:rsid w:val="001C26C0"/>
    <w:rsid w:val="001C3098"/>
    <w:rsid w:val="001C3679"/>
    <w:rsid w:val="001C3B2E"/>
    <w:rsid w:val="001C3E05"/>
    <w:rsid w:val="001C3EF7"/>
    <w:rsid w:val="001C41D0"/>
    <w:rsid w:val="001C4740"/>
    <w:rsid w:val="001C5015"/>
    <w:rsid w:val="001C5E9A"/>
    <w:rsid w:val="001C608C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2E2F"/>
    <w:rsid w:val="001E421F"/>
    <w:rsid w:val="001E464A"/>
    <w:rsid w:val="001E4DDC"/>
    <w:rsid w:val="001E55D1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476"/>
    <w:rsid w:val="001F4539"/>
    <w:rsid w:val="001F46EA"/>
    <w:rsid w:val="001F575D"/>
    <w:rsid w:val="001F59F6"/>
    <w:rsid w:val="001F5D00"/>
    <w:rsid w:val="001F65CA"/>
    <w:rsid w:val="001F74A8"/>
    <w:rsid w:val="0020022B"/>
    <w:rsid w:val="00200787"/>
    <w:rsid w:val="00200DA0"/>
    <w:rsid w:val="00200FFA"/>
    <w:rsid w:val="0020140C"/>
    <w:rsid w:val="0020144D"/>
    <w:rsid w:val="00201600"/>
    <w:rsid w:val="0020167D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0850"/>
    <w:rsid w:val="002115C1"/>
    <w:rsid w:val="00211FDD"/>
    <w:rsid w:val="00212446"/>
    <w:rsid w:val="00212AEA"/>
    <w:rsid w:val="00212C69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4FF2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19E2"/>
    <w:rsid w:val="002324B7"/>
    <w:rsid w:val="002334AE"/>
    <w:rsid w:val="0023354F"/>
    <w:rsid w:val="0023477D"/>
    <w:rsid w:val="00235906"/>
    <w:rsid w:val="00235F98"/>
    <w:rsid w:val="00235FD3"/>
    <w:rsid w:val="00236B46"/>
    <w:rsid w:val="00236BFE"/>
    <w:rsid w:val="00240346"/>
    <w:rsid w:val="00240FAA"/>
    <w:rsid w:val="0024116A"/>
    <w:rsid w:val="00242BC8"/>
    <w:rsid w:val="002433D5"/>
    <w:rsid w:val="00243CD3"/>
    <w:rsid w:val="00243E80"/>
    <w:rsid w:val="00244BCA"/>
    <w:rsid w:val="002456FB"/>
    <w:rsid w:val="00246074"/>
    <w:rsid w:val="002460E0"/>
    <w:rsid w:val="0024615A"/>
    <w:rsid w:val="00247589"/>
    <w:rsid w:val="002479B2"/>
    <w:rsid w:val="00247F40"/>
    <w:rsid w:val="00250219"/>
    <w:rsid w:val="00250D3B"/>
    <w:rsid w:val="00250DAE"/>
    <w:rsid w:val="00251ED5"/>
    <w:rsid w:val="002532D2"/>
    <w:rsid w:val="00253C15"/>
    <w:rsid w:val="00254106"/>
    <w:rsid w:val="0025448D"/>
    <w:rsid w:val="002546D8"/>
    <w:rsid w:val="0025566B"/>
    <w:rsid w:val="00255B78"/>
    <w:rsid w:val="00255F51"/>
    <w:rsid w:val="00256494"/>
    <w:rsid w:val="002570B7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C56"/>
    <w:rsid w:val="00263F82"/>
    <w:rsid w:val="002646DA"/>
    <w:rsid w:val="00264AD3"/>
    <w:rsid w:val="002651AD"/>
    <w:rsid w:val="00266163"/>
    <w:rsid w:val="00266A13"/>
    <w:rsid w:val="0026770D"/>
    <w:rsid w:val="00270695"/>
    <w:rsid w:val="002720E8"/>
    <w:rsid w:val="00272191"/>
    <w:rsid w:val="00272735"/>
    <w:rsid w:val="0027292F"/>
    <w:rsid w:val="002737D0"/>
    <w:rsid w:val="00273A4D"/>
    <w:rsid w:val="00274C48"/>
    <w:rsid w:val="002750E5"/>
    <w:rsid w:val="0027594B"/>
    <w:rsid w:val="00275C2F"/>
    <w:rsid w:val="00276FA9"/>
    <w:rsid w:val="00277E01"/>
    <w:rsid w:val="00280460"/>
    <w:rsid w:val="002809B8"/>
    <w:rsid w:val="002826D8"/>
    <w:rsid w:val="00283412"/>
    <w:rsid w:val="00283A72"/>
    <w:rsid w:val="0028464B"/>
    <w:rsid w:val="00284F21"/>
    <w:rsid w:val="00285821"/>
    <w:rsid w:val="002859DD"/>
    <w:rsid w:val="002863F2"/>
    <w:rsid w:val="0028645B"/>
    <w:rsid w:val="00286554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4C"/>
    <w:rsid w:val="002935ED"/>
    <w:rsid w:val="0029389E"/>
    <w:rsid w:val="00293D8C"/>
    <w:rsid w:val="002942AC"/>
    <w:rsid w:val="002949F5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574"/>
    <w:rsid w:val="002A0C85"/>
    <w:rsid w:val="002A1BDE"/>
    <w:rsid w:val="002A2D74"/>
    <w:rsid w:val="002A37CE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B780D"/>
    <w:rsid w:val="002C0FEA"/>
    <w:rsid w:val="002C2376"/>
    <w:rsid w:val="002C3221"/>
    <w:rsid w:val="002C3AEE"/>
    <w:rsid w:val="002C3EBE"/>
    <w:rsid w:val="002C477B"/>
    <w:rsid w:val="002C52C8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12"/>
    <w:rsid w:val="002D7EDC"/>
    <w:rsid w:val="002E02D6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C83"/>
    <w:rsid w:val="002E6F05"/>
    <w:rsid w:val="002E701B"/>
    <w:rsid w:val="002E7BE4"/>
    <w:rsid w:val="002F00AB"/>
    <w:rsid w:val="002F27E9"/>
    <w:rsid w:val="002F2814"/>
    <w:rsid w:val="002F32DE"/>
    <w:rsid w:val="002F3890"/>
    <w:rsid w:val="002F3A1F"/>
    <w:rsid w:val="002F3AE6"/>
    <w:rsid w:val="002F4403"/>
    <w:rsid w:val="002F4464"/>
    <w:rsid w:val="002F4873"/>
    <w:rsid w:val="002F48DC"/>
    <w:rsid w:val="002F4D09"/>
    <w:rsid w:val="002F4D41"/>
    <w:rsid w:val="002F4F36"/>
    <w:rsid w:val="002F5DE1"/>
    <w:rsid w:val="002F6601"/>
    <w:rsid w:val="002F6B0D"/>
    <w:rsid w:val="002F77F5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60CD"/>
    <w:rsid w:val="00307016"/>
    <w:rsid w:val="0031018A"/>
    <w:rsid w:val="003104BC"/>
    <w:rsid w:val="00311474"/>
    <w:rsid w:val="00311FE6"/>
    <w:rsid w:val="00312063"/>
    <w:rsid w:val="00312E97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0A1E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24E"/>
    <w:rsid w:val="00337582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2934"/>
    <w:rsid w:val="00352D83"/>
    <w:rsid w:val="0035343E"/>
    <w:rsid w:val="0035374F"/>
    <w:rsid w:val="003544E0"/>
    <w:rsid w:val="003546BC"/>
    <w:rsid w:val="00354A63"/>
    <w:rsid w:val="00354B9B"/>
    <w:rsid w:val="00354FF0"/>
    <w:rsid w:val="00355504"/>
    <w:rsid w:val="00355AD3"/>
    <w:rsid w:val="003570B2"/>
    <w:rsid w:val="00357482"/>
    <w:rsid w:val="0035759E"/>
    <w:rsid w:val="00360135"/>
    <w:rsid w:val="00360618"/>
    <w:rsid w:val="00360842"/>
    <w:rsid w:val="0036209C"/>
    <w:rsid w:val="00362E7E"/>
    <w:rsid w:val="003630E0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1E29"/>
    <w:rsid w:val="00372201"/>
    <w:rsid w:val="00372977"/>
    <w:rsid w:val="00372BC4"/>
    <w:rsid w:val="00372E00"/>
    <w:rsid w:val="00372FBC"/>
    <w:rsid w:val="0037359E"/>
    <w:rsid w:val="003738D8"/>
    <w:rsid w:val="003738E4"/>
    <w:rsid w:val="003743F0"/>
    <w:rsid w:val="00374FD4"/>
    <w:rsid w:val="00375C94"/>
    <w:rsid w:val="00376068"/>
    <w:rsid w:val="003761AC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5E5A"/>
    <w:rsid w:val="00386AFE"/>
    <w:rsid w:val="00386D0E"/>
    <w:rsid w:val="00386DDA"/>
    <w:rsid w:val="00387374"/>
    <w:rsid w:val="003873AC"/>
    <w:rsid w:val="003879C8"/>
    <w:rsid w:val="00387C7E"/>
    <w:rsid w:val="00387E19"/>
    <w:rsid w:val="00390A5C"/>
    <w:rsid w:val="00391077"/>
    <w:rsid w:val="003923B4"/>
    <w:rsid w:val="0039276B"/>
    <w:rsid w:val="00392A42"/>
    <w:rsid w:val="003942C2"/>
    <w:rsid w:val="00394869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DD6"/>
    <w:rsid w:val="003A4474"/>
    <w:rsid w:val="003A4B7F"/>
    <w:rsid w:val="003A4E53"/>
    <w:rsid w:val="003A4FE7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3F0"/>
    <w:rsid w:val="003B3926"/>
    <w:rsid w:val="003B3B7D"/>
    <w:rsid w:val="003B3CC9"/>
    <w:rsid w:val="003B44EE"/>
    <w:rsid w:val="003B5702"/>
    <w:rsid w:val="003B61FA"/>
    <w:rsid w:val="003B6E8B"/>
    <w:rsid w:val="003C00DA"/>
    <w:rsid w:val="003C0840"/>
    <w:rsid w:val="003C107C"/>
    <w:rsid w:val="003C1BDA"/>
    <w:rsid w:val="003C232B"/>
    <w:rsid w:val="003C2FD0"/>
    <w:rsid w:val="003C301E"/>
    <w:rsid w:val="003C3074"/>
    <w:rsid w:val="003C41B1"/>
    <w:rsid w:val="003C58F9"/>
    <w:rsid w:val="003C696B"/>
    <w:rsid w:val="003C6F99"/>
    <w:rsid w:val="003C72B2"/>
    <w:rsid w:val="003C7C53"/>
    <w:rsid w:val="003D076A"/>
    <w:rsid w:val="003D09C7"/>
    <w:rsid w:val="003D09D4"/>
    <w:rsid w:val="003D0A15"/>
    <w:rsid w:val="003D1BEC"/>
    <w:rsid w:val="003D20D9"/>
    <w:rsid w:val="003D268C"/>
    <w:rsid w:val="003D2B42"/>
    <w:rsid w:val="003D459F"/>
    <w:rsid w:val="003D4901"/>
    <w:rsid w:val="003D4CC7"/>
    <w:rsid w:val="003D564B"/>
    <w:rsid w:val="003D57BC"/>
    <w:rsid w:val="003D57F1"/>
    <w:rsid w:val="003D5AA1"/>
    <w:rsid w:val="003D5F19"/>
    <w:rsid w:val="003D65D6"/>
    <w:rsid w:val="003D7165"/>
    <w:rsid w:val="003D71A3"/>
    <w:rsid w:val="003D74E4"/>
    <w:rsid w:val="003D7C56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0E65"/>
    <w:rsid w:val="003F1D57"/>
    <w:rsid w:val="003F1F13"/>
    <w:rsid w:val="003F29E0"/>
    <w:rsid w:val="003F3284"/>
    <w:rsid w:val="003F3EE7"/>
    <w:rsid w:val="003F40C5"/>
    <w:rsid w:val="003F4295"/>
    <w:rsid w:val="003F438F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A32"/>
    <w:rsid w:val="00400BC5"/>
    <w:rsid w:val="00401FED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5AC4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F34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71B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3D2F"/>
    <w:rsid w:val="004559B2"/>
    <w:rsid w:val="00455C5C"/>
    <w:rsid w:val="00456917"/>
    <w:rsid w:val="00456BB4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7EE"/>
    <w:rsid w:val="00471C19"/>
    <w:rsid w:val="00472658"/>
    <w:rsid w:val="00472D75"/>
    <w:rsid w:val="0047318F"/>
    <w:rsid w:val="004734C1"/>
    <w:rsid w:val="00473A7C"/>
    <w:rsid w:val="00473BD8"/>
    <w:rsid w:val="00473D72"/>
    <w:rsid w:val="00475429"/>
    <w:rsid w:val="00475493"/>
    <w:rsid w:val="0047578F"/>
    <w:rsid w:val="00475801"/>
    <w:rsid w:val="0047583D"/>
    <w:rsid w:val="004759A0"/>
    <w:rsid w:val="0047695A"/>
    <w:rsid w:val="00477BE9"/>
    <w:rsid w:val="00477DA1"/>
    <w:rsid w:val="00477EAC"/>
    <w:rsid w:val="00480809"/>
    <w:rsid w:val="00480AA2"/>
    <w:rsid w:val="00480F31"/>
    <w:rsid w:val="004810E8"/>
    <w:rsid w:val="00481604"/>
    <w:rsid w:val="00481950"/>
    <w:rsid w:val="00482609"/>
    <w:rsid w:val="00482EA3"/>
    <w:rsid w:val="00483A89"/>
    <w:rsid w:val="004847F3"/>
    <w:rsid w:val="004848D3"/>
    <w:rsid w:val="00484FC8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1D1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669"/>
    <w:rsid w:val="004A087D"/>
    <w:rsid w:val="004A0BFC"/>
    <w:rsid w:val="004A1EF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25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A04"/>
    <w:rsid w:val="004C0B30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17A7"/>
    <w:rsid w:val="004D2BDA"/>
    <w:rsid w:val="004D356E"/>
    <w:rsid w:val="004D39C3"/>
    <w:rsid w:val="004D40E0"/>
    <w:rsid w:val="004D4236"/>
    <w:rsid w:val="004D4273"/>
    <w:rsid w:val="004D47CA"/>
    <w:rsid w:val="004D50A8"/>
    <w:rsid w:val="004D5B11"/>
    <w:rsid w:val="004D67A1"/>
    <w:rsid w:val="004D67FD"/>
    <w:rsid w:val="004D7581"/>
    <w:rsid w:val="004D76A1"/>
    <w:rsid w:val="004D7754"/>
    <w:rsid w:val="004D77ED"/>
    <w:rsid w:val="004D7B0B"/>
    <w:rsid w:val="004E097D"/>
    <w:rsid w:val="004E0A2C"/>
    <w:rsid w:val="004E101A"/>
    <w:rsid w:val="004E1FE2"/>
    <w:rsid w:val="004E21E0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185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3658D"/>
    <w:rsid w:val="00537409"/>
    <w:rsid w:val="00540002"/>
    <w:rsid w:val="00540168"/>
    <w:rsid w:val="0054056C"/>
    <w:rsid w:val="0054156E"/>
    <w:rsid w:val="00541DE5"/>
    <w:rsid w:val="005426B3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F8E"/>
    <w:rsid w:val="0055401B"/>
    <w:rsid w:val="005545D4"/>
    <w:rsid w:val="00554976"/>
    <w:rsid w:val="00554C2F"/>
    <w:rsid w:val="00555724"/>
    <w:rsid w:val="00555CB4"/>
    <w:rsid w:val="00555E51"/>
    <w:rsid w:val="005571EB"/>
    <w:rsid w:val="005603D2"/>
    <w:rsid w:val="005611BB"/>
    <w:rsid w:val="00561207"/>
    <w:rsid w:val="00562505"/>
    <w:rsid w:val="00562989"/>
    <w:rsid w:val="0056358A"/>
    <w:rsid w:val="0056359A"/>
    <w:rsid w:val="005637B8"/>
    <w:rsid w:val="005645E6"/>
    <w:rsid w:val="00564C4D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3AA"/>
    <w:rsid w:val="0057473B"/>
    <w:rsid w:val="005751F1"/>
    <w:rsid w:val="0057541C"/>
    <w:rsid w:val="005759CC"/>
    <w:rsid w:val="005759FF"/>
    <w:rsid w:val="00575E60"/>
    <w:rsid w:val="005764B7"/>
    <w:rsid w:val="00576A24"/>
    <w:rsid w:val="00577143"/>
    <w:rsid w:val="005803BD"/>
    <w:rsid w:val="00581DD9"/>
    <w:rsid w:val="00581ECB"/>
    <w:rsid w:val="00582359"/>
    <w:rsid w:val="005832AB"/>
    <w:rsid w:val="0058404C"/>
    <w:rsid w:val="0058422C"/>
    <w:rsid w:val="0058440A"/>
    <w:rsid w:val="00584E88"/>
    <w:rsid w:val="0058527A"/>
    <w:rsid w:val="005857BF"/>
    <w:rsid w:val="00585A5B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647C"/>
    <w:rsid w:val="005A055F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A4C"/>
    <w:rsid w:val="005A5C86"/>
    <w:rsid w:val="005A6905"/>
    <w:rsid w:val="005A72C9"/>
    <w:rsid w:val="005A7B5B"/>
    <w:rsid w:val="005B051A"/>
    <w:rsid w:val="005B0A7B"/>
    <w:rsid w:val="005B0D8F"/>
    <w:rsid w:val="005B1017"/>
    <w:rsid w:val="005B2222"/>
    <w:rsid w:val="005B2867"/>
    <w:rsid w:val="005B2FAE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AC3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5241"/>
    <w:rsid w:val="005D61D8"/>
    <w:rsid w:val="005D79AC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00EA"/>
    <w:rsid w:val="005F1015"/>
    <w:rsid w:val="005F1088"/>
    <w:rsid w:val="005F192F"/>
    <w:rsid w:val="005F3934"/>
    <w:rsid w:val="005F3A54"/>
    <w:rsid w:val="005F3CC5"/>
    <w:rsid w:val="005F3DD0"/>
    <w:rsid w:val="005F3E5B"/>
    <w:rsid w:val="005F51CA"/>
    <w:rsid w:val="005F5275"/>
    <w:rsid w:val="005F570C"/>
    <w:rsid w:val="005F59D3"/>
    <w:rsid w:val="005F5BBA"/>
    <w:rsid w:val="005F6EE6"/>
    <w:rsid w:val="005F6F25"/>
    <w:rsid w:val="005F7B80"/>
    <w:rsid w:val="005F7BB6"/>
    <w:rsid w:val="00600B89"/>
    <w:rsid w:val="0060110A"/>
    <w:rsid w:val="00601719"/>
    <w:rsid w:val="00601BF4"/>
    <w:rsid w:val="00602598"/>
    <w:rsid w:val="00602B5F"/>
    <w:rsid w:val="0060310A"/>
    <w:rsid w:val="00603A69"/>
    <w:rsid w:val="00604B67"/>
    <w:rsid w:val="00604D0E"/>
    <w:rsid w:val="006050E3"/>
    <w:rsid w:val="006058D8"/>
    <w:rsid w:val="00605C2E"/>
    <w:rsid w:val="00606DC1"/>
    <w:rsid w:val="006073E5"/>
    <w:rsid w:val="00607CA3"/>
    <w:rsid w:val="00610075"/>
    <w:rsid w:val="006103A0"/>
    <w:rsid w:val="00610880"/>
    <w:rsid w:val="00611883"/>
    <w:rsid w:val="006119A2"/>
    <w:rsid w:val="006119EF"/>
    <w:rsid w:val="006128B8"/>
    <w:rsid w:val="00612B9F"/>
    <w:rsid w:val="006131F9"/>
    <w:rsid w:val="00613293"/>
    <w:rsid w:val="006133EC"/>
    <w:rsid w:val="006135ED"/>
    <w:rsid w:val="00613A45"/>
    <w:rsid w:val="00613C99"/>
    <w:rsid w:val="00614D04"/>
    <w:rsid w:val="00615412"/>
    <w:rsid w:val="00615EFE"/>
    <w:rsid w:val="00615F07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19A2"/>
    <w:rsid w:val="006222E3"/>
    <w:rsid w:val="006224E6"/>
    <w:rsid w:val="006239AD"/>
    <w:rsid w:val="00623E0C"/>
    <w:rsid w:val="00624605"/>
    <w:rsid w:val="0062500D"/>
    <w:rsid w:val="006255B5"/>
    <w:rsid w:val="00625FEA"/>
    <w:rsid w:val="00626231"/>
    <w:rsid w:val="00626400"/>
    <w:rsid w:val="00627A73"/>
    <w:rsid w:val="00627DA9"/>
    <w:rsid w:val="0063032D"/>
    <w:rsid w:val="006304CC"/>
    <w:rsid w:val="00630B87"/>
    <w:rsid w:val="00630D6F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118"/>
    <w:rsid w:val="00644833"/>
    <w:rsid w:val="00644A4F"/>
    <w:rsid w:val="00644D31"/>
    <w:rsid w:val="00645306"/>
    <w:rsid w:val="00645ACA"/>
    <w:rsid w:val="00645C4B"/>
    <w:rsid w:val="006464C7"/>
    <w:rsid w:val="006476EC"/>
    <w:rsid w:val="00647C7A"/>
    <w:rsid w:val="00650993"/>
    <w:rsid w:val="00651537"/>
    <w:rsid w:val="00652307"/>
    <w:rsid w:val="006530E1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B23"/>
    <w:rsid w:val="00657EAD"/>
    <w:rsid w:val="00660118"/>
    <w:rsid w:val="006601D6"/>
    <w:rsid w:val="0066052B"/>
    <w:rsid w:val="006610B3"/>
    <w:rsid w:val="006634AF"/>
    <w:rsid w:val="006635A1"/>
    <w:rsid w:val="0066392E"/>
    <w:rsid w:val="006639E5"/>
    <w:rsid w:val="00663B34"/>
    <w:rsid w:val="00663C20"/>
    <w:rsid w:val="0066456C"/>
    <w:rsid w:val="00665037"/>
    <w:rsid w:val="006652AF"/>
    <w:rsid w:val="006662C4"/>
    <w:rsid w:val="00666532"/>
    <w:rsid w:val="00666736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17D1"/>
    <w:rsid w:val="0067227A"/>
    <w:rsid w:val="00672F6E"/>
    <w:rsid w:val="00673888"/>
    <w:rsid w:val="00673B0C"/>
    <w:rsid w:val="00673DB5"/>
    <w:rsid w:val="0067531B"/>
    <w:rsid w:val="006757A4"/>
    <w:rsid w:val="00676381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93E"/>
    <w:rsid w:val="00686FD6"/>
    <w:rsid w:val="006874FA"/>
    <w:rsid w:val="0068795E"/>
    <w:rsid w:val="00687BEE"/>
    <w:rsid w:val="00687ED2"/>
    <w:rsid w:val="00690102"/>
    <w:rsid w:val="006907C4"/>
    <w:rsid w:val="00690F39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1FE5"/>
    <w:rsid w:val="006A2107"/>
    <w:rsid w:val="006A25EB"/>
    <w:rsid w:val="006A2E5E"/>
    <w:rsid w:val="006A30A2"/>
    <w:rsid w:val="006A3CA0"/>
    <w:rsid w:val="006A4239"/>
    <w:rsid w:val="006A4847"/>
    <w:rsid w:val="006A4DAC"/>
    <w:rsid w:val="006A568E"/>
    <w:rsid w:val="006A574C"/>
    <w:rsid w:val="006A5BBF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3F1D"/>
    <w:rsid w:val="006B43B7"/>
    <w:rsid w:val="006B4C2B"/>
    <w:rsid w:val="006B5717"/>
    <w:rsid w:val="006B6870"/>
    <w:rsid w:val="006B6E4C"/>
    <w:rsid w:val="006C00E2"/>
    <w:rsid w:val="006C00F2"/>
    <w:rsid w:val="006C02B7"/>
    <w:rsid w:val="006C072E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01"/>
    <w:rsid w:val="006D10D7"/>
    <w:rsid w:val="006D13B2"/>
    <w:rsid w:val="006D18A1"/>
    <w:rsid w:val="006D2647"/>
    <w:rsid w:val="006D2AA5"/>
    <w:rsid w:val="006D2B6D"/>
    <w:rsid w:val="006D2DEC"/>
    <w:rsid w:val="006D2F30"/>
    <w:rsid w:val="006D32C1"/>
    <w:rsid w:val="006D3579"/>
    <w:rsid w:val="006D3F8F"/>
    <w:rsid w:val="006D45A8"/>
    <w:rsid w:val="006D4919"/>
    <w:rsid w:val="006D50BA"/>
    <w:rsid w:val="006D5111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3B1"/>
    <w:rsid w:val="006E2E8E"/>
    <w:rsid w:val="006E2F7C"/>
    <w:rsid w:val="006E2FBD"/>
    <w:rsid w:val="006E3771"/>
    <w:rsid w:val="006E38AD"/>
    <w:rsid w:val="006E4DD5"/>
    <w:rsid w:val="006E4E29"/>
    <w:rsid w:val="006E6379"/>
    <w:rsid w:val="006E6A8B"/>
    <w:rsid w:val="006E7055"/>
    <w:rsid w:val="006E7C34"/>
    <w:rsid w:val="006F03E9"/>
    <w:rsid w:val="006F041A"/>
    <w:rsid w:val="006F07C8"/>
    <w:rsid w:val="006F0ED4"/>
    <w:rsid w:val="006F0F6F"/>
    <w:rsid w:val="006F17DC"/>
    <w:rsid w:val="006F1839"/>
    <w:rsid w:val="006F1F77"/>
    <w:rsid w:val="006F22BE"/>
    <w:rsid w:val="006F2EF4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4E0"/>
    <w:rsid w:val="006F5F1A"/>
    <w:rsid w:val="006F67F5"/>
    <w:rsid w:val="006F6EBD"/>
    <w:rsid w:val="00700000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D77"/>
    <w:rsid w:val="00710205"/>
    <w:rsid w:val="00710254"/>
    <w:rsid w:val="0071056C"/>
    <w:rsid w:val="00710643"/>
    <w:rsid w:val="0071071F"/>
    <w:rsid w:val="00711541"/>
    <w:rsid w:val="007122EF"/>
    <w:rsid w:val="00714196"/>
    <w:rsid w:val="007148FF"/>
    <w:rsid w:val="00714926"/>
    <w:rsid w:val="00715553"/>
    <w:rsid w:val="007156A3"/>
    <w:rsid w:val="00715C24"/>
    <w:rsid w:val="00716093"/>
    <w:rsid w:val="0071609E"/>
    <w:rsid w:val="00716914"/>
    <w:rsid w:val="00717EAF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4F"/>
    <w:rsid w:val="007252E2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1E80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481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4BE3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3587"/>
    <w:rsid w:val="00773677"/>
    <w:rsid w:val="00773ACB"/>
    <w:rsid w:val="007751AA"/>
    <w:rsid w:val="00775343"/>
    <w:rsid w:val="00775975"/>
    <w:rsid w:val="00776D1D"/>
    <w:rsid w:val="00777CDE"/>
    <w:rsid w:val="007803CF"/>
    <w:rsid w:val="007804C2"/>
    <w:rsid w:val="00780961"/>
    <w:rsid w:val="007809C7"/>
    <w:rsid w:val="00781592"/>
    <w:rsid w:val="00781B82"/>
    <w:rsid w:val="0078231B"/>
    <w:rsid w:val="00782351"/>
    <w:rsid w:val="007828DE"/>
    <w:rsid w:val="007829EC"/>
    <w:rsid w:val="00783663"/>
    <w:rsid w:val="00783D4A"/>
    <w:rsid w:val="007847F0"/>
    <w:rsid w:val="00784A00"/>
    <w:rsid w:val="00785103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8A2"/>
    <w:rsid w:val="00796C32"/>
    <w:rsid w:val="00797150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BE9"/>
    <w:rsid w:val="007A6EA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B94"/>
    <w:rsid w:val="007B5DD4"/>
    <w:rsid w:val="007B65B8"/>
    <w:rsid w:val="007B67C4"/>
    <w:rsid w:val="007B6952"/>
    <w:rsid w:val="007B7C77"/>
    <w:rsid w:val="007C0522"/>
    <w:rsid w:val="007C168B"/>
    <w:rsid w:val="007C29EE"/>
    <w:rsid w:val="007C29F3"/>
    <w:rsid w:val="007C31EA"/>
    <w:rsid w:val="007C3667"/>
    <w:rsid w:val="007C3AC7"/>
    <w:rsid w:val="007C3C58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2F40"/>
    <w:rsid w:val="007D34CD"/>
    <w:rsid w:val="007D3977"/>
    <w:rsid w:val="007D3D0F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1D1"/>
    <w:rsid w:val="007E0208"/>
    <w:rsid w:val="007E06F1"/>
    <w:rsid w:val="007E09CC"/>
    <w:rsid w:val="007E13D7"/>
    <w:rsid w:val="007E172F"/>
    <w:rsid w:val="007E31AB"/>
    <w:rsid w:val="007E3955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9DA"/>
    <w:rsid w:val="007F7C81"/>
    <w:rsid w:val="008001A5"/>
    <w:rsid w:val="0080174C"/>
    <w:rsid w:val="00801B89"/>
    <w:rsid w:val="00801C31"/>
    <w:rsid w:val="0080214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8B2"/>
    <w:rsid w:val="00811D65"/>
    <w:rsid w:val="00812488"/>
    <w:rsid w:val="008126FD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10FB"/>
    <w:rsid w:val="00842835"/>
    <w:rsid w:val="008431D9"/>
    <w:rsid w:val="0084394C"/>
    <w:rsid w:val="008444F9"/>
    <w:rsid w:val="00844B86"/>
    <w:rsid w:val="00846443"/>
    <w:rsid w:val="008470BB"/>
    <w:rsid w:val="0084771E"/>
    <w:rsid w:val="00850233"/>
    <w:rsid w:val="00850B4F"/>
    <w:rsid w:val="008513B4"/>
    <w:rsid w:val="00851DF2"/>
    <w:rsid w:val="00852AF2"/>
    <w:rsid w:val="00852B63"/>
    <w:rsid w:val="0085307E"/>
    <w:rsid w:val="0085316E"/>
    <w:rsid w:val="00853E00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0F0A"/>
    <w:rsid w:val="00862B33"/>
    <w:rsid w:val="0086362D"/>
    <w:rsid w:val="00863BEE"/>
    <w:rsid w:val="00863EE6"/>
    <w:rsid w:val="00864330"/>
    <w:rsid w:val="00864FED"/>
    <w:rsid w:val="008657D2"/>
    <w:rsid w:val="00865AEB"/>
    <w:rsid w:val="0086622A"/>
    <w:rsid w:val="00867104"/>
    <w:rsid w:val="0086791E"/>
    <w:rsid w:val="008679D0"/>
    <w:rsid w:val="00870E25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7145"/>
    <w:rsid w:val="0089730A"/>
    <w:rsid w:val="008974A6"/>
    <w:rsid w:val="0089778C"/>
    <w:rsid w:val="00897DAF"/>
    <w:rsid w:val="008A00E4"/>
    <w:rsid w:val="008A09FE"/>
    <w:rsid w:val="008A0E6A"/>
    <w:rsid w:val="008A12D1"/>
    <w:rsid w:val="008A15DB"/>
    <w:rsid w:val="008A2696"/>
    <w:rsid w:val="008A2A23"/>
    <w:rsid w:val="008A2BFB"/>
    <w:rsid w:val="008A4A55"/>
    <w:rsid w:val="008A4B69"/>
    <w:rsid w:val="008A6306"/>
    <w:rsid w:val="008A6BA7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6DAF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8C6"/>
    <w:rsid w:val="008C1CBD"/>
    <w:rsid w:val="008C1ED8"/>
    <w:rsid w:val="008C2763"/>
    <w:rsid w:val="008C2BB6"/>
    <w:rsid w:val="008C3ABA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725"/>
    <w:rsid w:val="008D492A"/>
    <w:rsid w:val="008D5D7C"/>
    <w:rsid w:val="008D6C3F"/>
    <w:rsid w:val="008D6C99"/>
    <w:rsid w:val="008D6EB0"/>
    <w:rsid w:val="008D7192"/>
    <w:rsid w:val="008D7379"/>
    <w:rsid w:val="008D76BD"/>
    <w:rsid w:val="008D7817"/>
    <w:rsid w:val="008E0483"/>
    <w:rsid w:val="008E0B5A"/>
    <w:rsid w:val="008E0B89"/>
    <w:rsid w:val="008E0E70"/>
    <w:rsid w:val="008E0EEF"/>
    <w:rsid w:val="008E12BA"/>
    <w:rsid w:val="008E1538"/>
    <w:rsid w:val="008E1C28"/>
    <w:rsid w:val="008E2C70"/>
    <w:rsid w:val="008E3E0E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EBE"/>
    <w:rsid w:val="008F411D"/>
    <w:rsid w:val="008F4BB5"/>
    <w:rsid w:val="008F565D"/>
    <w:rsid w:val="008F57AB"/>
    <w:rsid w:val="008F591A"/>
    <w:rsid w:val="008F5DB6"/>
    <w:rsid w:val="008F6241"/>
    <w:rsid w:val="008F6709"/>
    <w:rsid w:val="008F6C9D"/>
    <w:rsid w:val="008F786F"/>
    <w:rsid w:val="008F790B"/>
    <w:rsid w:val="008F7B67"/>
    <w:rsid w:val="00900E36"/>
    <w:rsid w:val="0090101E"/>
    <w:rsid w:val="00901E3D"/>
    <w:rsid w:val="00902DA1"/>
    <w:rsid w:val="00902DF7"/>
    <w:rsid w:val="0090326A"/>
    <w:rsid w:val="0090346C"/>
    <w:rsid w:val="009035F3"/>
    <w:rsid w:val="009038CA"/>
    <w:rsid w:val="009039CE"/>
    <w:rsid w:val="00903BBB"/>
    <w:rsid w:val="00904523"/>
    <w:rsid w:val="009049FD"/>
    <w:rsid w:val="00904B24"/>
    <w:rsid w:val="00904F52"/>
    <w:rsid w:val="00905051"/>
    <w:rsid w:val="0090522D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0D15"/>
    <w:rsid w:val="0091127C"/>
    <w:rsid w:val="0091139F"/>
    <w:rsid w:val="009116F5"/>
    <w:rsid w:val="00911BD0"/>
    <w:rsid w:val="00912C6D"/>
    <w:rsid w:val="009132CF"/>
    <w:rsid w:val="009132DF"/>
    <w:rsid w:val="00913338"/>
    <w:rsid w:val="00913B21"/>
    <w:rsid w:val="00913C9D"/>
    <w:rsid w:val="00913D34"/>
    <w:rsid w:val="00914F2B"/>
    <w:rsid w:val="00914FF0"/>
    <w:rsid w:val="00915F6F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1B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0E62"/>
    <w:rsid w:val="009422FE"/>
    <w:rsid w:val="00942A20"/>
    <w:rsid w:val="009434C8"/>
    <w:rsid w:val="00943757"/>
    <w:rsid w:val="00944F8C"/>
    <w:rsid w:val="00945946"/>
    <w:rsid w:val="0094667D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A3"/>
    <w:rsid w:val="00955CF0"/>
    <w:rsid w:val="00955CFD"/>
    <w:rsid w:val="00955D27"/>
    <w:rsid w:val="0095637A"/>
    <w:rsid w:val="00956C79"/>
    <w:rsid w:val="009604FA"/>
    <w:rsid w:val="00960643"/>
    <w:rsid w:val="00960B1E"/>
    <w:rsid w:val="00960D27"/>
    <w:rsid w:val="00961094"/>
    <w:rsid w:val="00961922"/>
    <w:rsid w:val="009619B4"/>
    <w:rsid w:val="00961D4E"/>
    <w:rsid w:val="00961D74"/>
    <w:rsid w:val="00962259"/>
    <w:rsid w:val="0096364C"/>
    <w:rsid w:val="00963D10"/>
    <w:rsid w:val="0096550F"/>
    <w:rsid w:val="009657DC"/>
    <w:rsid w:val="00965AB7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48CB"/>
    <w:rsid w:val="009751DB"/>
    <w:rsid w:val="0097521D"/>
    <w:rsid w:val="00975FB3"/>
    <w:rsid w:val="0097606B"/>
    <w:rsid w:val="00976FCE"/>
    <w:rsid w:val="00977556"/>
    <w:rsid w:val="0097765B"/>
    <w:rsid w:val="00977A07"/>
    <w:rsid w:val="00977B65"/>
    <w:rsid w:val="00977BD4"/>
    <w:rsid w:val="0098077A"/>
    <w:rsid w:val="009807E7"/>
    <w:rsid w:val="00980E51"/>
    <w:rsid w:val="00980E57"/>
    <w:rsid w:val="00982396"/>
    <w:rsid w:val="00984EDE"/>
    <w:rsid w:val="00985353"/>
    <w:rsid w:val="0098632F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047"/>
    <w:rsid w:val="009941B6"/>
    <w:rsid w:val="0099438F"/>
    <w:rsid w:val="0099510D"/>
    <w:rsid w:val="009960C1"/>
    <w:rsid w:val="00997318"/>
    <w:rsid w:val="009A03E5"/>
    <w:rsid w:val="009A0C1F"/>
    <w:rsid w:val="009A0C9D"/>
    <w:rsid w:val="009A1DEA"/>
    <w:rsid w:val="009A22EC"/>
    <w:rsid w:val="009A2510"/>
    <w:rsid w:val="009A286A"/>
    <w:rsid w:val="009A2C9D"/>
    <w:rsid w:val="009A2E6A"/>
    <w:rsid w:val="009A3482"/>
    <w:rsid w:val="009A3CDA"/>
    <w:rsid w:val="009A4283"/>
    <w:rsid w:val="009A4614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376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2983"/>
    <w:rsid w:val="009C2CCC"/>
    <w:rsid w:val="009C3315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34FA"/>
    <w:rsid w:val="009D444A"/>
    <w:rsid w:val="009D4994"/>
    <w:rsid w:val="009D4B7F"/>
    <w:rsid w:val="009D4D6D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73E9"/>
    <w:rsid w:val="009E7685"/>
    <w:rsid w:val="009E7F19"/>
    <w:rsid w:val="009F0539"/>
    <w:rsid w:val="009F1314"/>
    <w:rsid w:val="009F18DB"/>
    <w:rsid w:val="009F20BB"/>
    <w:rsid w:val="009F2460"/>
    <w:rsid w:val="009F3B18"/>
    <w:rsid w:val="009F3D9B"/>
    <w:rsid w:val="009F52FC"/>
    <w:rsid w:val="009F5732"/>
    <w:rsid w:val="009F5A7C"/>
    <w:rsid w:val="009F629E"/>
    <w:rsid w:val="009F62BE"/>
    <w:rsid w:val="009F6440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1C31"/>
    <w:rsid w:val="00A1266A"/>
    <w:rsid w:val="00A12CD9"/>
    <w:rsid w:val="00A13376"/>
    <w:rsid w:val="00A15010"/>
    <w:rsid w:val="00A15E0A"/>
    <w:rsid w:val="00A15E28"/>
    <w:rsid w:val="00A16336"/>
    <w:rsid w:val="00A165D7"/>
    <w:rsid w:val="00A202A7"/>
    <w:rsid w:val="00A217C9"/>
    <w:rsid w:val="00A21FF5"/>
    <w:rsid w:val="00A220F4"/>
    <w:rsid w:val="00A221E5"/>
    <w:rsid w:val="00A23353"/>
    <w:rsid w:val="00A237FC"/>
    <w:rsid w:val="00A23A66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025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0C3D"/>
    <w:rsid w:val="00A4261B"/>
    <w:rsid w:val="00A427BB"/>
    <w:rsid w:val="00A42B18"/>
    <w:rsid w:val="00A43350"/>
    <w:rsid w:val="00A43D82"/>
    <w:rsid w:val="00A44347"/>
    <w:rsid w:val="00A446BF"/>
    <w:rsid w:val="00A457C0"/>
    <w:rsid w:val="00A45809"/>
    <w:rsid w:val="00A459D5"/>
    <w:rsid w:val="00A4765D"/>
    <w:rsid w:val="00A47B0C"/>
    <w:rsid w:val="00A47F9E"/>
    <w:rsid w:val="00A50556"/>
    <w:rsid w:val="00A522FD"/>
    <w:rsid w:val="00A52B4A"/>
    <w:rsid w:val="00A536AF"/>
    <w:rsid w:val="00A53F9F"/>
    <w:rsid w:val="00A55593"/>
    <w:rsid w:val="00A555C9"/>
    <w:rsid w:val="00A55669"/>
    <w:rsid w:val="00A557E7"/>
    <w:rsid w:val="00A5585E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2C0E"/>
    <w:rsid w:val="00A636F7"/>
    <w:rsid w:val="00A63CC0"/>
    <w:rsid w:val="00A63FEE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5A19"/>
    <w:rsid w:val="00A760ED"/>
    <w:rsid w:val="00A76328"/>
    <w:rsid w:val="00A767ED"/>
    <w:rsid w:val="00A76B1A"/>
    <w:rsid w:val="00A775B1"/>
    <w:rsid w:val="00A77E53"/>
    <w:rsid w:val="00A805C2"/>
    <w:rsid w:val="00A8133B"/>
    <w:rsid w:val="00A81AC2"/>
    <w:rsid w:val="00A82302"/>
    <w:rsid w:val="00A82A13"/>
    <w:rsid w:val="00A82E38"/>
    <w:rsid w:val="00A830CF"/>
    <w:rsid w:val="00A85BFA"/>
    <w:rsid w:val="00A861F9"/>
    <w:rsid w:val="00A86F37"/>
    <w:rsid w:val="00A90131"/>
    <w:rsid w:val="00A9047A"/>
    <w:rsid w:val="00A905B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3D9"/>
    <w:rsid w:val="00A96E22"/>
    <w:rsid w:val="00A973FB"/>
    <w:rsid w:val="00AA143A"/>
    <w:rsid w:val="00AA15B4"/>
    <w:rsid w:val="00AA1CE2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54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795"/>
    <w:rsid w:val="00AC6B95"/>
    <w:rsid w:val="00AC7101"/>
    <w:rsid w:val="00AC7404"/>
    <w:rsid w:val="00AC7C17"/>
    <w:rsid w:val="00AD0C1D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897"/>
    <w:rsid w:val="00AD4CD7"/>
    <w:rsid w:val="00AD4FCF"/>
    <w:rsid w:val="00AD5123"/>
    <w:rsid w:val="00AD56B4"/>
    <w:rsid w:val="00AD586E"/>
    <w:rsid w:val="00AD6366"/>
    <w:rsid w:val="00AD69F4"/>
    <w:rsid w:val="00AD721D"/>
    <w:rsid w:val="00AD7301"/>
    <w:rsid w:val="00AD7E45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50"/>
    <w:rsid w:val="00AE62D9"/>
    <w:rsid w:val="00AE67AF"/>
    <w:rsid w:val="00AE6A6F"/>
    <w:rsid w:val="00AE7141"/>
    <w:rsid w:val="00AE7539"/>
    <w:rsid w:val="00AE76BA"/>
    <w:rsid w:val="00AE78CC"/>
    <w:rsid w:val="00AE7A5E"/>
    <w:rsid w:val="00AE7EF8"/>
    <w:rsid w:val="00AF00F6"/>
    <w:rsid w:val="00AF0227"/>
    <w:rsid w:val="00AF0B8A"/>
    <w:rsid w:val="00AF1206"/>
    <w:rsid w:val="00AF1B9F"/>
    <w:rsid w:val="00AF242E"/>
    <w:rsid w:val="00AF2AB9"/>
    <w:rsid w:val="00AF3F6F"/>
    <w:rsid w:val="00AF4FA2"/>
    <w:rsid w:val="00AF6D76"/>
    <w:rsid w:val="00AF7398"/>
    <w:rsid w:val="00B007B2"/>
    <w:rsid w:val="00B0080F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A3E"/>
    <w:rsid w:val="00B24B81"/>
    <w:rsid w:val="00B25199"/>
    <w:rsid w:val="00B257F3"/>
    <w:rsid w:val="00B25ABD"/>
    <w:rsid w:val="00B264B5"/>
    <w:rsid w:val="00B26EA6"/>
    <w:rsid w:val="00B27CA9"/>
    <w:rsid w:val="00B27F97"/>
    <w:rsid w:val="00B30D9F"/>
    <w:rsid w:val="00B31ED7"/>
    <w:rsid w:val="00B3240C"/>
    <w:rsid w:val="00B3242F"/>
    <w:rsid w:val="00B32E29"/>
    <w:rsid w:val="00B3484C"/>
    <w:rsid w:val="00B348B1"/>
    <w:rsid w:val="00B34B26"/>
    <w:rsid w:val="00B34D69"/>
    <w:rsid w:val="00B34FB8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4641B"/>
    <w:rsid w:val="00B50014"/>
    <w:rsid w:val="00B503B0"/>
    <w:rsid w:val="00B5081F"/>
    <w:rsid w:val="00B50E14"/>
    <w:rsid w:val="00B52BD8"/>
    <w:rsid w:val="00B52D5B"/>
    <w:rsid w:val="00B530EF"/>
    <w:rsid w:val="00B5489D"/>
    <w:rsid w:val="00B5585B"/>
    <w:rsid w:val="00B55F19"/>
    <w:rsid w:val="00B5697F"/>
    <w:rsid w:val="00B56AE7"/>
    <w:rsid w:val="00B56FAA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494F"/>
    <w:rsid w:val="00B6584A"/>
    <w:rsid w:val="00B65F33"/>
    <w:rsid w:val="00B66019"/>
    <w:rsid w:val="00B67068"/>
    <w:rsid w:val="00B6784B"/>
    <w:rsid w:val="00B67C28"/>
    <w:rsid w:val="00B70657"/>
    <w:rsid w:val="00B70991"/>
    <w:rsid w:val="00B70C78"/>
    <w:rsid w:val="00B70F3F"/>
    <w:rsid w:val="00B719D5"/>
    <w:rsid w:val="00B72020"/>
    <w:rsid w:val="00B723AF"/>
    <w:rsid w:val="00B7248A"/>
    <w:rsid w:val="00B72CED"/>
    <w:rsid w:val="00B72E07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37DB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5F72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2ECD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B0503"/>
    <w:rsid w:val="00BB0F2B"/>
    <w:rsid w:val="00BB1E63"/>
    <w:rsid w:val="00BB29F2"/>
    <w:rsid w:val="00BB3498"/>
    <w:rsid w:val="00BB3856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FE"/>
    <w:rsid w:val="00BC37F7"/>
    <w:rsid w:val="00BC3AB6"/>
    <w:rsid w:val="00BC3CFE"/>
    <w:rsid w:val="00BC4A0B"/>
    <w:rsid w:val="00BC5328"/>
    <w:rsid w:val="00BC540E"/>
    <w:rsid w:val="00BC5489"/>
    <w:rsid w:val="00BC57D4"/>
    <w:rsid w:val="00BC5CC8"/>
    <w:rsid w:val="00BC67AC"/>
    <w:rsid w:val="00BC67EA"/>
    <w:rsid w:val="00BC6AF4"/>
    <w:rsid w:val="00BC7AF5"/>
    <w:rsid w:val="00BC7CE2"/>
    <w:rsid w:val="00BD0820"/>
    <w:rsid w:val="00BD19E5"/>
    <w:rsid w:val="00BD1F8A"/>
    <w:rsid w:val="00BD2308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C94"/>
    <w:rsid w:val="00BE3DB8"/>
    <w:rsid w:val="00BE4080"/>
    <w:rsid w:val="00BE4355"/>
    <w:rsid w:val="00BE47C4"/>
    <w:rsid w:val="00BE4CB0"/>
    <w:rsid w:val="00BE5E06"/>
    <w:rsid w:val="00BE61C8"/>
    <w:rsid w:val="00BF03F6"/>
    <w:rsid w:val="00BF0619"/>
    <w:rsid w:val="00BF0E05"/>
    <w:rsid w:val="00BF0EDD"/>
    <w:rsid w:val="00BF1A49"/>
    <w:rsid w:val="00BF1B8F"/>
    <w:rsid w:val="00BF2011"/>
    <w:rsid w:val="00BF279D"/>
    <w:rsid w:val="00BF2A3D"/>
    <w:rsid w:val="00BF2C58"/>
    <w:rsid w:val="00BF2D97"/>
    <w:rsid w:val="00BF2FCA"/>
    <w:rsid w:val="00BF301C"/>
    <w:rsid w:val="00BF3459"/>
    <w:rsid w:val="00BF394E"/>
    <w:rsid w:val="00BF413E"/>
    <w:rsid w:val="00BF41B9"/>
    <w:rsid w:val="00BF42DD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70DD"/>
    <w:rsid w:val="00C07586"/>
    <w:rsid w:val="00C07BB2"/>
    <w:rsid w:val="00C1004C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700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1DD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5DE3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7D"/>
    <w:rsid w:val="00C36884"/>
    <w:rsid w:val="00C369B9"/>
    <w:rsid w:val="00C36D11"/>
    <w:rsid w:val="00C36FD0"/>
    <w:rsid w:val="00C3730F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284"/>
    <w:rsid w:val="00C42F88"/>
    <w:rsid w:val="00C433D2"/>
    <w:rsid w:val="00C43AFE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001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368"/>
    <w:rsid w:val="00C63737"/>
    <w:rsid w:val="00C6428F"/>
    <w:rsid w:val="00C64676"/>
    <w:rsid w:val="00C65D96"/>
    <w:rsid w:val="00C65F24"/>
    <w:rsid w:val="00C65F91"/>
    <w:rsid w:val="00C66E3D"/>
    <w:rsid w:val="00C67461"/>
    <w:rsid w:val="00C67FBC"/>
    <w:rsid w:val="00C7024D"/>
    <w:rsid w:val="00C707D1"/>
    <w:rsid w:val="00C71A27"/>
    <w:rsid w:val="00C71CC0"/>
    <w:rsid w:val="00C73587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F79"/>
    <w:rsid w:val="00C876D3"/>
    <w:rsid w:val="00C877F8"/>
    <w:rsid w:val="00C90CE9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B70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A7F1A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C05C9"/>
    <w:rsid w:val="00CC09D5"/>
    <w:rsid w:val="00CC194D"/>
    <w:rsid w:val="00CC1A5B"/>
    <w:rsid w:val="00CC1A5E"/>
    <w:rsid w:val="00CC306D"/>
    <w:rsid w:val="00CC395C"/>
    <w:rsid w:val="00CC40FE"/>
    <w:rsid w:val="00CC4445"/>
    <w:rsid w:val="00CC5487"/>
    <w:rsid w:val="00CC609B"/>
    <w:rsid w:val="00CC63E8"/>
    <w:rsid w:val="00CC6422"/>
    <w:rsid w:val="00CC6794"/>
    <w:rsid w:val="00CC6E62"/>
    <w:rsid w:val="00CC70B0"/>
    <w:rsid w:val="00CC725B"/>
    <w:rsid w:val="00CC73D8"/>
    <w:rsid w:val="00CC79CC"/>
    <w:rsid w:val="00CC7CA1"/>
    <w:rsid w:val="00CC7D05"/>
    <w:rsid w:val="00CC7E9B"/>
    <w:rsid w:val="00CC7F33"/>
    <w:rsid w:val="00CD00DC"/>
    <w:rsid w:val="00CD0641"/>
    <w:rsid w:val="00CD0937"/>
    <w:rsid w:val="00CD17B4"/>
    <w:rsid w:val="00CD2300"/>
    <w:rsid w:val="00CD26FD"/>
    <w:rsid w:val="00CD2ADD"/>
    <w:rsid w:val="00CD2CE9"/>
    <w:rsid w:val="00CD30ED"/>
    <w:rsid w:val="00CD3491"/>
    <w:rsid w:val="00CD3F5A"/>
    <w:rsid w:val="00CD3F96"/>
    <w:rsid w:val="00CD4C75"/>
    <w:rsid w:val="00CD4D83"/>
    <w:rsid w:val="00CD5217"/>
    <w:rsid w:val="00CD5353"/>
    <w:rsid w:val="00CD5F1C"/>
    <w:rsid w:val="00CD61BB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66"/>
    <w:rsid w:val="00CE61FF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CF7C9D"/>
    <w:rsid w:val="00D00122"/>
    <w:rsid w:val="00D00DA5"/>
    <w:rsid w:val="00D01BB4"/>
    <w:rsid w:val="00D01D2D"/>
    <w:rsid w:val="00D02A46"/>
    <w:rsid w:val="00D03404"/>
    <w:rsid w:val="00D0361A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7598"/>
    <w:rsid w:val="00D10D78"/>
    <w:rsid w:val="00D11E35"/>
    <w:rsid w:val="00D121EE"/>
    <w:rsid w:val="00D128DA"/>
    <w:rsid w:val="00D12AF9"/>
    <w:rsid w:val="00D12B81"/>
    <w:rsid w:val="00D13835"/>
    <w:rsid w:val="00D13E0B"/>
    <w:rsid w:val="00D13FEE"/>
    <w:rsid w:val="00D1540E"/>
    <w:rsid w:val="00D15AB0"/>
    <w:rsid w:val="00D15AD3"/>
    <w:rsid w:val="00D160BF"/>
    <w:rsid w:val="00D16D3B"/>
    <w:rsid w:val="00D17945"/>
    <w:rsid w:val="00D20370"/>
    <w:rsid w:val="00D20962"/>
    <w:rsid w:val="00D20E6F"/>
    <w:rsid w:val="00D21A5E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4D1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3E55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B41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680A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6165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5E4"/>
    <w:rsid w:val="00D977A6"/>
    <w:rsid w:val="00D978BC"/>
    <w:rsid w:val="00DA0542"/>
    <w:rsid w:val="00DA0C7C"/>
    <w:rsid w:val="00DA0C87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052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30C"/>
    <w:rsid w:val="00DD2A49"/>
    <w:rsid w:val="00DD2C90"/>
    <w:rsid w:val="00DD2F67"/>
    <w:rsid w:val="00DD3CA2"/>
    <w:rsid w:val="00DD540C"/>
    <w:rsid w:val="00DD5BB5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304D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2FFC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649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20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317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43F8"/>
    <w:rsid w:val="00E24F35"/>
    <w:rsid w:val="00E25079"/>
    <w:rsid w:val="00E2594F"/>
    <w:rsid w:val="00E25DC8"/>
    <w:rsid w:val="00E268AD"/>
    <w:rsid w:val="00E26B49"/>
    <w:rsid w:val="00E26CFE"/>
    <w:rsid w:val="00E30015"/>
    <w:rsid w:val="00E304A2"/>
    <w:rsid w:val="00E306FB"/>
    <w:rsid w:val="00E30894"/>
    <w:rsid w:val="00E3090E"/>
    <w:rsid w:val="00E309A5"/>
    <w:rsid w:val="00E30C9B"/>
    <w:rsid w:val="00E30F75"/>
    <w:rsid w:val="00E315DE"/>
    <w:rsid w:val="00E32351"/>
    <w:rsid w:val="00E32D13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654A"/>
    <w:rsid w:val="00E36C41"/>
    <w:rsid w:val="00E37353"/>
    <w:rsid w:val="00E374B7"/>
    <w:rsid w:val="00E377DF"/>
    <w:rsid w:val="00E378D2"/>
    <w:rsid w:val="00E378D5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41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0BF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20FD"/>
    <w:rsid w:val="00E62A09"/>
    <w:rsid w:val="00E62CF9"/>
    <w:rsid w:val="00E62EE6"/>
    <w:rsid w:val="00E632CC"/>
    <w:rsid w:val="00E63AAA"/>
    <w:rsid w:val="00E63C58"/>
    <w:rsid w:val="00E64A3D"/>
    <w:rsid w:val="00E660D9"/>
    <w:rsid w:val="00E66F4B"/>
    <w:rsid w:val="00E670B3"/>
    <w:rsid w:val="00E6743A"/>
    <w:rsid w:val="00E6791F"/>
    <w:rsid w:val="00E67BCA"/>
    <w:rsid w:val="00E7051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5A5F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E8"/>
    <w:rsid w:val="00EB1421"/>
    <w:rsid w:val="00EB2818"/>
    <w:rsid w:val="00EB305B"/>
    <w:rsid w:val="00EB32C7"/>
    <w:rsid w:val="00EB3300"/>
    <w:rsid w:val="00EB5819"/>
    <w:rsid w:val="00EB5AC1"/>
    <w:rsid w:val="00EB6EB4"/>
    <w:rsid w:val="00EB75DE"/>
    <w:rsid w:val="00EB7E03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2D7F"/>
    <w:rsid w:val="00ED36AC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39"/>
    <w:rsid w:val="00EE354B"/>
    <w:rsid w:val="00EE35F1"/>
    <w:rsid w:val="00EE3BFC"/>
    <w:rsid w:val="00EE4370"/>
    <w:rsid w:val="00EE4553"/>
    <w:rsid w:val="00EE485C"/>
    <w:rsid w:val="00EE5C90"/>
    <w:rsid w:val="00EE6B44"/>
    <w:rsid w:val="00EE751A"/>
    <w:rsid w:val="00EE7A9A"/>
    <w:rsid w:val="00EF16C8"/>
    <w:rsid w:val="00EF1AD9"/>
    <w:rsid w:val="00EF1D40"/>
    <w:rsid w:val="00EF1D6A"/>
    <w:rsid w:val="00EF1FD9"/>
    <w:rsid w:val="00EF210E"/>
    <w:rsid w:val="00EF28F2"/>
    <w:rsid w:val="00EF2ADC"/>
    <w:rsid w:val="00EF2B2B"/>
    <w:rsid w:val="00EF3508"/>
    <w:rsid w:val="00EF35E3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03BC"/>
    <w:rsid w:val="00F012B1"/>
    <w:rsid w:val="00F012B2"/>
    <w:rsid w:val="00F01D91"/>
    <w:rsid w:val="00F0206B"/>
    <w:rsid w:val="00F02099"/>
    <w:rsid w:val="00F02134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CA1"/>
    <w:rsid w:val="00F115A1"/>
    <w:rsid w:val="00F11797"/>
    <w:rsid w:val="00F12E19"/>
    <w:rsid w:val="00F137D5"/>
    <w:rsid w:val="00F1391A"/>
    <w:rsid w:val="00F14157"/>
    <w:rsid w:val="00F143E8"/>
    <w:rsid w:val="00F15A80"/>
    <w:rsid w:val="00F15B50"/>
    <w:rsid w:val="00F21205"/>
    <w:rsid w:val="00F21274"/>
    <w:rsid w:val="00F21443"/>
    <w:rsid w:val="00F21697"/>
    <w:rsid w:val="00F218CF"/>
    <w:rsid w:val="00F219FF"/>
    <w:rsid w:val="00F21FE3"/>
    <w:rsid w:val="00F22A48"/>
    <w:rsid w:val="00F23009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117B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0A6D"/>
    <w:rsid w:val="00F41E90"/>
    <w:rsid w:val="00F41EBC"/>
    <w:rsid w:val="00F4249B"/>
    <w:rsid w:val="00F4356B"/>
    <w:rsid w:val="00F43A70"/>
    <w:rsid w:val="00F44460"/>
    <w:rsid w:val="00F445ED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3DCA"/>
    <w:rsid w:val="00F548EB"/>
    <w:rsid w:val="00F554C0"/>
    <w:rsid w:val="00F55731"/>
    <w:rsid w:val="00F56237"/>
    <w:rsid w:val="00F56339"/>
    <w:rsid w:val="00F5639C"/>
    <w:rsid w:val="00F56BFD"/>
    <w:rsid w:val="00F56E18"/>
    <w:rsid w:val="00F56EBA"/>
    <w:rsid w:val="00F56ECB"/>
    <w:rsid w:val="00F57021"/>
    <w:rsid w:val="00F573FE"/>
    <w:rsid w:val="00F57514"/>
    <w:rsid w:val="00F60076"/>
    <w:rsid w:val="00F6078A"/>
    <w:rsid w:val="00F621CD"/>
    <w:rsid w:val="00F62574"/>
    <w:rsid w:val="00F62B53"/>
    <w:rsid w:val="00F62E1C"/>
    <w:rsid w:val="00F62E5C"/>
    <w:rsid w:val="00F63BBB"/>
    <w:rsid w:val="00F63D27"/>
    <w:rsid w:val="00F64261"/>
    <w:rsid w:val="00F6436D"/>
    <w:rsid w:val="00F64C95"/>
    <w:rsid w:val="00F64E12"/>
    <w:rsid w:val="00F64EA7"/>
    <w:rsid w:val="00F650F4"/>
    <w:rsid w:val="00F65B35"/>
    <w:rsid w:val="00F66FB6"/>
    <w:rsid w:val="00F677DF"/>
    <w:rsid w:val="00F70169"/>
    <w:rsid w:val="00F707A1"/>
    <w:rsid w:val="00F711AF"/>
    <w:rsid w:val="00F71628"/>
    <w:rsid w:val="00F729A3"/>
    <w:rsid w:val="00F72DCD"/>
    <w:rsid w:val="00F72EE4"/>
    <w:rsid w:val="00F7306F"/>
    <w:rsid w:val="00F73D82"/>
    <w:rsid w:val="00F74AB9"/>
    <w:rsid w:val="00F758C2"/>
    <w:rsid w:val="00F75E9E"/>
    <w:rsid w:val="00F760F7"/>
    <w:rsid w:val="00F762A8"/>
    <w:rsid w:val="00F7667A"/>
    <w:rsid w:val="00F766FE"/>
    <w:rsid w:val="00F76A30"/>
    <w:rsid w:val="00F76B67"/>
    <w:rsid w:val="00F76CDA"/>
    <w:rsid w:val="00F77374"/>
    <w:rsid w:val="00F778E4"/>
    <w:rsid w:val="00F801E9"/>
    <w:rsid w:val="00F80DB5"/>
    <w:rsid w:val="00F80E7B"/>
    <w:rsid w:val="00F82AEF"/>
    <w:rsid w:val="00F82B50"/>
    <w:rsid w:val="00F8409D"/>
    <w:rsid w:val="00F8420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1D89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802"/>
    <w:rsid w:val="00F9583E"/>
    <w:rsid w:val="00F95F4E"/>
    <w:rsid w:val="00F96101"/>
    <w:rsid w:val="00F969F0"/>
    <w:rsid w:val="00F97490"/>
    <w:rsid w:val="00F97D6E"/>
    <w:rsid w:val="00F97F43"/>
    <w:rsid w:val="00FA0498"/>
    <w:rsid w:val="00FA0E4F"/>
    <w:rsid w:val="00FA0FD8"/>
    <w:rsid w:val="00FA16C8"/>
    <w:rsid w:val="00FA1CE2"/>
    <w:rsid w:val="00FA27CA"/>
    <w:rsid w:val="00FA2AA5"/>
    <w:rsid w:val="00FA4B2A"/>
    <w:rsid w:val="00FA4EDE"/>
    <w:rsid w:val="00FA4FEA"/>
    <w:rsid w:val="00FA62B9"/>
    <w:rsid w:val="00FA6388"/>
    <w:rsid w:val="00FA7AA5"/>
    <w:rsid w:val="00FA7CCB"/>
    <w:rsid w:val="00FB12A2"/>
    <w:rsid w:val="00FB13FE"/>
    <w:rsid w:val="00FB1645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8F8"/>
    <w:rsid w:val="00FD23FC"/>
    <w:rsid w:val="00FD2D13"/>
    <w:rsid w:val="00FD2D75"/>
    <w:rsid w:val="00FD2F07"/>
    <w:rsid w:val="00FD3867"/>
    <w:rsid w:val="00FD3CBA"/>
    <w:rsid w:val="00FD3CBF"/>
    <w:rsid w:val="00FD416E"/>
    <w:rsid w:val="00FD45DF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C32"/>
    <w:rsid w:val="00FE1861"/>
    <w:rsid w:val="00FE1884"/>
    <w:rsid w:val="00FE2A83"/>
    <w:rsid w:val="00FE45B1"/>
    <w:rsid w:val="00FE4926"/>
    <w:rsid w:val="00FE4C13"/>
    <w:rsid w:val="00FE4FC8"/>
    <w:rsid w:val="00FE4FEB"/>
    <w:rsid w:val="00FE62BE"/>
    <w:rsid w:val="00FE7035"/>
    <w:rsid w:val="00FF05EA"/>
    <w:rsid w:val="00FF10C5"/>
    <w:rsid w:val="00FF1200"/>
    <w:rsid w:val="00FF1336"/>
    <w:rsid w:val="00FF1D7A"/>
    <w:rsid w:val="00FF2007"/>
    <w:rsid w:val="00FF25E8"/>
    <w:rsid w:val="00FF2B8E"/>
    <w:rsid w:val="00FF387A"/>
    <w:rsid w:val="00FF3B82"/>
    <w:rsid w:val="00FF3DD0"/>
    <w:rsid w:val="00FF40C5"/>
    <w:rsid w:val="00FF48DC"/>
    <w:rsid w:val="00FF4B01"/>
    <w:rsid w:val="00FF4ECC"/>
    <w:rsid w:val="00FF5556"/>
    <w:rsid w:val="00FF677F"/>
    <w:rsid w:val="00FF69DE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5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5F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qFormat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se seznamem5,List Paragraph,název výzvy,My Style 1,List Paragraph1,Conclusion de partie,Fiche List Paragraph,List Paragraph (Czech Tourism),Seznam - odrážky,_Odstavec se seznamem,List Paragraph compact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,Odstavec se seznamem5 Char,List Paragraph Char,název výzvy Char,My Style 1 Char,List Paragraph1 Char,Conclusion de partie Char,Fiche List Paragraph Char,List Paragraph (Czech Tourism)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OM-Nadpis1">
    <w:name w:val="OM - Nadpis 1"/>
    <w:basedOn w:val="Nadpis1"/>
    <w:qFormat/>
    <w:rsid w:val="00615F07"/>
    <w:pPr>
      <w:keepLines w:val="0"/>
      <w:widowControl w:val="0"/>
      <w:numPr>
        <w:numId w:val="59"/>
      </w:numPr>
      <w:adjustRightInd w:val="0"/>
      <w:spacing w:before="480" w:after="480"/>
      <w:textAlignment w:val="baseline"/>
    </w:pPr>
    <w:rPr>
      <w:rFonts w:asciiTheme="minorHAnsi" w:eastAsiaTheme="minorHAnsi" w:hAnsiTheme="minorHAnsi" w:cs="Arial"/>
      <w:b/>
      <w:bCs/>
      <w:caps/>
      <w:color w:val="173271"/>
      <w:kern w:val="32"/>
      <w:sz w:val="28"/>
    </w:rPr>
  </w:style>
  <w:style w:type="paragraph" w:customStyle="1" w:styleId="OM-Nadpis2">
    <w:name w:val="OM - Nadpis 2"/>
    <w:basedOn w:val="Nadpis2"/>
    <w:link w:val="OM-Nadpis2Char"/>
    <w:qFormat/>
    <w:rsid w:val="00615F07"/>
    <w:pPr>
      <w:keepNext w:val="0"/>
      <w:widowControl w:val="0"/>
      <w:numPr>
        <w:ilvl w:val="1"/>
        <w:numId w:val="59"/>
      </w:numPr>
      <w:adjustRightInd w:val="0"/>
      <w:spacing w:before="480" w:after="360"/>
      <w:jc w:val="both"/>
      <w:textAlignment w:val="baseline"/>
    </w:pPr>
    <w:rPr>
      <w:rFonts w:ascii="Arial" w:hAnsi="Arial"/>
      <w:bCs w:val="0"/>
      <w:caps/>
      <w:color w:val="173271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3">
    <w:name w:val="OM - nadpis 3"/>
    <w:basedOn w:val="Nadpis3"/>
    <w:qFormat/>
    <w:rsid w:val="00615F07"/>
    <w:pPr>
      <w:keepLines w:val="0"/>
      <w:widowControl w:val="0"/>
      <w:numPr>
        <w:ilvl w:val="2"/>
        <w:numId w:val="59"/>
      </w:numPr>
      <w:adjustRightInd w:val="0"/>
      <w:spacing w:before="480" w:after="240"/>
      <w:jc w:val="both"/>
    </w:pPr>
    <w:rPr>
      <w:rFonts w:asciiTheme="minorHAnsi" w:eastAsiaTheme="minorHAnsi" w:hAnsiTheme="minorHAnsi"/>
      <w:bCs w:val="0"/>
      <w:caps/>
      <w:color w:val="173271"/>
      <w:sz w:val="22"/>
      <w:szCs w:val="28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2Char">
    <w:name w:val="OM - Nadpis 2 Char"/>
    <w:basedOn w:val="Nadpis2Char"/>
    <w:link w:val="OM-Nadpis2"/>
    <w:rsid w:val="00615F07"/>
    <w:rPr>
      <w:rFonts w:ascii="Arial" w:eastAsia="Times New Roman" w:hAnsi="Arial" w:cs="Arial"/>
      <w:b/>
      <w:bCs w:val="0"/>
      <w:caps/>
      <w:color w:val="173271"/>
      <w:sz w:val="24"/>
      <w:szCs w:val="32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"/>
    <w:qFormat/>
    <w:rsid w:val="008C18C6"/>
    <w:pPr>
      <w:keepLines w:val="0"/>
      <w:widowControl w:val="0"/>
      <w:numPr>
        <w:ilvl w:val="3"/>
        <w:numId w:val="59"/>
      </w:numPr>
      <w:adjustRightInd w:val="0"/>
      <w:spacing w:before="240" w:after="120"/>
      <w:jc w:val="left"/>
      <w:textAlignment w:val="baseline"/>
    </w:pPr>
    <w:rPr>
      <w:rFonts w:asciiTheme="minorHAnsi" w:eastAsiaTheme="minorHAnsi" w:hAnsiTheme="minorHAnsi" w:cs="Arial"/>
      <w:b/>
      <w:i w:val="0"/>
      <w:iCs w:val="0"/>
      <w:color w:val="173271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5">
    <w:name w:val="OM - nadpis 5"/>
    <w:basedOn w:val="Nadpis5"/>
    <w:qFormat/>
    <w:rsid w:val="008C18C6"/>
    <w:pPr>
      <w:widowControl w:val="0"/>
      <w:numPr>
        <w:ilvl w:val="4"/>
        <w:numId w:val="59"/>
      </w:numPr>
      <w:adjustRightInd w:val="0"/>
      <w:spacing w:before="240" w:after="120"/>
      <w:jc w:val="left"/>
      <w:textAlignment w:val="baseline"/>
    </w:pPr>
    <w:rPr>
      <w:rFonts w:asciiTheme="minorHAnsi" w:eastAsiaTheme="minorHAnsi" w:hAnsiTheme="minorHAnsi" w:cs="Cambria"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5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5F0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f0">
    <w:name w:val="pf0"/>
    <w:basedOn w:val="Normln"/>
    <w:rsid w:val="003A4F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3A4FE7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Standardnpsmoodstavce"/>
    <w:rsid w:val="003A4FE7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ui-provider">
    <w:name w:val="ui-provider"/>
    <w:basedOn w:val="Standardnpsmoodstavce"/>
    <w:rsid w:val="00AD69F4"/>
  </w:style>
  <w:style w:type="numbering" w:customStyle="1" w:styleId="Styl3">
    <w:name w:val="Styl3"/>
    <w:locked/>
    <w:rsid w:val="00C3730F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opjak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15OPMSMT0001-78-27830</_dlc_DocId>
    <_dlc_DocIdUrl xmlns="0104a4cd-1400-468e-be1b-c7aad71d7d5a">
      <Url>https://op.msmt.cz/_layouts/15/DocIdRedir.aspx?ID=15OPMSMT0001-78-27830</Url>
      <Description>15OPMSMT0001-78-27830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47AE4D-1B62-4D9F-9366-BF319477D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5536</Words>
  <Characters>32665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</dc:description>
  <cp:lastModifiedBy>Janoušek Petr</cp:lastModifiedBy>
  <cp:revision>2</cp:revision>
  <cp:lastPrinted>2018-09-07T10:50:00Z</cp:lastPrinted>
  <dcterms:created xsi:type="dcterms:W3CDTF">2023-08-31T07:47:00Z</dcterms:created>
  <dcterms:modified xsi:type="dcterms:W3CDTF">2023-08-31T07:47:00Z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4bbaedf5-6f07-425a-b3fd-7a7a0fa574b8</vt:lpwstr>
  </property>
  <property fmtid="{D5CDD505-2E9C-101B-9397-08002B2CF9AE}" pid="4" name="Komentář">
    <vt:lpwstr>Zveřejněno na webu 28/11/2017</vt:lpwstr>
  </property>
</Properties>
</file>