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3646478" w:rsidR="00572BC5" w:rsidRPr="00347CB3" w:rsidRDefault="001F2AE4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623D0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3E526B4A" w14:textId="4036D7B8" w:rsidR="00FE3171" w:rsidRPr="00A977FA" w:rsidRDefault="00FE3171" w:rsidP="00FE3171">
      <w:pPr>
        <w:contextualSpacing/>
        <w:jc w:val="center"/>
        <w:rPr>
          <w:b/>
          <w:sz w:val="24"/>
          <w:szCs w:val="24"/>
        </w:rPr>
      </w:pPr>
      <w:r w:rsidRPr="00A977FA">
        <w:rPr>
          <w:b/>
          <w:sz w:val="24"/>
          <w:szCs w:val="24"/>
        </w:rPr>
        <w:t xml:space="preserve">OPATŘENÍ </w:t>
      </w:r>
      <w:r w:rsidR="00B00B43">
        <w:rPr>
          <w:b/>
          <w:sz w:val="24"/>
          <w:szCs w:val="24"/>
        </w:rPr>
        <w:t>VRCHNÍHO ŘEDITELE</w:t>
      </w:r>
      <w:r w:rsidR="00B00B43" w:rsidRPr="00A977FA">
        <w:rPr>
          <w:b/>
          <w:sz w:val="24"/>
          <w:szCs w:val="24"/>
        </w:rPr>
        <w:t xml:space="preserve"> </w:t>
      </w:r>
      <w:r w:rsidRPr="00A977FA">
        <w:rPr>
          <w:b/>
          <w:sz w:val="24"/>
          <w:szCs w:val="24"/>
        </w:rPr>
        <w:t xml:space="preserve">č. </w:t>
      </w:r>
      <w:r w:rsidRPr="00623D02">
        <w:rPr>
          <w:b/>
          <w:sz w:val="24"/>
          <w:szCs w:val="24"/>
          <w:highlight w:val="lightGray"/>
        </w:rPr>
        <w:t>…</w:t>
      </w:r>
    </w:p>
    <w:p w14:paraId="7AEADE8E" w14:textId="77777777" w:rsidR="00FE3171" w:rsidRPr="00347CB3" w:rsidRDefault="00FE3171" w:rsidP="00FE3171">
      <w:pPr>
        <w:jc w:val="center"/>
      </w:pPr>
      <w:r w:rsidRPr="00347CB3">
        <w:t>(dále jen „</w:t>
      </w:r>
      <w:r>
        <w:t>Opatření</w:t>
      </w:r>
      <w:r w:rsidRPr="00347CB3">
        <w:t>“)</w:t>
      </w:r>
    </w:p>
    <w:p w14:paraId="1F68E446" w14:textId="6071EE4E" w:rsidR="00FE3171" w:rsidRPr="00512339" w:rsidRDefault="00FE3171" w:rsidP="00FE3171">
      <w:pPr>
        <w:spacing w:after="360"/>
      </w:pPr>
      <w:r>
        <w:t xml:space="preserve">Jménem Řídicího orgánu Operačního programu Jan Amos Komenský (dále jen „Řídicí orgán“) stanovuji tímto Opatřením, v souladu s ust. </w:t>
      </w:r>
      <w:r w:rsidRPr="008C69F3">
        <w:t>§ 26 odst. 2 zákona č. 218/2000 Sb.,</w:t>
      </w:r>
      <w:r w:rsidRPr="00347CB3">
        <w:t xml:space="preserve"> o</w:t>
      </w:r>
      <w:r>
        <w:t> </w:t>
      </w:r>
      <w:r w:rsidRPr="00347CB3">
        <w:t>roz</w:t>
      </w:r>
      <w:r w:rsidRPr="00CB24B8">
        <w:rPr>
          <w:spacing w:val="-4"/>
        </w:rPr>
        <w:t xml:space="preserve">počtových pravidlech </w:t>
      </w:r>
      <w:r w:rsidR="004576A8">
        <w:rPr>
          <w:spacing w:val="-4"/>
        </w:rPr>
        <w:br/>
      </w:r>
      <w:r w:rsidRPr="00CB24B8">
        <w:rPr>
          <w:spacing w:val="-4"/>
        </w:rPr>
        <w:t>a o změně některých souvisejících zákonů</w:t>
      </w:r>
      <w:r>
        <w:rPr>
          <w:spacing w:val="-4"/>
        </w:rPr>
        <w:t xml:space="preserve"> (rozpočtová pravidla)</w:t>
      </w:r>
      <w:r w:rsidRPr="00CB24B8">
        <w:rPr>
          <w:spacing w:val="-4"/>
        </w:rPr>
        <w:t>, ve znění pozdějších předpisů</w:t>
      </w:r>
      <w:r>
        <w:rPr>
          <w:spacing w:val="-4"/>
        </w:rPr>
        <w:t xml:space="preserve"> (dále jen „rozpočtová pravidla“),</w:t>
      </w:r>
      <w:r w:rsidRPr="00347CB3">
        <w:t xml:space="preserve"> </w:t>
      </w:r>
      <w:r w:rsidRPr="00074684">
        <w:t xml:space="preserve">podmínky použití finančních prostředků státního rozpočtu na realizaci projektu financovaného z Operačního programu Jan Amos Komenský (dále jen „OP JAK“). Těmito podmínkami se bude řídit </w:t>
      </w:r>
      <w:r w:rsidRPr="00623D02">
        <w:rPr>
          <w:highlight w:val="lightGray"/>
        </w:rPr>
        <w:t>Odbor</w:t>
      </w:r>
      <w:r w:rsidR="00EE7963">
        <w:rPr>
          <w:highlight w:val="lightGray"/>
        </w:rPr>
        <w:t>/Sekce</w:t>
      </w:r>
      <w:r w:rsidRPr="00623D02">
        <w:rPr>
          <w:highlight w:val="lightGray"/>
        </w:rPr>
        <w:t xml:space="preserve"> </w:t>
      </w:r>
      <w:r w:rsidR="00A877E1" w:rsidRPr="00623D02">
        <w:rPr>
          <w:highlight w:val="lightGray"/>
        </w:rPr>
        <w:t>…</w:t>
      </w:r>
      <w:r w:rsidRPr="00623D02">
        <w:rPr>
          <w:highlight w:val="lightGray"/>
        </w:rPr>
        <w:t xml:space="preserve"> Ministerstva školství, mládeže a tělovýchovy</w:t>
      </w:r>
      <w:r w:rsidR="008364CB" w:rsidRPr="00074684">
        <w:t xml:space="preserve"> </w:t>
      </w:r>
      <w:r w:rsidRPr="00074684">
        <w:t>(dále jen „realizátor projektu“) při realizaci projektu specifikovaného v části I</w:t>
      </w:r>
      <w:r w:rsidR="00074684">
        <w:t>,</w:t>
      </w:r>
      <w:r w:rsidRPr="00074684">
        <w:t xml:space="preserve"> bodě 1 tohoto Opatření. Žádost o podporu byla předložena na </w:t>
      </w:r>
      <w:r w:rsidR="0046727E" w:rsidRPr="00074684">
        <w:t>p</w:t>
      </w:r>
      <w:r w:rsidR="009E6E4E" w:rsidRPr="00074684">
        <w:t>oradu vedení M</w:t>
      </w:r>
      <w:r w:rsidR="00B14B86" w:rsidRPr="00074684">
        <w:t>inisterstva školství, mládeže a tělovýchovy (dále jen „M</w:t>
      </w:r>
      <w:r w:rsidR="009E6E4E" w:rsidRPr="00074684">
        <w:t>ŠMT</w:t>
      </w:r>
      <w:r w:rsidR="00B14B86" w:rsidRPr="00074684">
        <w:t>“)</w:t>
      </w:r>
      <w:r w:rsidR="009E6E4E" w:rsidRPr="00074684">
        <w:t xml:space="preserve"> </w:t>
      </w:r>
      <w:r w:rsidRPr="00074684">
        <w:t xml:space="preserve">dne </w:t>
      </w:r>
      <w:r w:rsidRPr="00623D02">
        <w:rPr>
          <w:highlight w:val="lightGray"/>
        </w:rPr>
        <w:t>……</w:t>
      </w:r>
      <w:r w:rsidRPr="00074684">
        <w:t xml:space="preserve"> v rámci výzvy č. </w:t>
      </w:r>
      <w:r w:rsidRPr="00623D02">
        <w:rPr>
          <w:highlight w:val="lightGray"/>
        </w:rPr>
        <w:t>……</w:t>
      </w:r>
      <w:r w:rsidRPr="00074684">
        <w:t xml:space="preserve"> s názvem </w:t>
      </w:r>
      <w:r w:rsidRPr="00623D02">
        <w:rPr>
          <w:highlight w:val="lightGray"/>
        </w:rPr>
        <w:t>……………</w:t>
      </w:r>
      <w:r w:rsidR="009C30F5">
        <w:t>,</w:t>
      </w:r>
      <w:r w:rsidRPr="00074684">
        <w:t xml:space="preserve"> v aktuálním znění, priority </w:t>
      </w:r>
      <w:r w:rsidRPr="00623D02">
        <w:rPr>
          <w:highlight w:val="lightGray"/>
        </w:rPr>
        <w:t>…</w:t>
      </w:r>
      <w:r w:rsidR="00074684" w:rsidRPr="00074684">
        <w:t xml:space="preserve"> – </w:t>
      </w:r>
      <w:r w:rsidRPr="00623D02">
        <w:rPr>
          <w:highlight w:val="lightGray"/>
        </w:rPr>
        <w:t>…</w:t>
      </w:r>
      <w:r w:rsidRPr="00074684">
        <w:t xml:space="preserve">, a schválena </w:t>
      </w:r>
      <w:r w:rsidR="00ED0069">
        <w:t>vrchním ředitelem</w:t>
      </w:r>
      <w:r w:rsidRPr="00074684">
        <w:t xml:space="preserve"> sekce mezinárodních vztahů EU a </w:t>
      </w:r>
      <w:r w:rsidRPr="00832622">
        <w:t xml:space="preserve">ESIF </w:t>
      </w:r>
      <w:r w:rsidRPr="00512339">
        <w:t xml:space="preserve">dne </w:t>
      </w:r>
      <w:r w:rsidRPr="00623D02">
        <w:rPr>
          <w:highlight w:val="lightGray"/>
        </w:rPr>
        <w:t>…………</w:t>
      </w:r>
    </w:p>
    <w:p w14:paraId="6D870CF4" w14:textId="77777777" w:rsidR="0010374B" w:rsidRPr="009C09A6" w:rsidRDefault="0010374B" w:rsidP="00FB6453">
      <w:pPr>
        <w:pStyle w:val="Nadpis2"/>
      </w:pPr>
      <w:r w:rsidRPr="009C09A6">
        <w:t>Část I</w:t>
      </w:r>
    </w:p>
    <w:p w14:paraId="3587E373" w14:textId="3A00786A" w:rsidR="0010374B" w:rsidRPr="009C09A6" w:rsidRDefault="0010374B" w:rsidP="00FB6453">
      <w:pPr>
        <w:pStyle w:val="Nadpis2"/>
      </w:pPr>
      <w:r w:rsidRPr="009C09A6">
        <w:t>OBECNÉ VYMEZENÍ</w:t>
      </w:r>
    </w:p>
    <w:p w14:paraId="5CD42E04" w14:textId="0AB20A78" w:rsidR="0010374B" w:rsidRPr="00EA5314" w:rsidRDefault="0010374B" w:rsidP="00A977FA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51233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2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51233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2082DAB7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445CA2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1DBC7CCA" w:rsidR="00941193" w:rsidRDefault="00941193" w:rsidP="00941193">
      <w:pPr>
        <w:rPr>
          <w:lang w:eastAsia="cs-CZ"/>
        </w:rPr>
      </w:pPr>
      <w:r>
        <w:rPr>
          <w:lang w:eastAsia="cs-CZ"/>
        </w:rPr>
        <w:t xml:space="preserve">Účelem </w:t>
      </w:r>
      <w:r w:rsidR="006A380A">
        <w:rPr>
          <w:lang w:eastAsia="cs-CZ"/>
        </w:rPr>
        <w:t>projektu</w:t>
      </w:r>
      <w:r>
        <w:rPr>
          <w:lang w:eastAsia="cs-CZ"/>
        </w:rPr>
        <w:t xml:space="preserve"> je: </w:t>
      </w:r>
    </w:p>
    <w:p w14:paraId="0E4DCBFC" w14:textId="77777777" w:rsidR="00941193" w:rsidRPr="00623D02" w:rsidRDefault="00941193" w:rsidP="00941193">
      <w:pPr>
        <w:pStyle w:val="Odstavecseseznamem"/>
        <w:numPr>
          <w:ilvl w:val="0"/>
          <w:numId w:val="16"/>
        </w:numPr>
        <w:rPr>
          <w:i/>
          <w:highlight w:val="lightGray"/>
        </w:rPr>
      </w:pPr>
      <w:r w:rsidRPr="00623D02">
        <w:rPr>
          <w:i/>
          <w:highlight w:val="lightGray"/>
        </w:rPr>
        <w:t>uveďte podporované aktivity / cíle výzvy</w:t>
      </w:r>
    </w:p>
    <w:p w14:paraId="599734F9" w14:textId="77777777" w:rsidR="00941193" w:rsidRPr="00623D02" w:rsidRDefault="00941193" w:rsidP="00EB62C0">
      <w:pPr>
        <w:pStyle w:val="Odstavecseseznamem"/>
        <w:numPr>
          <w:ilvl w:val="0"/>
          <w:numId w:val="6"/>
        </w:numPr>
        <w:spacing w:after="0"/>
        <w:ind w:left="714" w:hanging="357"/>
        <w:contextualSpacing w:val="0"/>
        <w:rPr>
          <w:i/>
          <w:highlight w:val="lightGray"/>
        </w:rPr>
      </w:pPr>
    </w:p>
    <w:p w14:paraId="18D817AA" w14:textId="0063DA9F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445CA2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623D02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623D02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623D02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623D02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760F7A">
      <w:pPr>
        <w:pStyle w:val="Nadpis1"/>
        <w:keepNext w:val="0"/>
        <w:keepLines w:val="0"/>
        <w:widowControl w:val="0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052FEDD3" w:rsidR="007422B9" w:rsidRDefault="00AD12D5" w:rsidP="00445CA2">
      <w:pPr>
        <w:pStyle w:val="Nadpis1"/>
        <w:keepNext w:val="0"/>
        <w:keepLines w:val="0"/>
        <w:widowControl w:val="0"/>
        <w:numPr>
          <w:ilvl w:val="1"/>
          <w:numId w:val="38"/>
        </w:numPr>
        <w:spacing w:before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výše prostředků na realizaci projekt</w:t>
      </w:r>
      <w:r w:rsidR="006A380A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u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činí </w:t>
      </w:r>
      <w:r w:rsidRPr="00623D02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623D02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45C2D2F0" w:rsidR="00DE7AAD" w:rsidRPr="007422B9" w:rsidRDefault="001663CC" w:rsidP="00445CA2">
      <w:pPr>
        <w:pStyle w:val="Nadpis1"/>
        <w:keepNext w:val="0"/>
        <w:keepLines w:val="0"/>
        <w:widowControl w:val="0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</w:t>
      </w:r>
      <w:r w:rsidR="0077023F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na realizaci projektu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51233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lastRenderedPageBreak/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3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62F76D44" w:rsidR="00F80146" w:rsidRPr="004847F3" w:rsidRDefault="002E4950" w:rsidP="002B4620">
            <w:pPr>
              <w:pStyle w:val="Tabulkatext"/>
              <w:jc w:val="center"/>
            </w:pPr>
            <w:r>
              <w:t>-</w:t>
            </w:r>
          </w:p>
          <w:p w14:paraId="5C2C5A70" w14:textId="4927A797" w:rsidR="00F80146" w:rsidRPr="004847F3" w:rsidRDefault="002E4950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692AD3BF" w:rsidR="00DC0B9F" w:rsidRPr="00623D02" w:rsidRDefault="005A7A6F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="00DC0B9F" w:rsidRPr="00EB62C0">
              <w:t xml:space="preserve"> = c</w:t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1551630" w:rsidR="00DC0B9F" w:rsidRPr="004847F3" w:rsidRDefault="002859C0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0840EA1C" w:rsidR="00F80146" w:rsidRPr="00623D02" w:rsidRDefault="00F80146" w:rsidP="002B4620">
            <w:pPr>
              <w:pStyle w:val="Tabulkatext"/>
              <w:spacing w:before="60" w:after="60"/>
              <w:rPr>
                <w:highlight w:val="lightGray"/>
              </w:rPr>
            </w:pPr>
            <w:r w:rsidRPr="00623D02">
              <w:rPr>
                <w:highlight w:val="lightGray"/>
              </w:rPr>
              <w:t>z toho z</w:t>
            </w:r>
            <w:r w:rsidR="002E4950" w:rsidRPr="00623D02">
              <w:rPr>
                <w:highlight w:val="lightGray"/>
              </w:rPr>
              <w:t> </w:t>
            </w:r>
            <w:r w:rsidRPr="00623D02">
              <w:rPr>
                <w:highlight w:val="lightGray"/>
              </w:rPr>
              <w:t>Evropského fondu pro regionální rozvoj (dále jen „EFRR“),</w:t>
            </w:r>
            <w:r w:rsidR="00584B6D" w:rsidRPr="00623D02">
              <w:rPr>
                <w:rStyle w:val="Znakapoznpodarou"/>
                <w:highlight w:val="lightGray"/>
              </w:rPr>
              <w:footnoteReference w:id="4"/>
            </w:r>
          </w:p>
          <w:p w14:paraId="543A5353" w14:textId="714B2E1A" w:rsidR="00F80146" w:rsidRPr="00347CB3" w:rsidRDefault="00F80146" w:rsidP="002B4620">
            <w:pPr>
              <w:pStyle w:val="Tabulkatext"/>
              <w:spacing w:before="60" w:after="60"/>
            </w:pPr>
            <w:r w:rsidRPr="00623D02">
              <w:rPr>
                <w:highlight w:val="lightGray"/>
              </w:rPr>
              <w:t>z</w:t>
            </w:r>
            <w:r w:rsidR="002E4950" w:rsidRPr="00623D02">
              <w:rPr>
                <w:highlight w:val="lightGray"/>
              </w:rPr>
              <w:t> </w:t>
            </w:r>
            <w:r w:rsidRPr="00623D02">
              <w:rPr>
                <w:highlight w:val="lightGray"/>
              </w:rPr>
              <w:t>toho z</w:t>
            </w:r>
            <w:r w:rsidR="002E4950" w:rsidRPr="00623D02">
              <w:rPr>
                <w:highlight w:val="lightGray"/>
              </w:rPr>
              <w:t> </w:t>
            </w:r>
            <w:r w:rsidRPr="00623D02">
              <w:rPr>
                <w:highlight w:val="lightGray"/>
              </w:rPr>
              <w:t>Evropského sociálního fondu plus (dále jen „ESF+“),</w:t>
            </w:r>
            <w:r w:rsidR="00584B6D" w:rsidRPr="00623D02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5C9B6A8C" w14:textId="6C348DA2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>na předfinancování výdajů, které mají být kryty prostředky z</w:t>
            </w:r>
            <w:r w:rsidR="002E4950">
              <w:t> </w:t>
            </w:r>
            <w:r w:rsidRPr="00347CB3">
              <w:t xml:space="preserve">Národního fondu </w:t>
            </w:r>
            <w:r>
              <w:t>[</w:t>
            </w:r>
            <w:r w:rsidRPr="00347CB3">
              <w:t xml:space="preserve">§ 44 odst. 2 písm. </w:t>
            </w:r>
            <w:r w:rsidR="00CE34CE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7A696654" w14:textId="372A7929" w:rsidR="00F80146" w:rsidRDefault="009A5B39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10704343" w:rsidR="00F80146" w:rsidRPr="004847F3" w:rsidRDefault="009A5B39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3DD12620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0973AA" w:rsidRPr="00623D02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1BB069BA" w:rsidR="00F80146" w:rsidRPr="00347CB3" w:rsidRDefault="009A5B39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054822BA" w14:textId="101CF065" w:rsidR="002E4950" w:rsidRPr="00074684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>Vyjádření v</w:t>
      </w:r>
      <w:r w:rsidR="002E4950">
        <w:rPr>
          <w:b w:val="0"/>
        </w:rPr>
        <w:t> </w:t>
      </w:r>
      <w:r w:rsidRPr="00FF10C5">
        <w:rPr>
          <w:b w:val="0"/>
        </w:rPr>
        <w:t xml:space="preserve">Kč je jako rozhodující a maximálně možné stanoveno pro součet zdroje </w:t>
      </w:r>
      <w:r w:rsidRPr="00623D0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ESF+</w:t>
      </w:r>
      <w:r w:rsidR="0044325B" w:rsidRPr="00512339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623D0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Pr="00512339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623D0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EFRR</w:t>
      </w:r>
      <w:r w:rsidRPr="00623D02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7"/>
      </w:r>
      <w:r w:rsidRPr="00445CA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 xml:space="preserve">a zdroje SR, a to při dodržení všech podmínek stanovených </w:t>
      </w:r>
      <w:r w:rsidR="009A2D13">
        <w:rPr>
          <w:b w:val="0"/>
        </w:rPr>
        <w:t>tímto Opatřením</w:t>
      </w:r>
      <w:r w:rsidRPr="002B4620">
        <w:rPr>
          <w:b w:val="0"/>
          <w:bCs/>
        </w:rPr>
        <w:t>.</w:t>
      </w:r>
    </w:p>
    <w:p w14:paraId="48EFE14D" w14:textId="2E6A6213" w:rsidR="002B4620" w:rsidRPr="00074684" w:rsidRDefault="002E4950" w:rsidP="00595652">
      <w:pPr>
        <w:pStyle w:val="Headline2proTP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7468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74684">
        <w:rPr>
          <w:b w:val="0"/>
        </w:rPr>
        <w:t>]</w:t>
      </w:r>
      <w:r w:rsidR="00A6786D" w:rsidRPr="00074684">
        <w:rPr>
          <w:b w:val="0"/>
        </w:rPr>
        <w:t xml:space="preserve"> a prostředků SR na část národního spolufinancování [§ 44 odst. 2 písm. j) rozpočtových pravidel]</w:t>
      </w:r>
      <w:r w:rsidR="00A6786D" w:rsidRPr="00A6786D">
        <w:rPr>
          <w:b w:val="0"/>
        </w:rPr>
        <w:t xml:space="preserve"> </w:t>
      </w:r>
      <w:r w:rsidR="00A6786D"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="00A6786D" w:rsidRPr="000E1624">
        <w:rPr>
          <w:b w:val="0"/>
          <w:lang w:val="en-US"/>
        </w:rPr>
        <w:t>+</w:t>
      </w:r>
      <w:r w:rsidR="00A6786D" w:rsidRPr="00074684">
        <w:rPr>
          <w:b w:val="0"/>
        </w:rPr>
        <w:t>.</w:t>
      </w:r>
    </w:p>
    <w:p w14:paraId="5E88ECCB" w14:textId="3522EF80" w:rsid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97A3A">
        <w:rPr>
          <w:b w:val="0"/>
        </w:rPr>
        <w:t>:</w:t>
      </w:r>
      <w:r w:rsidR="009C09A6" w:rsidRPr="00623D02">
        <w:rPr>
          <w:b w:val="0"/>
          <w:highlight w:val="lightGray"/>
          <w:vertAlign w:val="superscript"/>
        </w:rPr>
        <w:footnoteReference w:id="8"/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15951D3" w14:textId="207FB67F" w:rsidR="00595ACB" w:rsidRPr="002B4620" w:rsidRDefault="00595ACB" w:rsidP="007422B9">
      <w:pPr>
        <w:pStyle w:val="Headline2proTP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Paušální sazba je stanovena na </w:t>
      </w:r>
      <w:r w:rsidRPr="009C09A6">
        <w:rPr>
          <w:b w:val="0"/>
        </w:rPr>
        <w:t>[…]</w:t>
      </w:r>
      <w:r w:rsidRPr="002B4620">
        <w:rPr>
          <w:b w:val="0"/>
        </w:rPr>
        <w:t xml:space="preserve"> %</w:t>
      </w:r>
      <w:r w:rsidRPr="00623D02">
        <w:rPr>
          <w:rStyle w:val="Znakapoznpodarou"/>
          <w:rFonts w:cs="Arial"/>
          <w:b w:val="0"/>
          <w:szCs w:val="22"/>
          <w:highlight w:val="lightGray"/>
        </w:rPr>
        <w:footnoteReference w:id="9"/>
      </w:r>
      <w:r w:rsidRPr="002B4620">
        <w:rPr>
          <w:b w:val="0"/>
        </w:rPr>
        <w:t>.</w:t>
      </w:r>
    </w:p>
    <w:p w14:paraId="1AA4E9C4" w14:textId="3459B274" w:rsidR="00595ACB" w:rsidRPr="00623D02" w:rsidRDefault="00595ACB" w:rsidP="002B4620">
      <w:pPr>
        <w:spacing w:before="120" w:after="0"/>
        <w:ind w:left="426" w:hanging="1"/>
        <w:rPr>
          <w:highlight w:val="lightGray"/>
        </w:rPr>
      </w:pPr>
      <w:r w:rsidRPr="00623D02">
        <w:rPr>
          <w:b/>
          <w:highlight w:val="lightGray"/>
        </w:rPr>
        <w:t>Varianta pro paušální náklady (15 % a 40 %):</w:t>
      </w:r>
      <w:r w:rsidR="009C09A6" w:rsidRPr="00623D02">
        <w:rPr>
          <w:rStyle w:val="Znakapoznpodarou"/>
          <w:bCs/>
          <w:highlight w:val="lightGray"/>
        </w:rPr>
        <w:footnoteReference w:id="10"/>
      </w:r>
      <w:r w:rsidRPr="009C09A6">
        <w:t xml:space="preserve"> </w:t>
      </w:r>
      <w:r w:rsidR="009C09A6">
        <w:t>S</w:t>
      </w:r>
      <w:r w:rsidRPr="0087426A">
        <w:t>kutečná výše způsobilých paušálních nákladů se rovná součinu paušální sazby a skutečně vynaložených a schválených nákladů projektu na hlavní projektový tým.</w:t>
      </w:r>
    </w:p>
    <w:p w14:paraId="43A8BD13" w14:textId="79BD7707" w:rsidR="00595ACB" w:rsidRPr="00347CB3" w:rsidRDefault="00595ACB" w:rsidP="00C42775">
      <w:pPr>
        <w:widowControl w:val="0"/>
        <w:spacing w:before="120" w:after="0"/>
        <w:ind w:left="426" w:hanging="1"/>
      </w:pPr>
      <w:r w:rsidRPr="00623D02">
        <w:rPr>
          <w:b/>
          <w:highlight w:val="lightGray"/>
        </w:rPr>
        <w:t>Varianta pro paušální náklady (7 %):</w:t>
      </w:r>
      <w:r w:rsidRPr="009C09A6">
        <w:t xml:space="preserve"> </w:t>
      </w:r>
      <w:r w:rsidR="009C09A6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3F5984">
        <w:t>výdajů</w:t>
      </w:r>
      <w:r w:rsidR="003F5984" w:rsidRPr="0087426A">
        <w:t xml:space="preserve"> </w:t>
      </w:r>
      <w:r w:rsidRPr="0087426A">
        <w:t xml:space="preserve">tvořících základ pro výpočet paušálních </w:t>
      </w:r>
      <w:r w:rsidR="008958EC">
        <w:t xml:space="preserve">nákladů </w:t>
      </w:r>
      <w:r w:rsidRPr="0087426A">
        <w:t xml:space="preserve">(tj. </w:t>
      </w:r>
      <w:r w:rsidR="008958EC">
        <w:t>sumy výdajů uvedených v kategorii rozpočtu 1.1.1</w:t>
      </w:r>
      <w:r>
        <w:t>)</w:t>
      </w:r>
      <w:r w:rsidRPr="0087426A">
        <w:t>.</w:t>
      </w:r>
    </w:p>
    <w:p w14:paraId="4EB18A83" w14:textId="0ECA5423" w:rsidR="00595ACB" w:rsidRDefault="00595ACB" w:rsidP="00E76415">
      <w:pPr>
        <w:keepLines/>
        <w:widowControl w:val="0"/>
        <w:spacing w:before="120" w:after="240"/>
        <w:ind w:left="425"/>
      </w:pPr>
      <w:r w:rsidRPr="00623D02">
        <w:rPr>
          <w:b/>
          <w:highlight w:val="lightGray"/>
        </w:rPr>
        <w:lastRenderedPageBreak/>
        <w:t>Varianta pro paušální náklady (20 %):</w:t>
      </w:r>
      <w:r w:rsidRPr="009C09A6">
        <w:t xml:space="preserve"> </w:t>
      </w:r>
      <w:r w:rsidR="009C09A6">
        <w:t>S</w:t>
      </w:r>
      <w:r w:rsidRPr="0087426A">
        <w:t xml:space="preserve">kutečná výše způsobilých paušálních nákladů se rovná součinu paušální sazby a skutečně vynaložených a schválených nákladů tvořících základ pro výpočet paušálních výdajů (tj. přímých </w:t>
      </w:r>
      <w:r w:rsidR="003F5984">
        <w:t>výdajů</w:t>
      </w:r>
      <w:r w:rsidRPr="00623D02">
        <w:rPr>
          <w:highlight w:val="lightGray"/>
        </w:rPr>
        <w:t>,</w:t>
      </w:r>
      <w:r w:rsidRPr="00623D02" w:rsidDel="00CE6E47">
        <w:rPr>
          <w:highlight w:val="lightGray"/>
        </w:rPr>
        <w:t xml:space="preserve"> </w:t>
      </w:r>
      <w:r w:rsidRPr="00623D02">
        <w:rPr>
          <w:highlight w:val="lightGray"/>
        </w:rPr>
        <w:t>jednorázových částek a jednotkových nákladů</w:t>
      </w:r>
      <w:r w:rsidRPr="00623D02">
        <w:rPr>
          <w:rStyle w:val="Znakapoznpodarou"/>
          <w:highlight w:val="lightGray"/>
        </w:rPr>
        <w:footnoteReference w:id="11"/>
      </w:r>
      <w:r>
        <w:t>)</w:t>
      </w:r>
      <w:r w:rsidRPr="0087426A">
        <w:t>.</w:t>
      </w:r>
    </w:p>
    <w:p w14:paraId="4F05E1B9" w14:textId="513F6095" w:rsidR="00DE44DD" w:rsidRDefault="00DE44DD" w:rsidP="00E76415">
      <w:pPr>
        <w:pStyle w:val="Nadpis2"/>
        <w:keepNext w:val="0"/>
        <w:keepLines/>
        <w:widowControl w:val="0"/>
      </w:pPr>
      <w:r w:rsidRPr="00BC0D76">
        <w:t>Část II</w:t>
      </w:r>
    </w:p>
    <w:p w14:paraId="07690DE6" w14:textId="05FAADF9" w:rsidR="00A90347" w:rsidRPr="00BC0D76" w:rsidRDefault="00A90347" w:rsidP="00E76415">
      <w:pPr>
        <w:pStyle w:val="Nadpis2"/>
        <w:keepNext w:val="0"/>
        <w:keepLines/>
        <w:widowControl w:val="0"/>
      </w:pPr>
      <w:r>
        <w:t>POVINNOSTI REALIZÁTORA PROJEKTU</w:t>
      </w:r>
    </w:p>
    <w:p w14:paraId="428FFE6A" w14:textId="37F56F2E" w:rsidR="00B348B1" w:rsidRPr="00004B68" w:rsidRDefault="00A32DAA" w:rsidP="00E76415">
      <w:pPr>
        <w:pStyle w:val="Headline0proTP"/>
        <w:keepLines/>
        <w:widowControl w:val="0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F9ED5F4" w14:textId="5AB672CE" w:rsidR="008127D6" w:rsidRDefault="008127D6" w:rsidP="00E76415">
      <w:pPr>
        <w:pStyle w:val="Odstavecseseznamem"/>
        <w:keepLines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Pr="00347CB3">
        <w:t xml:space="preserve"> je povinen </w:t>
      </w:r>
      <w:r>
        <w:t>postupovat</w:t>
      </w:r>
      <w:r w:rsidRPr="00DB2743">
        <w:t xml:space="preserve"> v souladu s platnými právními předpisy ČR a EU</w:t>
      </w:r>
      <w:r>
        <w:t xml:space="preserve">, </w:t>
      </w:r>
      <w:r w:rsidRPr="00DB2743">
        <w:t>s</w:t>
      </w:r>
      <w:r>
        <w:t> tím</w:t>
      </w:r>
      <w:r w:rsidR="001F4670">
        <w:t>to</w:t>
      </w:r>
      <w:r>
        <w:t xml:space="preserve"> Opatřením</w:t>
      </w:r>
      <w:r w:rsidRPr="00DB2743">
        <w:t>,</w:t>
      </w:r>
      <w:r>
        <w:t xml:space="preserve"> </w:t>
      </w:r>
      <w:r w:rsidRPr="00DB2743">
        <w:t>Pravidly pro žadatele a příjemce – obecná a specifická část (dále jen „PpŽP</w:t>
      </w:r>
      <w:r>
        <w:t>“</w:t>
      </w:r>
      <w:r w:rsidRPr="00DB2743">
        <w:t>)</w:t>
      </w:r>
      <w:r w:rsidR="006E7A8B">
        <w:t xml:space="preserve"> </w:t>
      </w:r>
      <w:r w:rsidRPr="00DB2743">
        <w:t>a</w:t>
      </w:r>
      <w:r w:rsidR="006E7A8B">
        <w:t> </w:t>
      </w:r>
      <w:r>
        <w:t>M</w:t>
      </w:r>
      <w:r w:rsidRPr="00DB2743">
        <w:t>etodickými dopisy</w:t>
      </w:r>
      <w:r>
        <w:t xml:space="preserve"> k</w:t>
      </w:r>
      <w:r w:rsidRPr="00DB2743">
        <w:t xml:space="preserve"> PpŽP, které jsou nedílnou součástí </w:t>
      </w:r>
      <w:r>
        <w:t>tohoto Opatření.</w:t>
      </w:r>
    </w:p>
    <w:p w14:paraId="738CD393" w14:textId="3734716D" w:rsidR="00F5300E" w:rsidRDefault="00A90347" w:rsidP="00E76415">
      <w:pPr>
        <w:pStyle w:val="Odstavecseseznamem"/>
        <w:keepLines/>
        <w:widowControl w:val="0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</w:t>
      </w:r>
      <w:r w:rsidR="00EC0C2D">
        <w:rPr>
          <w:bCs/>
        </w:rPr>
        <w:t>tohoto Opatření</w:t>
      </w:r>
      <w:r>
        <w:rPr>
          <w:bCs/>
        </w:rPr>
        <w:t xml:space="preserve"> a dosáhnout cílů projektu uvedených v Příloze č. 1, která je nedílnou součástí t</w:t>
      </w:r>
      <w:r w:rsidR="00EC0C2D">
        <w:rPr>
          <w:bCs/>
        </w:rPr>
        <w:t>ohoto Opatření</w:t>
      </w:r>
      <w:r w:rsidR="00AA7D3A">
        <w:t xml:space="preserve">. </w:t>
      </w:r>
    </w:p>
    <w:p w14:paraId="3D0D9A32" w14:textId="46C94351" w:rsidR="007422B9" w:rsidRDefault="00680616" w:rsidP="00E76415">
      <w:pPr>
        <w:pStyle w:val="Headline1proTP"/>
        <w:keepLines/>
        <w:widowControl w:val="0"/>
        <w:numPr>
          <w:ilvl w:val="1"/>
          <w:numId w:val="19"/>
        </w:numPr>
        <w:spacing w:after="0"/>
        <w:ind w:left="425" w:hanging="425"/>
        <w:jc w:val="both"/>
      </w:pPr>
      <w:r>
        <w:rPr>
          <w:b w:val="0"/>
        </w:rPr>
        <w:t>Realizátor projektu</w:t>
      </w:r>
      <w:r w:rsidR="007B5DD4" w:rsidRPr="00F5300E">
        <w:rPr>
          <w:b w:val="0"/>
        </w:rPr>
        <w:t xml:space="preserve"> je povinen při provádění </w:t>
      </w:r>
      <w:r w:rsidR="00FE0454">
        <w:rPr>
          <w:b w:val="0"/>
        </w:rPr>
        <w:t>podstatných změn</w:t>
      </w:r>
      <w:r w:rsidR="007B5DD4" w:rsidRPr="00F5300E">
        <w:rPr>
          <w:b w:val="0"/>
        </w:rPr>
        <w:t xml:space="preserve"> v ISKP</w:t>
      </w:r>
      <w:r w:rsidR="00A73026" w:rsidRPr="00F5300E">
        <w:rPr>
          <w:b w:val="0"/>
        </w:rPr>
        <w:t>21</w:t>
      </w:r>
      <w:r w:rsidR="007B5DD4" w:rsidRPr="00F5300E">
        <w:rPr>
          <w:b w:val="0"/>
        </w:rPr>
        <w:t>+</w:t>
      </w:r>
      <w:r w:rsidR="007B5DD4" w:rsidRPr="00680616">
        <w:rPr>
          <w:b w:val="0"/>
          <w:bCs/>
        </w:rPr>
        <w:t xml:space="preserve"> </w:t>
      </w:r>
      <w:r w:rsidR="007B5DD4" w:rsidRPr="00F5300E">
        <w:rPr>
          <w:b w:val="0"/>
        </w:rPr>
        <w:t>postupovat dle PpŽP.</w:t>
      </w:r>
    </w:p>
    <w:p w14:paraId="4F05E1C0" w14:textId="6BDED75C" w:rsidR="00903BBB" w:rsidRPr="001057B5" w:rsidRDefault="0048128F" w:rsidP="00E76415">
      <w:pPr>
        <w:pStyle w:val="Headline1proTP"/>
        <w:keepLines/>
        <w:widowControl w:val="0"/>
        <w:numPr>
          <w:ilvl w:val="1"/>
          <w:numId w:val="19"/>
        </w:numPr>
        <w:spacing w:after="0"/>
        <w:ind w:left="425" w:hanging="425"/>
        <w:jc w:val="both"/>
      </w:pPr>
      <w:r w:rsidRPr="007422B9">
        <w:rPr>
          <w:b w:val="0"/>
        </w:rPr>
        <w:t>Realizátor projektu</w:t>
      </w:r>
      <w:r w:rsidR="00903BBB" w:rsidRPr="007422B9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E76415">
      <w:pPr>
        <w:pStyle w:val="Headline1proTP"/>
        <w:keepLines/>
        <w:widowControl w:val="0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13F84711" w14:textId="1C6CCBC7" w:rsidR="001057B5" w:rsidRPr="00FA1CE2" w:rsidRDefault="001057B5" w:rsidP="00E76415">
      <w:pPr>
        <w:pStyle w:val="Headline1proTP"/>
        <w:keepLines/>
        <w:widowControl w:val="0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23D02">
        <w:rPr>
          <w:highlight w:val="lightGray"/>
        </w:rPr>
        <w:t>A</w:t>
      </w:r>
      <w:r w:rsidR="006E53B7" w:rsidRPr="00623D02">
        <w:rPr>
          <w:rStyle w:val="Znakapoznpodarou"/>
          <w:b w:val="0"/>
          <w:bCs/>
          <w:highlight w:val="lightGray"/>
        </w:rPr>
        <w:footnoteReference w:id="12"/>
      </w:r>
      <w:r w:rsidR="003D22A6">
        <w:t xml:space="preserve"> </w:t>
      </w:r>
      <w:r w:rsidRPr="006E6379">
        <w:rPr>
          <w:b w:val="0"/>
        </w:rPr>
        <w:t xml:space="preserve">Udržitelnost projektu ve smyslu čl. </w:t>
      </w:r>
      <w:r>
        <w:rPr>
          <w:b w:val="0"/>
        </w:rPr>
        <w:t>65</w:t>
      </w:r>
      <w:r w:rsidRPr="006E6379">
        <w:rPr>
          <w:b w:val="0"/>
        </w:rPr>
        <w:t xml:space="preserve"> Nařízení Evropského parlamentu a Rady (EU) č.</w:t>
      </w:r>
      <w:r>
        <w:rPr>
          <w:b w:val="0"/>
        </w:rPr>
        <w:t> </w:t>
      </w:r>
      <w:r w:rsidRPr="00FA1CE2">
        <w:rPr>
          <w:b w:val="0"/>
        </w:rPr>
        <w:t>2021/1060</w:t>
      </w:r>
      <w:r>
        <w:rPr>
          <w:b w:val="0"/>
        </w:rPr>
        <w:t xml:space="preserve"> </w:t>
      </w:r>
      <w:r w:rsidRPr="00FA1CE2">
        <w:rPr>
          <w:b w:val="0"/>
        </w:rPr>
        <w:t>ze dne 24. června 2021</w:t>
      </w:r>
      <w:r>
        <w:rPr>
          <w:b w:val="0"/>
        </w:rPr>
        <w:t xml:space="preserve"> </w:t>
      </w:r>
      <w:r w:rsidRPr="00FA1CE2">
        <w:rPr>
          <w:b w:val="0"/>
        </w:rPr>
        <w:t xml:space="preserve"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není vyžadována. </w:t>
      </w:r>
    </w:p>
    <w:p w14:paraId="36CB0C73" w14:textId="06AD8053" w:rsidR="001057B5" w:rsidRDefault="001057B5" w:rsidP="00C42775">
      <w:pPr>
        <w:pStyle w:val="Headline1proTP"/>
        <w:widowControl w:val="0"/>
        <w:numPr>
          <w:ilvl w:val="0"/>
          <w:numId w:val="0"/>
        </w:numPr>
        <w:tabs>
          <w:tab w:val="left" w:pos="284"/>
        </w:tabs>
        <w:spacing w:after="240"/>
        <w:jc w:val="both"/>
        <w:outlineLvl w:val="9"/>
        <w:rPr>
          <w:b w:val="0"/>
          <w:color w:val="080808"/>
          <w:vertAlign w:val="superscript"/>
        </w:rPr>
      </w:pPr>
      <w:r w:rsidRPr="00623D0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 xml:space="preserve">Realizátor projektu je povinen zajistit udržitelnost projektu </w:t>
      </w:r>
      <w:r w:rsidRPr="00623D02">
        <w:rPr>
          <w:b w:val="0"/>
          <w:color w:val="080808"/>
          <w:highlight w:val="lightGray"/>
        </w:rPr>
        <w:t xml:space="preserve">v souladu s  </w:t>
      </w:r>
      <w:r w:rsidRPr="00623D02">
        <w:rPr>
          <w:b w:val="0"/>
          <w:highlight w:val="lightGray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r w:rsidR="00B433E8" w:rsidRPr="00623D02">
        <w:rPr>
          <w:rStyle w:val="Znakapoznpodarou"/>
          <w:b w:val="0"/>
          <w:color w:val="080808"/>
          <w:highlight w:val="lightGray"/>
        </w:rPr>
        <w:footnoteReference w:id="13"/>
      </w:r>
      <w:r w:rsidRPr="004D695D">
        <w:rPr>
          <w:b w:val="0"/>
          <w:color w:val="080808"/>
        </w:rPr>
        <w:t xml:space="preserve"> a</w:t>
      </w:r>
      <w:r w:rsidR="00285026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623D02">
        <w:rPr>
          <w:b w:val="0"/>
          <w:color w:val="080808"/>
          <w:highlight w:val="lightGray"/>
          <w:vertAlign w:val="superscript"/>
        </w:rPr>
        <w:t xml:space="preserve"> </w:t>
      </w:r>
    </w:p>
    <w:p w14:paraId="4752C27D" w14:textId="36BF15E4" w:rsidR="001057B5" w:rsidRDefault="005E65E1" w:rsidP="001057B5">
      <w:pPr>
        <w:pStyle w:val="Headline1proTP"/>
        <w:keepNext/>
        <w:numPr>
          <w:ilvl w:val="0"/>
          <w:numId w:val="15"/>
        </w:numPr>
        <w:spacing w:before="0"/>
        <w:ind w:left="426" w:hanging="284"/>
      </w:pPr>
      <w:r>
        <w:t>Plnění rozpočtu</w:t>
      </w:r>
      <w:r w:rsidR="001057B5">
        <w:t xml:space="preserve"> projektu</w:t>
      </w:r>
      <w:bookmarkStart w:id="0" w:name="_Ref465174852"/>
    </w:p>
    <w:p w14:paraId="4CFC0835" w14:textId="49209D55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1" w:name="_Ref465174751"/>
      <w:bookmarkEnd w:id="0"/>
      <w:r w:rsidRPr="00623D02">
        <w:rPr>
          <w:highlight w:val="lightGray"/>
        </w:rPr>
        <w:t>3.1</w:t>
      </w:r>
      <w:r w:rsidRPr="00623D02">
        <w:rPr>
          <w:highlight w:val="lightGray"/>
        </w:rPr>
        <w:tab/>
      </w:r>
      <w:r w:rsidRPr="00623D02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623D02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74283B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623D02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74283B">
        <w:rPr>
          <w:rFonts w:cstheme="minorHAnsi"/>
          <w:b w:val="0"/>
          <w:color w:val="000000" w:themeColor="text1"/>
          <w:highlight w:val="lightGray"/>
        </w:rPr>
        <w:t>á</w:t>
      </w:r>
      <w:r w:rsidRPr="00623D02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623D02">
        <w:rPr>
          <w:b w:val="0"/>
          <w:color w:val="000000" w:themeColor="text1"/>
          <w:highlight w:val="lightGray"/>
        </w:rPr>
        <w:t>, a to dle následující tabulky</w:t>
      </w:r>
      <w:r w:rsidR="000B05F5" w:rsidRPr="00623D02">
        <w:rPr>
          <w:rStyle w:val="Znakapoznpodarou"/>
          <w:b w:val="0"/>
          <w:color w:val="000000" w:themeColor="text1"/>
          <w:highlight w:val="lightGray"/>
        </w:rPr>
        <w:footnoteReference w:id="14"/>
      </w:r>
      <w:r w:rsidRPr="00623D02">
        <w:rPr>
          <w:b w:val="0"/>
          <w:color w:val="000000" w:themeColor="text1"/>
          <w:highlight w:val="lightGray"/>
        </w:rPr>
        <w:t>:</w:t>
      </w:r>
      <w:bookmarkEnd w:id="1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D97314" w14:paraId="7D334D22" w14:textId="77777777" w:rsidTr="003D22A6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D3A813" w14:textId="1CDE140D" w:rsidR="001057B5" w:rsidRPr="00D97314" w:rsidRDefault="001057B5" w:rsidP="003D22A6">
            <w:pPr>
              <w:widowControl w:val="0"/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D97314">
              <w:rPr>
                <w:bCs/>
                <w:sz w:val="22"/>
                <w:szCs w:val="22"/>
              </w:rPr>
              <w:t>Finanční milníky</w:t>
            </w:r>
            <w:r w:rsidR="003171CD" w:rsidRPr="00D97314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15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50ED78A7" w:rsidR="00B726FF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D97314">
              <w:rPr>
                <w:bCs/>
                <w:sz w:val="22"/>
                <w:szCs w:val="22"/>
              </w:rPr>
              <w:t>Období</w:t>
            </w:r>
            <w:r w:rsidR="0074283B" w:rsidRPr="00D9731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D9731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C756EC" w14:paraId="5D7C6BD5" w14:textId="77777777" w:rsidTr="003D22A6">
        <w:trPr>
          <w:trHeight w:val="280"/>
          <w:jc w:val="right"/>
        </w:trPr>
        <w:tc>
          <w:tcPr>
            <w:tcW w:w="4252" w:type="dxa"/>
            <w:vAlign w:val="center"/>
          </w:tcPr>
          <w:p w14:paraId="342302F2" w14:textId="77777777" w:rsidR="001057B5" w:rsidRPr="00D97314" w:rsidRDefault="001057B5" w:rsidP="003D22A6">
            <w:pPr>
              <w:pStyle w:val="Odstavecseseznamem"/>
              <w:widowControl w:val="0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9731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0C8D2492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97314">
              <w:rPr>
                <w:sz w:val="22"/>
                <w:szCs w:val="22"/>
                <w:highlight w:val="lightGray"/>
              </w:rPr>
              <w:t>1</w:t>
            </w:r>
            <w:r w:rsidR="001053ED" w:rsidRPr="00D97314">
              <w:rPr>
                <w:sz w:val="22"/>
                <w:szCs w:val="22"/>
                <w:highlight w:val="lightGray"/>
              </w:rPr>
              <w:t>.</w:t>
            </w:r>
            <w:r w:rsidRPr="00D97314">
              <w:rPr>
                <w:sz w:val="22"/>
                <w:szCs w:val="22"/>
                <w:highlight w:val="lightGray"/>
              </w:rPr>
              <w:t>–2</w:t>
            </w:r>
            <w:r w:rsidR="001053ED" w:rsidRPr="00D9731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08A282B1" w14:textId="77777777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97314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1057B5" w:rsidRPr="00C756EC" w14:paraId="4B4AB80C" w14:textId="77777777" w:rsidTr="003D22A6">
        <w:trPr>
          <w:trHeight w:val="280"/>
          <w:jc w:val="right"/>
        </w:trPr>
        <w:tc>
          <w:tcPr>
            <w:tcW w:w="4252" w:type="dxa"/>
            <w:vAlign w:val="center"/>
          </w:tcPr>
          <w:p w14:paraId="0941B8AD" w14:textId="77777777" w:rsidR="001057B5" w:rsidRPr="00D97314" w:rsidRDefault="001057B5" w:rsidP="003D22A6">
            <w:pPr>
              <w:pStyle w:val="Odstavecseseznamem"/>
              <w:widowControl w:val="0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9731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6F33E28B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97314">
              <w:rPr>
                <w:sz w:val="22"/>
                <w:szCs w:val="22"/>
                <w:highlight w:val="lightGray"/>
              </w:rPr>
              <w:t>1</w:t>
            </w:r>
            <w:r w:rsidR="001053ED" w:rsidRPr="00D97314">
              <w:rPr>
                <w:sz w:val="22"/>
                <w:szCs w:val="22"/>
                <w:highlight w:val="lightGray"/>
              </w:rPr>
              <w:t>.</w:t>
            </w:r>
            <w:r w:rsidRPr="00D97314">
              <w:rPr>
                <w:sz w:val="22"/>
                <w:szCs w:val="22"/>
                <w:highlight w:val="lightGray"/>
              </w:rPr>
              <w:t>–4</w:t>
            </w:r>
            <w:r w:rsidR="001053ED" w:rsidRPr="00D9731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477AC0FE" w14:textId="77777777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9731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C756EC" w14:paraId="7DB75601" w14:textId="77777777" w:rsidTr="003D22A6">
        <w:trPr>
          <w:trHeight w:val="280"/>
          <w:jc w:val="right"/>
        </w:trPr>
        <w:tc>
          <w:tcPr>
            <w:tcW w:w="4252" w:type="dxa"/>
            <w:vAlign w:val="center"/>
          </w:tcPr>
          <w:p w14:paraId="0C839428" w14:textId="77777777" w:rsidR="001057B5" w:rsidRPr="00D97314" w:rsidRDefault="001057B5" w:rsidP="003D22A6">
            <w:pPr>
              <w:pStyle w:val="Odstavecseseznamem"/>
              <w:widowControl w:val="0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97314">
              <w:rPr>
                <w:bCs/>
                <w:sz w:val="22"/>
                <w:szCs w:val="22"/>
              </w:rPr>
              <w:lastRenderedPageBreak/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3230B0C3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97314">
              <w:rPr>
                <w:sz w:val="22"/>
                <w:szCs w:val="22"/>
                <w:highlight w:val="lightGray"/>
              </w:rPr>
              <w:t>1</w:t>
            </w:r>
            <w:r w:rsidR="001053ED" w:rsidRPr="00D97314">
              <w:rPr>
                <w:sz w:val="22"/>
                <w:szCs w:val="22"/>
                <w:highlight w:val="lightGray"/>
              </w:rPr>
              <w:t>.</w:t>
            </w:r>
            <w:r w:rsidRPr="00D97314">
              <w:rPr>
                <w:sz w:val="22"/>
                <w:szCs w:val="22"/>
                <w:highlight w:val="lightGray"/>
              </w:rPr>
              <w:t>–6</w:t>
            </w:r>
            <w:r w:rsidR="001053ED" w:rsidRPr="00D97314">
              <w:rPr>
                <w:sz w:val="22"/>
                <w:szCs w:val="22"/>
                <w:highlight w:val="lightGray"/>
              </w:rPr>
              <w:t>.</w:t>
            </w:r>
            <w:r w:rsidR="003171CD" w:rsidRPr="00D97314">
              <w:rPr>
                <w:rStyle w:val="Znakapoznpodarou"/>
                <w:sz w:val="22"/>
                <w:szCs w:val="22"/>
                <w:highlight w:val="lightGray"/>
              </w:rPr>
              <w:footnoteReference w:id="16"/>
            </w:r>
          </w:p>
        </w:tc>
        <w:tc>
          <w:tcPr>
            <w:tcW w:w="2263" w:type="dxa"/>
            <w:vAlign w:val="center"/>
          </w:tcPr>
          <w:p w14:paraId="1AE27BE2" w14:textId="5F3F1E37" w:rsidR="001057B5" w:rsidRPr="00D97314" w:rsidRDefault="001057B5" w:rsidP="003D22A6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97314">
              <w:rPr>
                <w:sz w:val="22"/>
                <w:szCs w:val="22"/>
                <w:highlight w:val="lightGray"/>
              </w:rPr>
              <w:t>70 mil. (30 + 40)</w:t>
            </w:r>
            <w:r w:rsidR="003171CD" w:rsidRPr="00D97314">
              <w:rPr>
                <w:rStyle w:val="Znakapoznpodarou"/>
                <w:sz w:val="22"/>
                <w:szCs w:val="22"/>
                <w:highlight w:val="lightGray"/>
              </w:rPr>
              <w:footnoteReference w:id="17"/>
            </w:r>
          </w:p>
        </w:tc>
      </w:tr>
    </w:tbl>
    <w:p w14:paraId="7D6B5A72" w14:textId="4FB33B02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bookmarkStart w:id="2" w:name="_Hlk115104268"/>
      <w:r w:rsidR="009740C6" w:rsidRPr="009740C6">
        <w:rPr>
          <w:b w:val="0"/>
        </w:rPr>
        <w:t xml:space="preserve">se stanovenými metodami vykazování výdajů uvedenými v PpŽP a dále v souladu </w:t>
      </w:r>
      <w:bookmarkEnd w:id="2"/>
      <w:r>
        <w:rPr>
          <w:b w:val="0"/>
        </w:rPr>
        <w:t>s jednotlivými položkami uvedenými v podrobném rozpočtu projektu v MS2021+, případně upraveným</w:t>
      </w:r>
      <w:r w:rsidR="009740C6">
        <w:rPr>
          <w:b w:val="0"/>
        </w:rPr>
        <w:t>i</w:t>
      </w:r>
      <w:r>
        <w:rPr>
          <w:b w:val="0"/>
        </w:rPr>
        <w:t xml:space="preserve"> prostřednictvím změn provedených v souladu s PpŽP.</w:t>
      </w:r>
    </w:p>
    <w:p w14:paraId="6CFA7C98" w14:textId="3D6191D7" w:rsidR="006D28CC" w:rsidRDefault="001057B5" w:rsidP="00EB62C0">
      <w:pPr>
        <w:pStyle w:val="Headline2proTP"/>
        <w:numPr>
          <w:ilvl w:val="0"/>
          <w:numId w:val="0"/>
        </w:numPr>
        <w:spacing w:before="120" w:after="0"/>
        <w:ind w:left="426" w:hanging="426"/>
        <w:rPr>
          <w:b w:val="0"/>
          <w:bCs/>
        </w:rPr>
      </w:pPr>
      <w:r w:rsidRPr="004D695D">
        <w:rPr>
          <w:highlight w:val="lightGray"/>
        </w:rPr>
        <w:t>3.3</w:t>
      </w:r>
      <w:r w:rsidRPr="004D695D">
        <w:rPr>
          <w:highlight w:val="lightGray"/>
        </w:rPr>
        <w:tab/>
      </w:r>
      <w:r w:rsidRPr="004D695D">
        <w:rPr>
          <w:b w:val="0"/>
          <w:highlight w:val="lightGray"/>
        </w:rPr>
        <w:t>Realizátor projektu je povinen vykázat Řídicímu orgánu uskutečněné přímé neinvestiční výdaje v</w:t>
      </w:r>
      <w:r w:rsidR="00B85AFF" w:rsidRPr="004D695D">
        <w:rPr>
          <w:b w:val="0"/>
          <w:highlight w:val="lightGray"/>
        </w:rPr>
        <w:t> </w:t>
      </w:r>
      <w:r w:rsidRPr="004D695D">
        <w:rPr>
          <w:b w:val="0"/>
          <w:highlight w:val="lightGray"/>
        </w:rPr>
        <w:t>neinvestičních kapitolách rozpočtu a uskutečněné přímé investiční výdaje v investičních kapitolách rozpočtu.</w:t>
      </w:r>
      <w:r w:rsidR="00BE3AC8" w:rsidRPr="00BE3AC8">
        <w:rPr>
          <w:rStyle w:val="Znakapoznpodarou"/>
          <w:b w:val="0"/>
          <w:highlight w:val="lightGray"/>
        </w:rPr>
        <w:footnoteReference w:id="18"/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073D0844" w:rsidR="00083FF2" w:rsidRDefault="00FD17F6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6E11E0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6E11E0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6D5577">
        <w:rPr>
          <w:b w:val="0"/>
        </w:rPr>
        <w:t>, bodu 4</w:t>
      </w:r>
      <w:r w:rsidR="00A00868">
        <w:rPr>
          <w:b w:val="0"/>
        </w:rPr>
        <w:t xml:space="preserve"> t</w:t>
      </w:r>
      <w:r w:rsidR="00A9588F">
        <w:rPr>
          <w:b w:val="0"/>
        </w:rPr>
        <w:t>ohoto</w:t>
      </w:r>
      <w:r w:rsidR="00A00868">
        <w:rPr>
          <w:b w:val="0"/>
        </w:rPr>
        <w:t xml:space="preserve"> </w:t>
      </w:r>
      <w:r w:rsidR="00A9588F">
        <w:rPr>
          <w:b w:val="0"/>
        </w:rPr>
        <w:t xml:space="preserve">Opatření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 xml:space="preserve">ž má alokovány prostředky v rozpočtu projektu. </w:t>
      </w:r>
      <w:r w:rsidR="00FC6D6C" w:rsidRPr="003D22A6">
        <w:rPr>
          <w:b w:val="0"/>
          <w:highlight w:val="lightGray"/>
        </w:rPr>
        <w:t>Při posuzování hospodárnosti, účelnosti a efektivnosti výdajů projektu může Řídicí orgán rovněž přihlédnout ke skutečnostem uvedeným ve schválené žádosti o podporu a jejích přílohách v MS2021+.</w:t>
      </w:r>
      <w:r w:rsidR="00FC6D6C">
        <w:rPr>
          <w:rStyle w:val="Znakapoznpodarou"/>
          <w:b w:val="0"/>
          <w:highlight w:val="lightGray"/>
        </w:rPr>
        <w:footnoteReference w:id="19"/>
      </w:r>
      <w:r w:rsidR="00FC6D6C">
        <w:rPr>
          <w:b w:val="0"/>
        </w:rPr>
        <w:t xml:space="preserve"> </w:t>
      </w:r>
      <w:r w:rsidRPr="002935ED">
        <w:rPr>
          <w:b w:val="0"/>
        </w:rPr>
        <w:t>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</w:t>
      </w:r>
      <w:r w:rsidR="00652AC9">
        <w:rPr>
          <w:b w:val="0"/>
        </w:rPr>
        <w:t>ohoto Opatření</w:t>
      </w:r>
      <w:r>
        <w:rPr>
          <w:b w:val="0"/>
        </w:rPr>
        <w:t>, případná podrobnější verze je v</w:t>
      </w:r>
      <w:r w:rsidR="00FF55EC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1020ABFF" w:rsidR="00083FF2" w:rsidRDefault="00E841D9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A2026F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623D02">
        <w:rPr>
          <w:b w:val="0"/>
          <w:highlight w:val="lightGray"/>
        </w:rPr>
        <w:t>a udržitelnost projektu</w:t>
      </w:r>
      <w:r w:rsidR="00CF1B63" w:rsidRPr="00623D02">
        <w:rPr>
          <w:rStyle w:val="Znakapoznpodarou"/>
          <w:b w:val="0"/>
          <w:highlight w:val="lightGray"/>
        </w:rPr>
        <w:footnoteReference w:id="20"/>
      </w:r>
      <w:r w:rsidRPr="00E841D9">
        <w:rPr>
          <w:b w:val="0"/>
        </w:rPr>
        <w:t>.</w:t>
      </w:r>
    </w:p>
    <w:p w14:paraId="142DB51D" w14:textId="536C0362" w:rsidR="00FD17F6" w:rsidRPr="000D3105" w:rsidRDefault="00C826A2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 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3D9866A9" w:rsidR="009169CC" w:rsidRPr="000D3105" w:rsidRDefault="009169CC" w:rsidP="006209F9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01BAEA0C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3" w:name="_Ref456361754"/>
      <w:r w:rsidRPr="00FC14A1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>
        <w:rPr>
          <w:b w:val="0"/>
          <w:color w:val="000000" w:themeColor="text1"/>
        </w:rPr>
        <w:t xml:space="preserve"> t</w:t>
      </w:r>
      <w:r w:rsidR="00F41DDA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 xml:space="preserve">. </w:t>
      </w:r>
      <w:r w:rsidRPr="00623D02">
        <w:rPr>
          <w:b w:val="0"/>
          <w:color w:val="000000" w:themeColor="text1"/>
          <w:highlight w:val="lightGray"/>
        </w:rPr>
        <w:t>U projektů</w:t>
      </w:r>
      <w:r w:rsidR="00CF1B63" w:rsidRPr="00623D02">
        <w:rPr>
          <w:rStyle w:val="Znakapoznpodarou"/>
          <w:b w:val="0"/>
          <w:color w:val="000000" w:themeColor="text1"/>
          <w:highlight w:val="lightGray"/>
        </w:rPr>
        <w:footnoteReference w:id="21"/>
      </w:r>
      <w:r w:rsidRPr="00623D02">
        <w:rPr>
          <w:b w:val="0"/>
          <w:color w:val="000000" w:themeColor="text1"/>
          <w:highlight w:val="lightGray"/>
        </w:rPr>
        <w:t xml:space="preserve">, které vykazují indikátor 600 000 Celkový počet účastníků, je </w:t>
      </w:r>
      <w:r w:rsidR="00B3655A" w:rsidRPr="00623D02">
        <w:rPr>
          <w:b w:val="0"/>
          <w:color w:val="000000" w:themeColor="text1"/>
          <w:highlight w:val="lightGray"/>
        </w:rPr>
        <w:t xml:space="preserve">dále </w:t>
      </w:r>
      <w:r w:rsidR="00F1333D" w:rsidRPr="00623D02">
        <w:rPr>
          <w:b w:val="0"/>
          <w:color w:val="000000" w:themeColor="text1"/>
          <w:highlight w:val="lightGray"/>
        </w:rPr>
        <w:t>r</w:t>
      </w:r>
      <w:r w:rsidR="00E217EF" w:rsidRPr="00623D02">
        <w:rPr>
          <w:b w:val="0"/>
          <w:color w:val="000000" w:themeColor="text1"/>
          <w:highlight w:val="lightGray"/>
        </w:rPr>
        <w:t>ealizátor projektu</w:t>
      </w:r>
      <w:r w:rsidRPr="00623D02">
        <w:rPr>
          <w:b w:val="0"/>
          <w:color w:val="000000" w:themeColor="text1"/>
          <w:highlight w:val="lightGray"/>
        </w:rPr>
        <w:t xml:space="preserve"> povinen vykazovat indikátory dle Přílohy 1 Nařízení č. 2021/1057.</w:t>
      </w:r>
      <w:bookmarkEnd w:id="3"/>
      <w:r w:rsidR="00CF1B63" w:rsidRPr="00CF1B63">
        <w:rPr>
          <w:rStyle w:val="Znakapoznpodarou"/>
          <w:b w:val="0"/>
          <w:color w:val="000000" w:themeColor="text1"/>
        </w:rPr>
        <w:footnoteReference w:id="22"/>
      </w:r>
    </w:p>
    <w:p w14:paraId="444747EE" w14:textId="6151FF74" w:rsidR="00777946" w:rsidRPr="00FC14A1" w:rsidRDefault="00777946" w:rsidP="00BC174D">
      <w:pPr>
        <w:pStyle w:val="Headline2proTP"/>
        <w:keepNext w:val="0"/>
        <w:numPr>
          <w:ilvl w:val="1"/>
          <w:numId w:val="40"/>
        </w:numPr>
        <w:spacing w:before="60" w:after="0"/>
        <w:ind w:left="425" w:hanging="42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do data ukončení fyzické realizace projektu naplnit a nejpozději v závěrečné zprávě o realizaci projektu vykázat indikátory:</w:t>
      </w:r>
    </w:p>
    <w:p w14:paraId="7D9F591D" w14:textId="2BB99575" w:rsidR="00777946" w:rsidRPr="00FC14A1" w:rsidRDefault="00777946" w:rsidP="004D695D">
      <w:pPr>
        <w:pStyle w:val="Headline2proTP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výstupu v průměru minimálně na 90 % cílových hodnot stanovených v Příloze č. 1 t</w:t>
      </w:r>
      <w:r w:rsidR="00F41DDA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>,</w:t>
      </w:r>
    </w:p>
    <w:p w14:paraId="652A9DB3" w14:textId="2ABAF128" w:rsidR="00777946" w:rsidRPr="00FC14A1" w:rsidRDefault="00777946" w:rsidP="004D695D">
      <w:pPr>
        <w:pStyle w:val="Headline2proTP"/>
        <w:numPr>
          <w:ilvl w:val="0"/>
          <w:numId w:val="11"/>
        </w:numPr>
        <w:spacing w:before="60" w:after="0"/>
        <w:ind w:hanging="295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výsledku v průměru minimálně na 90 % cílových hodnot stanovených v Příloze č. 1 </w:t>
      </w:r>
      <w:r w:rsidR="00F41DDA">
        <w:rPr>
          <w:b w:val="0"/>
          <w:color w:val="000000" w:themeColor="text1"/>
        </w:rPr>
        <w:t>tohoto Opatření</w:t>
      </w:r>
      <w:r w:rsidRPr="00FC14A1">
        <w:rPr>
          <w:b w:val="0"/>
          <w:color w:val="000000" w:themeColor="text1"/>
        </w:rPr>
        <w:t>.</w:t>
      </w:r>
    </w:p>
    <w:p w14:paraId="2EF0D916" w14:textId="51C9BE3F" w:rsidR="00777946" w:rsidRPr="00FC14A1" w:rsidRDefault="00777946" w:rsidP="004D695D">
      <w:pPr>
        <w:spacing w:before="60" w:after="0"/>
        <w:ind w:left="426"/>
        <w:rPr>
          <w:strike/>
          <w:color w:val="000000" w:themeColor="text1"/>
        </w:rPr>
      </w:pPr>
      <w:r w:rsidRPr="00FC14A1">
        <w:rPr>
          <w:rFonts w:cs="Arial"/>
          <w:color w:val="000000" w:themeColor="text1"/>
        </w:rPr>
        <w:t>Průměr je vypočten z míry naplnění každého z indikátorů vzhledem k cílové hodnotě stanovené v Příloze č. 1 dle části I</w:t>
      </w:r>
      <w:r w:rsidR="00DB5134" w:rsidRPr="00FC14A1">
        <w:rPr>
          <w:rFonts w:cs="Arial"/>
          <w:color w:val="000000" w:themeColor="text1"/>
        </w:rPr>
        <w:t>II</w:t>
      </w:r>
      <w:r w:rsidR="006F614C">
        <w:rPr>
          <w:rFonts w:cs="Arial"/>
          <w:color w:val="000000" w:themeColor="text1"/>
        </w:rPr>
        <w:t>,</w:t>
      </w:r>
      <w:r w:rsidRPr="00FC14A1">
        <w:rPr>
          <w:rFonts w:cs="Arial"/>
          <w:color w:val="000000" w:themeColor="text1"/>
        </w:rPr>
        <w:t xml:space="preserve"> bodu </w:t>
      </w:r>
      <w:r w:rsidR="00AE087E" w:rsidRPr="00623D02">
        <w:rPr>
          <w:rFonts w:cs="Arial"/>
          <w:color w:val="000000" w:themeColor="text1"/>
          <w:highlight w:val="lightGray"/>
        </w:rPr>
        <w:t>7</w:t>
      </w:r>
      <w:r w:rsidR="008C4239" w:rsidRPr="00623D02">
        <w:rPr>
          <w:rStyle w:val="Znakapoznpodarou"/>
          <w:rFonts w:cs="Arial"/>
          <w:color w:val="000000" w:themeColor="text1"/>
          <w:highlight w:val="lightGray"/>
        </w:rPr>
        <w:footnoteReference w:id="23"/>
      </w:r>
      <w:r w:rsidRPr="00FC14A1">
        <w:rPr>
          <w:rFonts w:cs="Arial"/>
          <w:color w:val="000000" w:themeColor="text1"/>
        </w:rPr>
        <w:t xml:space="preserve"> t</w:t>
      </w:r>
      <w:r w:rsidR="00F41DDA">
        <w:rPr>
          <w:rFonts w:cs="Arial"/>
          <w:color w:val="000000" w:themeColor="text1"/>
        </w:rPr>
        <w:t>ohoto Opatření</w:t>
      </w:r>
      <w:r w:rsidRPr="00FC14A1">
        <w:rPr>
          <w:rFonts w:cs="Arial"/>
          <w:color w:val="000000" w:themeColor="text1"/>
        </w:rPr>
        <w:t xml:space="preserve">. </w:t>
      </w:r>
    </w:p>
    <w:p w14:paraId="68C4DA89" w14:textId="70EFD80E" w:rsidR="00777946" w:rsidRPr="00FC14A1" w:rsidRDefault="00390207" w:rsidP="004D695D">
      <w:pPr>
        <w:pStyle w:val="Headline2proTP"/>
        <w:keepNext w:val="0"/>
        <w:numPr>
          <w:ilvl w:val="1"/>
          <w:numId w:val="40"/>
        </w:numPr>
        <w:spacing w:before="120" w:after="0"/>
        <w:ind w:left="425" w:hanging="425"/>
        <w:rPr>
          <w:b w:val="0"/>
          <w:color w:val="000000" w:themeColor="text1"/>
        </w:rPr>
      </w:pPr>
      <w:bookmarkStart w:id="4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A62A87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A62A87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77946" w:rsidRPr="00512339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, </w:t>
      </w:r>
      <w:r w:rsidR="00777946" w:rsidRPr="00FC14A1">
        <w:rPr>
          <w:b w:val="0"/>
          <w:color w:val="000000" w:themeColor="text1"/>
        </w:rPr>
        <w:t xml:space="preserve">žádostí o platbu, včetně </w:t>
      </w:r>
      <w:r w:rsidR="00777946" w:rsidRPr="00FC14A1">
        <w:rPr>
          <w:b w:val="0"/>
          <w:color w:val="000000" w:themeColor="text1"/>
        </w:rPr>
        <w:lastRenderedPageBreak/>
        <w:t>všech nezbytných příloh.</w:t>
      </w:r>
      <w:bookmarkEnd w:id="4"/>
      <w:r w:rsidR="00777946" w:rsidRPr="00FC14A1">
        <w:rPr>
          <w:b w:val="0"/>
          <w:color w:val="000000" w:themeColor="text1"/>
        </w:rPr>
        <w:t xml:space="preserve"> Zprávy o </w:t>
      </w:r>
      <w:r w:rsidR="00A62A87">
        <w:rPr>
          <w:b w:val="0"/>
          <w:color w:val="000000" w:themeColor="text1"/>
        </w:rPr>
        <w:t>realizaci</w:t>
      </w:r>
      <w:r w:rsidR="00777946" w:rsidRPr="00FC14A1">
        <w:rPr>
          <w:b w:val="0"/>
          <w:color w:val="000000" w:themeColor="text1"/>
        </w:rPr>
        <w:t xml:space="preserve"> projekt</w:t>
      </w:r>
      <w:r w:rsidR="00777946" w:rsidRPr="000213AA">
        <w:rPr>
          <w:rFonts w:asciiTheme="minorHAnsi" w:hAnsiTheme="minorHAnsi" w:cstheme="minorHAnsi"/>
          <w:b w:val="0"/>
          <w:color w:val="000000" w:themeColor="text1"/>
          <w:szCs w:val="22"/>
        </w:rPr>
        <w:t>u</w:t>
      </w:r>
      <w:r w:rsidR="001B2DF3" w:rsidRPr="000213A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 xml:space="preserve"> a</w:t>
      </w:r>
      <w:r w:rsidR="00777946" w:rsidRPr="000213AA">
        <w:rPr>
          <w:rFonts w:asciiTheme="minorHAnsi" w:hAnsiTheme="minorHAnsi" w:cstheme="minorHAnsi"/>
          <w:b w:val="0"/>
          <w:color w:val="000000" w:themeColor="text1"/>
          <w:szCs w:val="22"/>
        </w:rPr>
        <w:t> žá</w:t>
      </w:r>
      <w:r w:rsidR="00777946" w:rsidRPr="00FC14A1">
        <w:rPr>
          <w:b w:val="0"/>
          <w:color w:val="000000" w:themeColor="text1"/>
        </w:rPr>
        <w:t>dosti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</w:t>
      </w:r>
    </w:p>
    <w:p w14:paraId="6300A6CA" w14:textId="20C1055E" w:rsidR="00777946" w:rsidRPr="00FC14A1" w:rsidRDefault="00777946" w:rsidP="003D22A6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5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A62A87">
        <w:rPr>
          <w:b w:val="0"/>
          <w:color w:val="000000" w:themeColor="text1"/>
        </w:rPr>
        <w:t>realizaci</w:t>
      </w:r>
      <w:r w:rsidRPr="00FC14A1">
        <w:rPr>
          <w:b w:val="0"/>
          <w:color w:val="000000" w:themeColor="text1"/>
        </w:rPr>
        <w:t xml:space="preserve"> 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A62A87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A62A87">
        <w:rPr>
          <w:b w:val="0"/>
          <w:color w:val="000000" w:themeColor="text1"/>
        </w:rPr>
        <w:t>dle</w:t>
      </w:r>
      <w:r w:rsidR="00BE3AC8">
        <w:rPr>
          <w:b w:val="0"/>
          <w:color w:val="000000" w:themeColor="text1"/>
        </w:rPr>
        <w:t> </w:t>
      </w:r>
      <w:r w:rsidR="00A62A87">
        <w:rPr>
          <w:b w:val="0"/>
          <w:color w:val="000000" w:themeColor="text1"/>
        </w:rPr>
        <w:t>pokynů</w:t>
      </w:r>
      <w:r w:rsidR="00117929">
        <w:rPr>
          <w:b w:val="0"/>
          <w:color w:val="000000" w:themeColor="text1"/>
        </w:rPr>
        <w:t xml:space="preserve"> a</w:t>
      </w:r>
      <w:r w:rsidR="00A62A87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 xml:space="preserve">ve lhůtě </w:t>
      </w:r>
      <w:r w:rsidR="009F71C9" w:rsidRPr="00FC14A1">
        <w:rPr>
          <w:b w:val="0"/>
          <w:color w:val="000000" w:themeColor="text1"/>
        </w:rPr>
        <w:t>stanoven</w:t>
      </w:r>
      <w:r w:rsidR="009F71C9">
        <w:rPr>
          <w:b w:val="0"/>
          <w:color w:val="000000" w:themeColor="text1"/>
        </w:rPr>
        <w:t>é</w:t>
      </w:r>
      <w:r w:rsidR="009F71C9" w:rsidRPr="00FC14A1">
        <w:rPr>
          <w:b w:val="0"/>
          <w:color w:val="000000" w:themeColor="text1"/>
        </w:rPr>
        <w:t xml:space="preserve">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5"/>
    </w:p>
    <w:p w14:paraId="2B0B783D" w14:textId="1CF2F048" w:rsidR="00777946" w:rsidRPr="00FC14A1" w:rsidRDefault="00390207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6" w:name="_Ref456101660"/>
      <w:bookmarkStart w:id="7" w:name="_Ref464622509"/>
      <w:bookmarkEnd w:id="6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CE0DD2">
        <w:rPr>
          <w:b w:val="0"/>
          <w:color w:val="000000" w:themeColor="text1"/>
        </w:rPr>
        <w:t>vyzvat</w:t>
      </w:r>
      <w:r w:rsidR="00CE0DD2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</w:t>
      </w:r>
      <w:r w:rsidR="00CE0DD2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A62A87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7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8" w:name="_Ref456101688"/>
      <w:r w:rsidRPr="00347CB3">
        <w:t>Oznamovací povinnost</w:t>
      </w:r>
      <w:bookmarkEnd w:id="8"/>
    </w:p>
    <w:p w14:paraId="27E1B26D" w14:textId="77777777" w:rsidR="00946BA4" w:rsidRDefault="00D75D88" w:rsidP="004D695D">
      <w:pPr>
        <w:pStyle w:val="Headline1proTP"/>
        <w:numPr>
          <w:ilvl w:val="1"/>
          <w:numId w:val="41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4D695D">
      <w:pPr>
        <w:pStyle w:val="Headline1proTP"/>
        <w:numPr>
          <w:ilvl w:val="1"/>
          <w:numId w:val="41"/>
        </w:numPr>
        <w:spacing w:after="0"/>
        <w:ind w:left="425" w:hanging="425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4D695D">
      <w:pPr>
        <w:pStyle w:val="Headline1proTP"/>
        <w:numPr>
          <w:ilvl w:val="1"/>
          <w:numId w:val="41"/>
        </w:numPr>
        <w:spacing w:after="0"/>
        <w:ind w:left="425" w:hanging="425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7CB330E5" w14:textId="2BA5987F" w:rsidR="00E0026F" w:rsidRPr="00E0026F" w:rsidRDefault="00EE769E" w:rsidP="004D695D">
      <w:pPr>
        <w:pStyle w:val="Headline1proTP"/>
        <w:numPr>
          <w:ilvl w:val="1"/>
          <w:numId w:val="41"/>
        </w:numPr>
        <w:spacing w:after="0"/>
        <w:ind w:left="425" w:hanging="425"/>
        <w:jc w:val="both"/>
        <w:rPr>
          <w:b w:val="0"/>
          <w:vanish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2C0749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2C0749" w:rsidRPr="00946BA4">
        <w:rPr>
          <w:b w:val="0"/>
        </w:rPr>
        <w:t>které provedl v souladu s PpŽP bez předchozího souhlasu Řídicího orgánu</w:t>
      </w:r>
      <w:r w:rsidR="002C0749">
        <w:rPr>
          <w:b w:val="0"/>
        </w:rPr>
        <w:t xml:space="preserve">, </w:t>
      </w:r>
      <w:r w:rsidR="00D75D88" w:rsidRPr="00946BA4">
        <w:rPr>
          <w:b w:val="0"/>
        </w:rPr>
        <w:t>formou změnového řízení</w:t>
      </w:r>
      <w:r w:rsidR="00E76415">
        <w:rPr>
          <w:b w:val="0"/>
        </w:rPr>
        <w:t xml:space="preserve"> v ISKP21+.</w:t>
      </w:r>
      <w:r w:rsidR="00D75D88" w:rsidRPr="00946BA4">
        <w:rPr>
          <w:b w:val="0"/>
        </w:rPr>
        <w:t xml:space="preserve"> </w:t>
      </w:r>
    </w:p>
    <w:p w14:paraId="418DB2DC" w14:textId="77777777" w:rsidR="0006114A" w:rsidRDefault="0006114A" w:rsidP="00E76415">
      <w:pPr>
        <w:pStyle w:val="Headline1proTP"/>
        <w:numPr>
          <w:ilvl w:val="0"/>
          <w:numId w:val="60"/>
        </w:numPr>
        <w:spacing w:before="240"/>
        <w:ind w:left="426" w:hanging="284"/>
      </w:pPr>
    </w:p>
    <w:p w14:paraId="12DEB496" w14:textId="5A8BD596" w:rsidR="00EC65B3" w:rsidRDefault="00EC65B3" w:rsidP="0006114A">
      <w:pPr>
        <w:pStyle w:val="Headline1proTP"/>
        <w:numPr>
          <w:ilvl w:val="0"/>
          <w:numId w:val="61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20EDD31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421D4F">
        <w:rPr>
          <w:b w:val="0"/>
          <w:spacing w:val="-4"/>
        </w:rPr>
        <w:t>,</w:t>
      </w:r>
      <w:r w:rsidR="00B05568">
        <w:rPr>
          <w:b w:val="0"/>
          <w:spacing w:val="-4"/>
        </w:rPr>
        <w:t xml:space="preserve"> </w:t>
      </w:r>
      <w:r w:rsidR="00B05568" w:rsidRPr="003D22A6">
        <w:rPr>
          <w:b w:val="0"/>
          <w:bCs/>
          <w:spacing w:val="-4"/>
        </w:rPr>
        <w:t>a v případě, že příjemce nedokládá podpisový záznam společný pro více účetních dokladů, aby</w:t>
      </w:r>
      <w:r w:rsidR="00B05568">
        <w:rPr>
          <w:spacing w:val="-4"/>
        </w:rPr>
        <w:t xml:space="preserve"> </w:t>
      </w:r>
      <w:r w:rsidR="00474A0E">
        <w:rPr>
          <w:b w:val="0"/>
          <w:spacing w:val="-4"/>
        </w:rPr>
        <w:t xml:space="preserve">byly opatřeny podpisovým záznamem </w:t>
      </w:r>
      <w:r w:rsidR="00EC65B3" w:rsidRPr="00812B50">
        <w:rPr>
          <w:b w:val="0"/>
          <w:spacing w:val="-4"/>
        </w:rPr>
        <w:t>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3D22A6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523A94A2" w14:textId="3AA13573" w:rsidR="00EC65B3" w:rsidRDefault="00557002" w:rsidP="003D22A6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 w:rsidR="00652AC9">
        <w:rPr>
          <w:b w:val="0"/>
        </w:rPr>
        <w:t>ohoto Opatření</w:t>
      </w:r>
      <w:r w:rsidR="00EC65B3" w:rsidRPr="00812B50">
        <w:rPr>
          <w:b w:val="0"/>
        </w:rPr>
        <w:t>.</w:t>
      </w:r>
    </w:p>
    <w:p w14:paraId="432D2484" w14:textId="1EFA3DB4" w:rsidR="004B2A6D" w:rsidRPr="00623D02" w:rsidRDefault="004B2A6D" w:rsidP="003D22A6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  <w:bCs/>
          <w:highlight w:val="lightGray"/>
        </w:rPr>
      </w:pPr>
      <w:r w:rsidRPr="00623D02">
        <w:rPr>
          <w:b w:val="0"/>
          <w:highlight w:val="lightGray"/>
        </w:rPr>
        <w:t>Realizátor projektu, který vykonává hospodářské činnosti</w:t>
      </w:r>
      <w:r w:rsidR="007D39DE" w:rsidRPr="007649F4">
        <w:rPr>
          <w:rStyle w:val="Znakapoznpodarou"/>
          <w:b w:val="0"/>
        </w:rPr>
        <w:footnoteReference w:id="24"/>
      </w:r>
      <w:r w:rsidR="00EE1A99" w:rsidRPr="003D22A6">
        <w:rPr>
          <w:b w:val="0"/>
        </w:rPr>
        <w:t xml:space="preserve"> </w:t>
      </w:r>
      <w:r w:rsidRPr="00623D02">
        <w:rPr>
          <w:b w:val="0"/>
          <w:highlight w:val="lightGray"/>
        </w:rPr>
        <w:t>(mimo projekt), je povinen zajistit oddělení hospodářské a nehospodářské činnosti prostřednictvím účetní evidence.</w:t>
      </w:r>
      <w:r w:rsidR="007649F4" w:rsidRPr="00623D02">
        <w:rPr>
          <w:rStyle w:val="Znakapoznpodarou"/>
          <w:b w:val="0"/>
          <w:highlight w:val="lightGray"/>
        </w:rPr>
        <w:footnoteReference w:id="25"/>
      </w:r>
      <w:r w:rsidR="003C563D" w:rsidRPr="00512339">
        <w:rPr>
          <w:b w:val="0"/>
          <w:bCs/>
        </w:rPr>
        <w:t xml:space="preserve"> </w:t>
      </w:r>
      <w:r w:rsidR="003C563D" w:rsidRPr="00623D02">
        <w:rPr>
          <w:b w:val="0"/>
          <w:bCs/>
          <w:highlight w:val="lightGray"/>
        </w:rPr>
        <w:t>Realizátor projektu je povinen zajistit uvedenou podmínku rovněž u partnera.</w:t>
      </w:r>
      <w:r w:rsidR="00640418" w:rsidRPr="00623D02">
        <w:rPr>
          <w:rStyle w:val="Znakapoznpodarou"/>
          <w:b w:val="0"/>
          <w:bCs/>
          <w:highlight w:val="lightGray"/>
        </w:rPr>
        <w:footnoteReference w:id="26"/>
      </w:r>
    </w:p>
    <w:p w14:paraId="48B98E85" w14:textId="0577EEB1" w:rsidR="006D5E4B" w:rsidRPr="000139EF" w:rsidRDefault="006D5E4B" w:rsidP="00BC4E7A">
      <w:pPr>
        <w:pStyle w:val="Headline1proTP"/>
        <w:keepNext/>
        <w:numPr>
          <w:ilvl w:val="0"/>
          <w:numId w:val="59"/>
        </w:numPr>
        <w:spacing w:before="240"/>
        <w:ind w:left="426" w:hanging="284"/>
        <w:rPr>
          <w:b w:val="0"/>
          <w:i/>
        </w:rPr>
      </w:pPr>
      <w:r>
        <w:lastRenderedPageBreak/>
        <w:t>Veřejné z</w:t>
      </w:r>
      <w:r w:rsidRPr="00D273DB">
        <w:t>akázky</w:t>
      </w:r>
      <w:r w:rsidRPr="00347CB3">
        <w:t xml:space="preserve"> </w:t>
      </w:r>
      <w:bookmarkStart w:id="10" w:name="_Ref456361390"/>
      <w:bookmarkStart w:id="11" w:name="_Ref211584199"/>
    </w:p>
    <w:p w14:paraId="05281929" w14:textId="5E82B625" w:rsidR="00512339" w:rsidRPr="00512339" w:rsidRDefault="00A94B24" w:rsidP="00D81089">
      <w:pPr>
        <w:pStyle w:val="Headline1proTP"/>
        <w:numPr>
          <w:ilvl w:val="0"/>
          <w:numId w:val="51"/>
        </w:numPr>
        <w:ind w:left="426" w:hanging="426"/>
        <w:jc w:val="both"/>
      </w:pPr>
      <w:r w:rsidRPr="00512339">
        <w:rPr>
          <w:b w:val="0"/>
          <w:color w:val="000000" w:themeColor="text1"/>
        </w:rPr>
        <w:t>Realizátor projektu</w:t>
      </w:r>
      <w:r w:rsidR="006D5E4B" w:rsidRPr="00512339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3F754C">
        <w:rPr>
          <w:rStyle w:val="Znakapoznpodarou"/>
          <w:b w:val="0"/>
        </w:rPr>
        <w:footnoteReference w:id="27"/>
      </w:r>
      <w:r w:rsidR="006D5E4B" w:rsidRPr="00512339">
        <w:rPr>
          <w:b w:val="0"/>
          <w:color w:val="000000" w:themeColor="text1"/>
        </w:rPr>
        <w:t xml:space="preserve"> a PpŽP.</w:t>
      </w:r>
      <w:bookmarkEnd w:id="10"/>
    </w:p>
    <w:p w14:paraId="51421E92" w14:textId="00F863D3" w:rsidR="00376A11" w:rsidRPr="00512339" w:rsidRDefault="00376A11" w:rsidP="004D695D">
      <w:pPr>
        <w:pStyle w:val="Headline1proTP"/>
        <w:numPr>
          <w:ilvl w:val="0"/>
          <w:numId w:val="51"/>
        </w:numPr>
        <w:spacing w:after="0"/>
        <w:ind w:left="425" w:hanging="425"/>
        <w:jc w:val="both"/>
        <w:rPr>
          <w:b w:val="0"/>
          <w:bCs/>
        </w:rPr>
      </w:pPr>
      <w:r w:rsidRPr="00512339">
        <w:rPr>
          <w:b w:val="0"/>
          <w:bCs/>
        </w:rPr>
        <w:t>Přesahuje-li hodnota veřejné zakázky prahové hodnoty pro nadlimitní veřejné zakázky ve smyslu nařízení vlády č. 172/2016 Sb</w:t>
      </w:r>
      <w:r w:rsidRPr="00512339">
        <w:rPr>
          <w:rFonts w:asciiTheme="minorHAnsi" w:hAnsiTheme="minorHAnsi" w:cstheme="minorHAnsi"/>
          <w:b w:val="0"/>
          <w:bCs/>
        </w:rPr>
        <w:t>.,</w:t>
      </w:r>
      <w:r w:rsidRPr="00512339">
        <w:rPr>
          <w:rFonts w:asciiTheme="minorHAnsi" w:hAnsiTheme="minorHAnsi" w:cstheme="minorHAnsi"/>
          <w:b w:val="0"/>
          <w:bCs/>
          <w:szCs w:val="22"/>
        </w:rPr>
        <w:t xml:space="preserve"> o stanovení finančních limitů a částek pro účely zákona o zadávání veřejných zakázek, ve znění pozdějších předpisů,</w:t>
      </w:r>
      <w:r w:rsidRPr="00512339">
        <w:rPr>
          <w:b w:val="0"/>
          <w:bCs/>
        </w:rPr>
        <w:t xml:space="preserve"> je realizátor projektu povinen, bez</w:t>
      </w:r>
      <w:r w:rsidR="00BC4E7A">
        <w:rPr>
          <w:b w:val="0"/>
          <w:bCs/>
        </w:rPr>
        <w:t xml:space="preserve"> </w:t>
      </w:r>
      <w:r w:rsidRPr="00512339">
        <w:rPr>
          <w:b w:val="0"/>
          <w:bCs/>
        </w:rPr>
        <w:t>ohledu</w:t>
      </w:r>
      <w:r w:rsidR="00BC4E7A">
        <w:rPr>
          <w:b w:val="0"/>
          <w:bCs/>
        </w:rPr>
        <w:t xml:space="preserve"> </w:t>
      </w:r>
      <w:r w:rsidRPr="00512339">
        <w:rPr>
          <w:b w:val="0"/>
          <w:bCs/>
        </w:rPr>
        <w:t>na</w:t>
      </w:r>
      <w:r w:rsidR="00BC4E7A">
        <w:rPr>
          <w:b w:val="0"/>
          <w:bCs/>
        </w:rPr>
        <w:t xml:space="preserve"> </w:t>
      </w:r>
      <w:r w:rsidRPr="00512339">
        <w:rPr>
          <w:b w:val="0"/>
          <w:bCs/>
        </w:rPr>
        <w:t>způsob financování veřejné zakázky, sdělit Řídicímu orgánu prostřednictvím ISKP21+ informace o:</w:t>
      </w:r>
    </w:p>
    <w:p w14:paraId="709BB807" w14:textId="77777777" w:rsidR="00376A11" w:rsidRPr="005E09F4" w:rsidRDefault="00376A11" w:rsidP="004D695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56A463DC" w:rsidR="00376A11" w:rsidRPr="005E09F4" w:rsidRDefault="00376A11" w:rsidP="004D695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4B2A6D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4D695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512339">
      <w:pPr>
        <w:pStyle w:val="Headline1proTP"/>
        <w:numPr>
          <w:ilvl w:val="0"/>
          <w:numId w:val="42"/>
        </w:numPr>
        <w:spacing w:before="240"/>
        <w:ind w:left="567" w:hanging="283"/>
      </w:pPr>
      <w:bookmarkStart w:id="12" w:name="_Ref456361668"/>
      <w:bookmarkEnd w:id="11"/>
      <w:r w:rsidRPr="00347CB3">
        <w:t xml:space="preserve">Plnění politik </w:t>
      </w:r>
      <w:r>
        <w:t>EU</w:t>
      </w:r>
      <w:r w:rsidRPr="00347CB3">
        <w:t xml:space="preserve"> a MŠMT</w:t>
      </w:r>
      <w:bookmarkEnd w:id="12"/>
    </w:p>
    <w:p w14:paraId="7C37E116" w14:textId="21B7DBC1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4B2A6D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59228814" w14:textId="6FDB7B89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5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="003F754C" w:rsidRPr="00794D28">
        <w:rPr>
          <w:b w:val="0"/>
          <w:vertAlign w:val="superscript"/>
        </w:rPr>
        <w:footnoteReference w:id="28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1C435116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 je povinen za účelem ověření plnění povinností vyplývajících z</w:t>
      </w:r>
      <w:r w:rsidR="00652AC9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>t</w:t>
      </w:r>
      <w:r w:rsidR="00652AC9">
        <w:rPr>
          <w:b w:val="0"/>
          <w:color w:val="000000" w:themeColor="text1"/>
        </w:rPr>
        <w:t>ohoto Opatření</w:t>
      </w:r>
      <w:r w:rsidRPr="00FC14A1">
        <w:rPr>
          <w:b w:val="0"/>
          <w:color w:val="000000" w:themeColor="text1"/>
        </w:rPr>
        <w:t xml:space="preserve">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4B2A6D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623D02">
        <w:rPr>
          <w:b w:val="0"/>
          <w:color w:val="000000" w:themeColor="text1"/>
          <w:highlight w:val="lightGray"/>
        </w:rPr>
        <w:t>resp. udržitelnosti projektu</w:t>
      </w:r>
      <w:r w:rsidR="003F754C" w:rsidRPr="00623D02">
        <w:rPr>
          <w:rStyle w:val="Znakapoznpodarou"/>
          <w:b w:val="0"/>
          <w:highlight w:val="lightGray"/>
        </w:rPr>
        <w:footnoteReference w:id="29"/>
      </w:r>
      <w:r w:rsidRPr="00FC14A1">
        <w:rPr>
          <w:b w:val="0"/>
          <w:color w:val="000000" w:themeColor="text1"/>
        </w:rPr>
        <w:t xml:space="preserve"> se skutečným stavem v místě jeho realizace a</w:t>
      </w:r>
      <w:r w:rsidR="00BC4E7A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komise, Evropský účetní dvůr a Evropský úřad pro boj proti podvodům, případně další orgány oprávněné k výkonu kontroly dle platných právních předpisů ČR a EU. </w:t>
      </w:r>
      <w:bookmarkEnd w:id="15"/>
    </w:p>
    <w:p w14:paraId="2B8BE0DC" w14:textId="2D77D176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7C77EF0A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DF147D">
        <w:rPr>
          <w:b w:val="0"/>
          <w:color w:val="000000" w:themeColor="text1"/>
        </w:rPr>
        <w:t>, případně na žádost Řídicího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 </w:t>
      </w:r>
      <w:r w:rsidR="00DF147D">
        <w:rPr>
          <w:b w:val="0"/>
          <w:color w:val="000000" w:themeColor="text1"/>
        </w:rPr>
        <w:t>o</w:t>
      </w:r>
      <w:r w:rsidR="00F45D7E" w:rsidRPr="00FC14A1">
        <w:rPr>
          <w:b w:val="0"/>
          <w:color w:val="000000" w:themeColor="text1"/>
        </w:rPr>
        <w:t xml:space="preserve"> kontrol</w:t>
      </w:r>
      <w:r w:rsidR="00DF147D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DF147D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 xml:space="preserve">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17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17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606682"/>
      <w:r w:rsidRPr="00347CB3">
        <w:t>Uchovávání dokumentů</w:t>
      </w:r>
      <w:bookmarkEnd w:id="18"/>
    </w:p>
    <w:p w14:paraId="6903BEEB" w14:textId="2AF4684C" w:rsidR="00DA2625" w:rsidRPr="00FC14A1" w:rsidRDefault="00DA2625" w:rsidP="00234E06">
      <w:pPr>
        <w:widowControl w:val="0"/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74BCDC8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Odečtení příjmů</w:t>
      </w:r>
      <w:r w:rsidRPr="00234E06">
        <w:rPr>
          <w:b w:val="0"/>
          <w:bCs/>
        </w:rPr>
        <w:t xml:space="preserve"> </w:t>
      </w:r>
    </w:p>
    <w:p w14:paraId="35D16054" w14:textId="721D0CF2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 w:rsidR="00652AC9">
        <w:rPr>
          <w:b w:val="0"/>
        </w:rPr>
        <w:t>ohoto Opatření</w:t>
      </w:r>
      <w:r w:rsidR="00DA2625" w:rsidRPr="009105F0">
        <w:rPr>
          <w:b w:val="0"/>
        </w:rPr>
        <w:t xml:space="preserve">. </w:t>
      </w:r>
    </w:p>
    <w:p w14:paraId="78A9C3FA" w14:textId="5EC72BE2" w:rsidR="003402AA" w:rsidRDefault="002E7A39" w:rsidP="003402AA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 w:rsidR="00652AC9">
        <w:rPr>
          <w:b w:val="0"/>
        </w:rPr>
        <w:t>ohoto Opatření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623D02">
        <w:rPr>
          <w:b w:val="0"/>
          <w:highlight w:val="lightGray"/>
        </w:rPr>
        <w:t xml:space="preserve">v okamžiku předložení závěrečné zprávy o udržitelnosti </w:t>
      </w:r>
      <w:r w:rsidR="00DA2625" w:rsidRPr="00623D02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r w:rsidR="003F754C" w:rsidRPr="00623D02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30"/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DA2625" w:rsidRPr="00623D02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r w:rsidR="00C607A7" w:rsidRPr="00623D02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31"/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</w:t>
      </w:r>
      <w:r w:rsidR="00EB1ED8">
        <w:rPr>
          <w:b w:val="0"/>
        </w:rPr>
        <w:t> </w:t>
      </w:r>
      <w:r w:rsidR="00DA2625" w:rsidRPr="00812B50">
        <w:rPr>
          <w:b w:val="0"/>
        </w:rPr>
        <w:t xml:space="preserve">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3402AA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9" w:name="_Ref261511254"/>
      <w:bookmarkStart w:id="20" w:name="_Hlk97304745"/>
      <w:r w:rsidRPr="00347CB3">
        <w:t>Péče o majetek</w:t>
      </w:r>
      <w:bookmarkEnd w:id="19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0BC1A54C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realizátor projektu</w:t>
      </w:r>
      <w:r>
        <w:t xml:space="preserve"> p</w:t>
      </w:r>
      <w:r w:rsidRPr="00347CB3">
        <w:t xml:space="preserve">o dobu realizace projektu </w:t>
      </w:r>
      <w:r w:rsidRPr="00623D02">
        <w:rPr>
          <w:highlight w:val="lightGray"/>
        </w:rPr>
        <w:t>a udržitelnosti</w:t>
      </w:r>
      <w:r w:rsidR="00F11E5F" w:rsidRPr="00623D02">
        <w:rPr>
          <w:rStyle w:val="Znakapoznpodarou"/>
          <w:highlight w:val="lightGray"/>
        </w:rPr>
        <w:footnoteReference w:id="32"/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platí pouze pro dlouhodobý majetek a zároveň dobu výpůjčky nebo pronájmu delší než 30 kalendářních dnů</w:t>
      </w:r>
      <w:r w:rsidR="00F11E5F">
        <w:rPr>
          <w:rStyle w:val="Znakapoznpodarou"/>
        </w:rPr>
        <w:footnoteReference w:id="33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AF77C4">
        <w:t>realizátora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6964F5E6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</w:t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</w:t>
      </w:r>
      <w:r w:rsidRPr="004A32D1">
        <w:rPr>
          <w:rFonts w:asciiTheme="minorHAnsi" w:hAnsiTheme="minorHAnsi" w:cstheme="minorHAnsi"/>
          <w:bCs/>
        </w:rPr>
        <w:lastRenderedPageBreak/>
        <w:t xml:space="preserve">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</w:t>
      </w:r>
      <w:r w:rsidR="00F11E5F">
        <w:t xml:space="preserve"> </w:t>
      </w:r>
      <w:r>
        <w:t>platí minimálně po dobu trvání pronájmu/výpůjčky</w:t>
      </w:r>
      <w:r w:rsidRPr="00475801">
        <w:t>.</w:t>
      </w:r>
      <w:r w:rsidR="00F11E5F" w:rsidRPr="00CA3189">
        <w:rPr>
          <w:rStyle w:val="Znakapoznpodarou"/>
          <w:rFonts w:asciiTheme="minorHAnsi" w:hAnsiTheme="minorHAnsi" w:cstheme="minorHAnsi"/>
        </w:rPr>
        <w:footnoteReference w:id="34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0"/>
    </w:p>
    <w:p w14:paraId="461B3AD4" w14:textId="201A4D71" w:rsidR="003402AA" w:rsidRPr="004A32D1" w:rsidRDefault="00783255" w:rsidP="004A32D1">
      <w:pPr>
        <w:pStyle w:val="Odstavecseseznamem"/>
        <w:numPr>
          <w:ilvl w:val="1"/>
          <w:numId w:val="30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512339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0B71C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623D02">
        <w:rPr>
          <w:rFonts w:asciiTheme="minorHAnsi" w:hAnsiTheme="minorHAnsi" w:cstheme="minorHAnsi"/>
          <w:highlight w:val="lightGray"/>
        </w:rPr>
        <w:t>, a to po celou dobu životnosti podpořeného majetku, resp. odpisování podpořeného majetku (tzn. případně i po ukončení realizace</w:t>
      </w:r>
      <w:r w:rsidR="00A8792D" w:rsidRPr="004D695D">
        <w:rPr>
          <w:rFonts w:asciiTheme="minorHAnsi" w:hAnsiTheme="minorHAnsi" w:cstheme="minorHAnsi"/>
        </w:rPr>
        <w:t xml:space="preserve"> </w:t>
      </w:r>
      <w:r w:rsidR="00A8792D">
        <w:rPr>
          <w:rFonts w:asciiTheme="minorHAnsi" w:hAnsiTheme="minorHAnsi" w:cstheme="minorHAnsi"/>
          <w:highlight w:val="lightGray"/>
        </w:rPr>
        <w:t xml:space="preserve">a </w:t>
      </w:r>
      <w:r w:rsidR="003402AA" w:rsidRPr="00623D02">
        <w:rPr>
          <w:rFonts w:asciiTheme="minorHAnsi" w:hAnsiTheme="minorHAnsi" w:cstheme="minorHAnsi"/>
          <w:highlight w:val="lightGray"/>
        </w:rPr>
        <w:t>udržitelnosti</w:t>
      </w:r>
      <w:r w:rsidR="00DF147D">
        <w:rPr>
          <w:rStyle w:val="Znakapoznpodarou"/>
          <w:rFonts w:asciiTheme="minorHAnsi" w:hAnsiTheme="minorHAnsi" w:cstheme="minorHAnsi"/>
          <w:highlight w:val="lightGray"/>
        </w:rPr>
        <w:footnoteReference w:id="35"/>
      </w:r>
      <w:r w:rsidR="003402AA" w:rsidRPr="004D695D">
        <w:rPr>
          <w:rFonts w:asciiTheme="minorHAnsi" w:hAnsiTheme="minorHAnsi" w:cstheme="minorHAnsi"/>
        </w:rPr>
        <w:t xml:space="preserve"> </w:t>
      </w:r>
      <w:r w:rsidR="003402AA" w:rsidRPr="00623D02">
        <w:rPr>
          <w:rFonts w:asciiTheme="minorHAnsi" w:hAnsiTheme="minorHAnsi" w:cstheme="minorHAnsi"/>
          <w:highlight w:val="lightGray"/>
        </w:rPr>
        <w:t>projektu</w:t>
      </w:r>
      <w:r w:rsidR="003D4345" w:rsidRPr="00623D02">
        <w:rPr>
          <w:rFonts w:asciiTheme="minorHAnsi" w:hAnsiTheme="minorHAnsi" w:cstheme="minorHAnsi"/>
          <w:highlight w:val="lightGray"/>
        </w:rPr>
        <w:t>)</w:t>
      </w:r>
      <w:r w:rsidR="00F11E5F" w:rsidRPr="00623D02">
        <w:rPr>
          <w:rStyle w:val="Znakapoznpodarou"/>
          <w:rFonts w:asciiTheme="minorHAnsi" w:hAnsiTheme="minorHAnsi" w:cstheme="minorHAnsi"/>
          <w:highlight w:val="lightGray"/>
        </w:rPr>
        <w:footnoteReference w:id="36"/>
      </w:r>
      <w:r w:rsidR="003402AA" w:rsidRPr="004A32D1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4A32D1">
      <w:pPr>
        <w:pStyle w:val="Headline1proTP"/>
        <w:numPr>
          <w:ilvl w:val="0"/>
          <w:numId w:val="30"/>
        </w:numPr>
        <w:ind w:left="567" w:hanging="425"/>
      </w:pPr>
      <w:r>
        <w:t>Produkty projektu a p</w:t>
      </w:r>
      <w:r w:rsidRPr="00347CB3">
        <w:t>ráva duševního vlastnictví</w:t>
      </w:r>
    </w:p>
    <w:p w14:paraId="6BF26BC2" w14:textId="77777777" w:rsidR="00C659DC" w:rsidRDefault="003E1705" w:rsidP="00C659DC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4733C9D0" w14:textId="2DECAE96" w:rsidR="00120E06" w:rsidRPr="00C659DC" w:rsidRDefault="001D52ED" w:rsidP="00C659DC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 w:rsidRPr="00C659DC">
        <w:rPr>
          <w:b w:val="0"/>
        </w:rPr>
        <w:t xml:space="preserve">Realizátor projektu </w:t>
      </w:r>
      <w:r w:rsidR="00120E06" w:rsidRPr="00C659DC">
        <w:rPr>
          <w:b w:val="0"/>
        </w:rPr>
        <w:t>je povinen</w:t>
      </w:r>
      <w:r w:rsidR="00120E06" w:rsidRPr="00C659DC">
        <w:rPr>
          <w:b w:val="0"/>
          <w:highlight w:val="lightGray"/>
        </w:rPr>
        <w:t>, nejde-li o výsledky činnosti ve výzkumu, vývoji a inovacích (dále jen „VaVaI“),</w:t>
      </w:r>
      <w:r w:rsidR="00F11E5F" w:rsidRPr="00623D02">
        <w:rPr>
          <w:rStyle w:val="Znakapoznpodarou"/>
          <w:b w:val="0"/>
          <w:highlight w:val="lightGray"/>
        </w:rPr>
        <w:footnoteReference w:id="37"/>
      </w:r>
      <w:r w:rsidR="00120E06" w:rsidRPr="00C659DC">
        <w:rPr>
          <w:b w:val="0"/>
        </w:rPr>
        <w:t xml:space="preserve"> díla a jiné předměty ochrany chráněné autorskými právy a právy s nimi souvisejícími, v případě, že při jejich vzniku byly alespoň částečně použity </w:t>
      </w:r>
      <w:r w:rsidRPr="00C659DC">
        <w:rPr>
          <w:b w:val="0"/>
        </w:rPr>
        <w:t>způsobilé výdaje projektu</w:t>
      </w:r>
      <w:r w:rsidR="00120E06" w:rsidRPr="00C659DC">
        <w:rPr>
          <w:b w:val="0"/>
        </w:rPr>
        <w:t>, zajistit licencí Creative Commons 4.0 ve variantě BY nebo BY-SA.</w:t>
      </w:r>
      <w:r w:rsidR="00F11E5F" w:rsidRPr="00623D02">
        <w:rPr>
          <w:rStyle w:val="Znakapoznpodarou"/>
          <w:b w:val="0"/>
          <w:highlight w:val="lightGray"/>
        </w:rPr>
        <w:footnoteReference w:id="38"/>
      </w:r>
      <w:r w:rsidR="00F11E5F" w:rsidRPr="00C659DC">
        <w:rPr>
          <w:b w:val="0"/>
        </w:rPr>
        <w:t xml:space="preserve"> </w:t>
      </w:r>
      <w:r w:rsidR="00120E06" w:rsidRPr="00C659DC">
        <w:rPr>
          <w:b w:val="0"/>
        </w:rPr>
        <w:t xml:space="preserve">Tuto licenci je </w:t>
      </w:r>
      <w:r w:rsidRPr="00C659DC">
        <w:rPr>
          <w:b w:val="0"/>
        </w:rPr>
        <w:t>realizátor projektu</w:t>
      </w:r>
      <w:r w:rsidR="00120E06" w:rsidRPr="00C659DC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C659DC">
        <w:rPr>
          <w:b w:val="0"/>
        </w:rPr>
        <w:t>způsobilých výdajů projektu</w:t>
      </w:r>
      <w:r w:rsidR="00120E06" w:rsidRPr="00C659DC">
        <w:rPr>
          <w:b w:val="0"/>
        </w:rPr>
        <w:t xml:space="preserve">, třetí osoba odlišná od </w:t>
      </w:r>
      <w:r w:rsidRPr="00C659DC">
        <w:rPr>
          <w:b w:val="0"/>
        </w:rPr>
        <w:t>realizátora projektu</w:t>
      </w:r>
      <w:r w:rsidR="00120E06" w:rsidRPr="00C659DC">
        <w:rPr>
          <w:b w:val="0"/>
        </w:rPr>
        <w:t xml:space="preserve">, je </w:t>
      </w:r>
      <w:r w:rsidRPr="00C659DC">
        <w:rPr>
          <w:b w:val="0"/>
        </w:rPr>
        <w:t>realizátor projektu</w:t>
      </w:r>
      <w:r w:rsidR="00120E06" w:rsidRPr="00C659DC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C659DC">
        <w:rPr>
          <w:b w:val="0"/>
        </w:rPr>
        <w:t>realizátor projektu</w:t>
      </w:r>
      <w:r w:rsidR="00120E06" w:rsidRPr="00C659DC">
        <w:rPr>
          <w:b w:val="0"/>
        </w:rPr>
        <w:t>.</w:t>
      </w:r>
      <w:r w:rsidR="00DC6017" w:rsidRPr="00C659DC">
        <w:rPr>
          <w:b w:val="0"/>
        </w:rPr>
        <w:t xml:space="preserve"> </w:t>
      </w:r>
      <w:r w:rsidR="00120E06" w:rsidRPr="00C659DC">
        <w:rPr>
          <w:b w:val="0"/>
          <w:highlight w:val="lightGray"/>
        </w:rPr>
        <w:t xml:space="preserve">V případě výsledků činnosti ve VaVaI, při jejichž vzniku byly alespoň částečně použity </w:t>
      </w:r>
      <w:r w:rsidRPr="00C659DC">
        <w:rPr>
          <w:b w:val="0"/>
          <w:highlight w:val="lightGray"/>
        </w:rPr>
        <w:t>způsobilé výdaje projektu</w:t>
      </w:r>
      <w:r w:rsidR="00120E06" w:rsidRPr="00C659DC">
        <w:rPr>
          <w:b w:val="0"/>
          <w:highlight w:val="lightGray"/>
        </w:rPr>
        <w:t>, nebo pokud se jedná o výsledek veřejné zakázky ve VaVaI alespoň částečně hrazené z</w:t>
      </w:r>
      <w:r w:rsidRPr="00C659DC">
        <w:rPr>
          <w:b w:val="0"/>
          <w:highlight w:val="lightGray"/>
        </w:rPr>
        <w:t>e způsobilých výdajů projektu</w:t>
      </w:r>
      <w:r w:rsidR="00120E06" w:rsidRPr="00C659DC">
        <w:rPr>
          <w:b w:val="0"/>
          <w:highlight w:val="lightGray"/>
        </w:rPr>
        <w:t xml:space="preserve">, je </w:t>
      </w:r>
      <w:r w:rsidR="001A6DFE" w:rsidRPr="00C659DC">
        <w:rPr>
          <w:b w:val="0"/>
          <w:highlight w:val="lightGray"/>
        </w:rPr>
        <w:t>realizátor projektu</w:t>
      </w:r>
      <w:r w:rsidR="00120E06" w:rsidRPr="00C659DC">
        <w:rPr>
          <w:b w:val="0"/>
          <w:highlight w:val="lightGray"/>
        </w:rPr>
        <w:t xml:space="preserve"> povinen při ochraně práv a využití postupovat v souladu s platnou legislativou</w:t>
      </w:r>
      <w:r w:rsidR="00DC6017" w:rsidRPr="00561F62">
        <w:rPr>
          <w:b w:val="0"/>
          <w:vertAlign w:val="superscript"/>
        </w:rPr>
        <w:footnoteReference w:id="39"/>
      </w:r>
      <w:r w:rsidR="00DC6017" w:rsidRPr="00C659DC">
        <w:rPr>
          <w:b w:val="0"/>
          <w:highlight w:val="lightGray"/>
        </w:rPr>
        <w:t>.</w:t>
      </w:r>
      <w:r w:rsidR="00DC6017" w:rsidRPr="00623D02">
        <w:rPr>
          <w:rStyle w:val="Znakapoznpodarou"/>
          <w:b w:val="0"/>
          <w:highlight w:val="lightGray"/>
        </w:rPr>
        <w:footnoteReference w:id="40"/>
      </w:r>
    </w:p>
    <w:p w14:paraId="28D21C16" w14:textId="72B60945" w:rsidR="00120E06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spolufinancovaných z fondů EU, </w:t>
      </w:r>
      <w:r w:rsidR="004F6EFB">
        <w:rPr>
          <w:rFonts w:asciiTheme="minorHAnsi" w:hAnsiTheme="minorHAnsi"/>
          <w:b w:val="0"/>
        </w:rPr>
        <w:br/>
      </w:r>
      <w:r w:rsidR="00120E06">
        <w:rPr>
          <w:rFonts w:asciiTheme="minorHAnsi" w:hAnsiTheme="minorHAnsi"/>
          <w:b w:val="0"/>
        </w:rPr>
        <w:t xml:space="preserve">a 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79B57AEE" w14:textId="0194D3DD" w:rsidR="00E72E8E" w:rsidRPr="00B34186" w:rsidRDefault="00120E06" w:rsidP="00B3418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623D02">
        <w:rPr>
          <w:rFonts w:asciiTheme="minorHAnsi" w:hAnsiTheme="minorHAnsi"/>
          <w:b w:val="0"/>
          <w:highlight w:val="lightGray"/>
        </w:rPr>
        <w:t>,</w:t>
      </w:r>
      <w:r w:rsidRPr="00623D02">
        <w:rPr>
          <w:rFonts w:asciiTheme="minorHAnsi" w:hAnsiTheme="minorHAnsi"/>
          <w:b w:val="0"/>
          <w:highlight w:val="lightGray"/>
        </w:rPr>
        <w:t xml:space="preserve"> nebo do schválení závěrečné zprávy o udržitelnosti projektu</w:t>
      </w:r>
      <w:r w:rsidRPr="00623D02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r w:rsidR="001E5F46" w:rsidRPr="00623D02"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41"/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12FFEFD7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lastRenderedPageBreak/>
        <w:t>Veřejná podpora</w:t>
      </w:r>
      <w:r w:rsidR="00D81089" w:rsidRPr="00833CEF">
        <w:rPr>
          <w:rStyle w:val="Znakapoznpodarou"/>
          <w:b w:val="0"/>
          <w:bCs/>
        </w:rPr>
        <w:footnoteReference w:id="42"/>
      </w:r>
    </w:p>
    <w:p w14:paraId="59CF611C" w14:textId="6171F5C5" w:rsidR="00812B50" w:rsidRDefault="00174085" w:rsidP="00512339">
      <w:pPr>
        <w:pStyle w:val="Headline2proTP"/>
        <w:keepNext w:val="0"/>
        <w:widowControl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62BEE10C" w14:textId="7E976786" w:rsidR="00F0206B" w:rsidRDefault="002C6E5E" w:rsidP="004D695D">
      <w:pPr>
        <w:pStyle w:val="Odstavecseseznamem"/>
        <w:numPr>
          <w:ilvl w:val="0"/>
          <w:numId w:val="54"/>
        </w:numPr>
        <w:spacing w:before="120" w:after="0"/>
        <w:ind w:left="567" w:hanging="567"/>
        <w:contextualSpacing w:val="0"/>
      </w:pPr>
      <w:r>
        <w:t>Způsobilé výdaje</w:t>
      </w:r>
      <w:r w:rsidR="00495B2F" w:rsidRPr="00347CB3">
        <w:t xml:space="preserve"> projektu nem</w:t>
      </w:r>
      <w:r w:rsidR="00E32AF5">
        <w:t>ají</w:t>
      </w:r>
      <w:r w:rsidR="00495B2F" w:rsidRPr="00347CB3">
        <w:t xml:space="preserve"> charakter veřejné podpory ve smyslu čl.</w:t>
      </w:r>
      <w:r w:rsidR="00E179CC">
        <w:t> </w:t>
      </w:r>
      <w:r w:rsidR="00495B2F" w:rsidRPr="00347CB3">
        <w:t>107</w:t>
      </w:r>
      <w:r w:rsidR="000368C3">
        <w:t xml:space="preserve"> odst. 1</w:t>
      </w:r>
      <w:r w:rsidR="007156A3">
        <w:t xml:space="preserve"> </w:t>
      </w:r>
      <w:r w:rsidR="00495B2F" w:rsidRPr="00347CB3">
        <w:t xml:space="preserve">Smlouvy o fungování </w:t>
      </w:r>
      <w:r w:rsidR="00E83B09">
        <w:t>EU</w:t>
      </w:r>
      <w:r w:rsidR="00495B2F" w:rsidRPr="00347CB3">
        <w:t xml:space="preserve">. </w:t>
      </w:r>
      <w:r w:rsidR="00E32AF5">
        <w:t>Výdaje</w:t>
      </w:r>
      <w:r w:rsidR="00F0206B" w:rsidRPr="003D71A3">
        <w:t xml:space="preserve"> mohou být použity pro potřeby nehospodářské činnosti</w:t>
      </w:r>
      <w:r w:rsidR="00C00EC8" w:rsidRPr="003D71A3">
        <w:t xml:space="preserve"> </w:t>
      </w:r>
      <w:r w:rsidR="00E32AF5">
        <w:t>realizátora projektu</w:t>
      </w:r>
      <w:r w:rsidR="00F0206B" w:rsidRPr="003D71A3">
        <w:t xml:space="preserve">. </w:t>
      </w:r>
    </w:p>
    <w:p w14:paraId="116B6AFB" w14:textId="590EA7EC" w:rsidR="00765A26" w:rsidRPr="00623D02" w:rsidRDefault="00765A26" w:rsidP="00765A26">
      <w:pPr>
        <w:pStyle w:val="Odstavecseseznamem"/>
        <w:widowControl w:val="0"/>
        <w:numPr>
          <w:ilvl w:val="0"/>
          <w:numId w:val="54"/>
        </w:numPr>
        <w:spacing w:before="120" w:after="0"/>
        <w:ind w:left="567" w:hanging="567"/>
        <w:contextualSpacing w:val="0"/>
        <w:rPr>
          <w:rFonts w:asciiTheme="minorHAnsi" w:hAnsiTheme="minorHAnsi" w:cstheme="majorHAnsi"/>
          <w:highlight w:val="lightGray"/>
          <w:lang w:eastAsia="cs-CZ"/>
        </w:rPr>
      </w:pPr>
      <w:r w:rsidRPr="00623D02">
        <w:rPr>
          <w:rFonts w:asciiTheme="minorHAnsi" w:hAnsiTheme="minorHAnsi" w:cstheme="majorHAnsi"/>
          <w:highlight w:val="lightGray"/>
          <w:lang w:eastAsia="cs-CZ"/>
        </w:rPr>
        <w:t>Realizátor projektu je povinen zajistit dodržování všech povinností v tomto bodu také partnerem.</w:t>
      </w:r>
      <w:r w:rsidR="00D81089" w:rsidRPr="00623D0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3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456361567"/>
      <w:r w:rsidRPr="00347CB3">
        <w:t>Evaluace</w:t>
      </w:r>
      <w:bookmarkEnd w:id="21"/>
    </w:p>
    <w:p w14:paraId="025FF0CC" w14:textId="2B22FDF9" w:rsidR="00436348" w:rsidRDefault="00436348" w:rsidP="00512339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23D0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D81089" w:rsidRPr="00623D02">
        <w:rPr>
          <w:rStyle w:val="Znakapoznpodarou"/>
          <w:highlight w:val="lightGray"/>
        </w:rPr>
        <w:footnoteReference w:id="44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0B74CD">
        <w:rPr>
          <w:highlight w:val="lightGray"/>
        </w:rPr>
        <w:t xml:space="preserve">, </w:t>
      </w:r>
      <w:r w:rsidR="00495B2F" w:rsidRPr="000B74CD">
        <w:rPr>
          <w:rFonts w:asciiTheme="minorHAnsi" w:hAnsiTheme="minorHAnsi" w:cstheme="majorHAnsi"/>
          <w:highlight w:val="lightGray"/>
          <w:lang w:eastAsia="cs-CZ"/>
        </w:rPr>
        <w:t xml:space="preserve">po </w:t>
      </w:r>
      <w:r w:rsidR="00495B2F" w:rsidRPr="00623D02">
        <w:rPr>
          <w:rFonts w:asciiTheme="minorHAnsi" w:hAnsiTheme="minorHAnsi" w:cstheme="majorHAnsi"/>
          <w:highlight w:val="lightGray"/>
          <w:lang w:eastAsia="cs-CZ"/>
        </w:rPr>
        <w:t>dobu jeho udržitelnosti</w:t>
      </w:r>
      <w:r w:rsidR="00D81089" w:rsidRPr="00623D0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5"/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512339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512339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2" w:name="_Ref456361678"/>
      <w:r>
        <w:t>Komunikace v MS20</w:t>
      </w:r>
      <w:r w:rsidR="00AC5322">
        <w:t>21</w:t>
      </w:r>
      <w:r>
        <w:t>+</w:t>
      </w:r>
      <w:bookmarkEnd w:id="22"/>
    </w:p>
    <w:p w14:paraId="17510CAE" w14:textId="77777777" w:rsidR="00512339" w:rsidRDefault="00382501" w:rsidP="00512339">
      <w:pPr>
        <w:rPr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73C96">
        <w:rPr>
          <w:color w:val="000000" w:themeColor="text1"/>
        </w:rPr>
        <w:t>informačním systémem</w:t>
      </w:r>
      <w:r w:rsidR="00473C96" w:rsidRPr="00FC14A1">
        <w:rPr>
          <w:color w:val="000000" w:themeColor="text1"/>
        </w:rPr>
        <w:t xml:space="preserve"> </w:t>
      </w:r>
      <w:r w:rsidR="00700E9B">
        <w:rPr>
          <w:color w:val="000000" w:themeColor="text1"/>
        </w:rPr>
        <w:t>MS20</w:t>
      </w:r>
      <w:r w:rsidR="00700E9B" w:rsidRPr="00FC14A1">
        <w:rPr>
          <w:color w:val="000000" w:themeColor="text1"/>
        </w:rPr>
        <w:t>21+</w:t>
      </w:r>
      <w:r w:rsidR="00700E9B">
        <w:rPr>
          <w:color w:val="000000" w:themeColor="text1"/>
        </w:rPr>
        <w:t>.</w:t>
      </w:r>
    </w:p>
    <w:p w14:paraId="4F05E22B" w14:textId="1831CF19" w:rsidR="00495B2F" w:rsidRPr="00512339" w:rsidRDefault="00495B2F" w:rsidP="00512339">
      <w:pPr>
        <w:pStyle w:val="Odstavecseseznamem"/>
        <w:widowControl w:val="0"/>
        <w:numPr>
          <w:ilvl w:val="0"/>
          <w:numId w:val="30"/>
        </w:numPr>
        <w:spacing w:before="240" w:after="120"/>
        <w:ind w:left="567" w:hanging="425"/>
        <w:contextualSpacing w:val="0"/>
        <w:rPr>
          <w:b/>
          <w:bCs/>
        </w:rPr>
      </w:pPr>
      <w:r w:rsidRPr="00512339">
        <w:rPr>
          <w:b/>
          <w:bCs/>
        </w:rPr>
        <w:t>Pověření ke zpracování osobních údajů podpořených osob</w:t>
      </w:r>
    </w:p>
    <w:p w14:paraId="102382C9" w14:textId="780823F7" w:rsidR="0000351B" w:rsidRDefault="000D0A5A" w:rsidP="001C42C5">
      <w:pPr>
        <w:pStyle w:val="Odstavecseseznamem"/>
        <w:widowControl w:val="0"/>
        <w:numPr>
          <w:ilvl w:val="1"/>
          <w:numId w:val="30"/>
        </w:numPr>
        <w:spacing w:before="120" w:after="12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C8272B">
        <w:t xml:space="preserve"> ve smyslu ust.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BA3E2C">
        <w:t> </w:t>
      </w:r>
      <w:r w:rsidR="004A548B">
        <w:t xml:space="preserve">zpracování osobních údajů, </w:t>
      </w:r>
      <w:r w:rsidR="000D52BD">
        <w:t>ve znění pozdějších předpisů 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03E465CE" w:rsidR="0000351B" w:rsidRDefault="000D0A5A" w:rsidP="000213AA">
      <w:pPr>
        <w:pStyle w:val="Odstavecseseznamem"/>
        <w:numPr>
          <w:ilvl w:val="1"/>
          <w:numId w:val="30"/>
        </w:numPr>
        <w:spacing w:before="120" w:after="12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BC4E7A">
        <w:t> </w:t>
      </w:r>
      <w:r w:rsidR="00140B66">
        <w:t>dne 27. dubna 2016 o ochraně fyzických osob v souvislosti se zpracováním osobních údajů 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213AA">
      <w:pPr>
        <w:pStyle w:val="Odstavecseseznamem"/>
        <w:numPr>
          <w:ilvl w:val="1"/>
          <w:numId w:val="30"/>
        </w:numPr>
        <w:spacing w:before="120" w:after="12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3D18F7E9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lastRenderedPageBreak/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 w:rsidRPr="00623D02">
        <w:rPr>
          <w:highlight w:val="lightGray"/>
        </w:rPr>
        <w:t>partnerem nebo s</w:t>
      </w:r>
      <w:r w:rsidR="00D81089" w:rsidRPr="00623D02">
        <w:rPr>
          <w:rStyle w:val="Znakapoznpodarou"/>
          <w:highlight w:val="lightGray"/>
        </w:rPr>
        <w:footnoteReference w:id="46"/>
      </w:r>
      <w:r w:rsidR="00140B66">
        <w:t xml:space="preserve"> dodavatel</w:t>
      </w:r>
      <w:r w:rsidR="000C44A8">
        <w:t>i</w:t>
      </w:r>
      <w:r w:rsidR="00140B66">
        <w:t>, pokud takov</w:t>
      </w:r>
      <w:r w:rsidR="000C44A8">
        <w:t>é</w:t>
      </w:r>
      <w:r w:rsidR="00140B66">
        <w:t xml:space="preserve"> osob</w:t>
      </w:r>
      <w:r w:rsidR="000C44A8">
        <w:t>y</w:t>
      </w:r>
      <w:r w:rsidR="00140B66">
        <w:t xml:space="preserve"> m</w:t>
      </w:r>
      <w:r w:rsidR="000C44A8">
        <w:t>ají</w:t>
      </w:r>
      <w:r w:rsidR="00140B66">
        <w:t xml:space="preserve"> v souvislosti s realizací projektu zpracovávat osobní údaje podpořených osob. </w:t>
      </w:r>
      <w:r w:rsidR="00140B66" w:rsidRPr="00623D02">
        <w:rPr>
          <w:highlight w:val="lightGray"/>
        </w:rPr>
        <w:t>Stejnou povinnost</w:t>
      </w:r>
      <w:r w:rsidR="00823CF8" w:rsidRPr="00623D02">
        <w:rPr>
          <w:highlight w:val="lightGray"/>
        </w:rPr>
        <w:t xml:space="preserve">í musí </w:t>
      </w:r>
      <w:r w:rsidR="00143A81" w:rsidRPr="00623D02">
        <w:rPr>
          <w:highlight w:val="lightGray"/>
        </w:rPr>
        <w:t>realizátor projektu</w:t>
      </w:r>
      <w:r w:rsidR="00823CF8" w:rsidRPr="00623D02">
        <w:rPr>
          <w:highlight w:val="lightGray"/>
        </w:rPr>
        <w:t xml:space="preserve"> zavázat svého</w:t>
      </w:r>
      <w:r w:rsidR="00140B66" w:rsidRPr="00623D02">
        <w:rPr>
          <w:highlight w:val="lightGray"/>
        </w:rPr>
        <w:t xml:space="preserve"> partner</w:t>
      </w:r>
      <w:r w:rsidR="00823CF8" w:rsidRPr="00623D02">
        <w:rPr>
          <w:highlight w:val="lightGray"/>
        </w:rPr>
        <w:t>a</w:t>
      </w:r>
      <w:r w:rsidR="00140B66" w:rsidRPr="00623D02">
        <w:rPr>
          <w:highlight w:val="lightGray"/>
        </w:rPr>
        <w:t xml:space="preserve"> vůči </w:t>
      </w:r>
      <w:r w:rsidR="00823CF8" w:rsidRPr="00623D02">
        <w:rPr>
          <w:highlight w:val="lightGray"/>
        </w:rPr>
        <w:t>jeho</w:t>
      </w:r>
      <w:r w:rsidR="00140B66" w:rsidRPr="00623D02">
        <w:rPr>
          <w:highlight w:val="lightGray"/>
        </w:rPr>
        <w:t xml:space="preserve"> dodavatel</w:t>
      </w:r>
      <w:r w:rsidR="000C44A8" w:rsidRPr="00623D02">
        <w:rPr>
          <w:highlight w:val="lightGray"/>
        </w:rPr>
        <w:t>ům</w:t>
      </w:r>
      <w:r w:rsidR="00140B66" w:rsidRPr="00623D02">
        <w:rPr>
          <w:highlight w:val="lightGray"/>
        </w:rPr>
        <w:t>.</w:t>
      </w:r>
      <w:r w:rsidR="00D81089" w:rsidRPr="00623D02">
        <w:rPr>
          <w:rStyle w:val="Znakapoznpodarou"/>
          <w:highlight w:val="lightGray"/>
        </w:rPr>
        <w:footnoteReference w:id="47"/>
      </w:r>
      <w:r w:rsidR="00140B66">
        <w:t xml:space="preserve"> 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363773">
        <w:t>ohoto Opatření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642A1AC6" w14:textId="77777777" w:rsidR="00F03D79" w:rsidRDefault="00F03D79" w:rsidP="0071071F"/>
    <w:p w14:paraId="4F05E23D" w14:textId="2576DF30" w:rsidR="007E09CC" w:rsidRPr="00B90DB7" w:rsidRDefault="007E09CC" w:rsidP="00FB6453">
      <w:pPr>
        <w:pStyle w:val="Nadpis2"/>
      </w:pPr>
      <w:r w:rsidRPr="00B90DB7">
        <w:t>Část I</w:t>
      </w:r>
      <w:r w:rsidR="00D328F8">
        <w:t>II</w:t>
      </w:r>
    </w:p>
    <w:p w14:paraId="4F05E23E" w14:textId="77777777" w:rsidR="007E09CC" w:rsidRPr="00B90DB7" w:rsidRDefault="00064602" w:rsidP="00FB6453">
      <w:pPr>
        <w:pStyle w:val="Nadpis2"/>
      </w:pPr>
      <w:r w:rsidRPr="00064602">
        <w:t>PORUŠENÍ ROZPOČTOVÉ KÁZNĚ A ODVODY ZA PORUŠENÍ ROZPOČTOVÉ KÁZNĚ</w:t>
      </w:r>
    </w:p>
    <w:p w14:paraId="4F05E23F" w14:textId="3A0CFE55" w:rsidR="007E09CC" w:rsidRPr="00347CB3" w:rsidRDefault="007E09CC" w:rsidP="00E72E8E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4B1357">
        <w:t> </w:t>
      </w:r>
      <w:r w:rsidR="00D328F8">
        <w:t>t</w:t>
      </w:r>
      <w:r w:rsidR="004B1357">
        <w:t>omto Opatření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3C0DEE66" w:rsidR="0023477D" w:rsidRDefault="0023477D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1833DF">
        <w:t>2</w:t>
      </w:r>
      <w:r w:rsidR="005A7B5B">
        <w:t>,</w:t>
      </w:r>
      <w:r w:rsidR="008854AB" w:rsidRPr="008854AB">
        <w:t xml:space="preserve"> </w:t>
      </w:r>
      <w:r w:rsidR="008854AB">
        <w:t xml:space="preserve">8.1 </w:t>
      </w:r>
      <w:r w:rsidR="00D8275C">
        <w:t xml:space="preserve">– </w:t>
      </w:r>
      <w:r w:rsidR="00D8275C" w:rsidRPr="00663155">
        <w:t>pouze</w:t>
      </w:r>
      <w:r w:rsidR="00D8275C">
        <w:t xml:space="preserve"> </w:t>
      </w:r>
      <w:r w:rsidR="00D8275C" w:rsidRPr="00663155">
        <w:t>v</w:t>
      </w:r>
      <w:r w:rsidR="008042BE">
        <w:t> </w:t>
      </w:r>
      <w:r w:rsidR="00D8275C" w:rsidRPr="00663155">
        <w:t>případě, že pochybení nemá nebo nemohlo mít vliv na výběr ekonomicky nejvýhodnější nabídky nebo na okruh potenciálních dodavatelů</w:t>
      </w:r>
      <w:r w:rsidR="00D8275C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</w:t>
      </w:r>
      <w:r w:rsidR="00A9588F">
        <w:t>ohoto Opatření</w:t>
      </w:r>
      <w:r w:rsidRPr="00026C9D">
        <w:t xml:space="preserve">. </w:t>
      </w:r>
    </w:p>
    <w:p w14:paraId="4F05E240" w14:textId="562BEC1E" w:rsidR="007E09CC" w:rsidRPr="00A71604" w:rsidRDefault="007E09CC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A71604">
        <w:rPr>
          <w:highlight w:val="lightGray"/>
        </w:rPr>
        <w:t>V případě, že dojde k porušení povinností stanovených v části II, bod</w:t>
      </w:r>
      <w:r w:rsidR="000C2E33" w:rsidRPr="00A71604">
        <w:rPr>
          <w:highlight w:val="lightGray"/>
        </w:rPr>
        <w:t>ě</w:t>
      </w:r>
      <w:r w:rsidRPr="00A71604">
        <w:rPr>
          <w:highlight w:val="lightGray"/>
        </w:rPr>
        <w:t xml:space="preserve"> </w:t>
      </w:r>
      <w:r w:rsidR="00E8300C" w:rsidRPr="00A71604">
        <w:rPr>
          <w:highlight w:val="lightGray"/>
        </w:rPr>
        <w:t>3</w:t>
      </w:r>
      <w:r w:rsidR="00AF3F6F" w:rsidRPr="00A71604">
        <w:rPr>
          <w:highlight w:val="lightGray"/>
        </w:rPr>
        <w:t>.</w:t>
      </w:r>
      <w:r w:rsidR="0022460C" w:rsidRPr="00A71604">
        <w:rPr>
          <w:highlight w:val="lightGray"/>
        </w:rPr>
        <w:t xml:space="preserve">1 </w:t>
      </w:r>
      <w:r w:rsidRPr="00A71604">
        <w:rPr>
          <w:highlight w:val="lightGray"/>
        </w:rPr>
        <w:t>t</w:t>
      </w:r>
      <w:r w:rsidR="00A9588F" w:rsidRPr="00A71604">
        <w:rPr>
          <w:highlight w:val="lightGray"/>
        </w:rPr>
        <w:t>ohoto Opatření</w:t>
      </w:r>
      <w:r w:rsidRPr="00A71604">
        <w:rPr>
          <w:highlight w:val="lightGray"/>
        </w:rPr>
        <w:t xml:space="preserve">, </w:t>
      </w:r>
      <w:r w:rsidR="00064602" w:rsidRPr="00A71604">
        <w:rPr>
          <w:highlight w:val="lightGray"/>
        </w:rPr>
        <w:t xml:space="preserve">je </w:t>
      </w:r>
      <w:r w:rsidRPr="00A71604">
        <w:rPr>
          <w:highlight w:val="lightGray"/>
        </w:rPr>
        <w:t>odvod za porušení rozpočtové kázně v souladu s</w:t>
      </w:r>
      <w:r w:rsidR="00BD383E" w:rsidRPr="00A71604">
        <w:rPr>
          <w:highlight w:val="lightGray"/>
        </w:rPr>
        <w:t xml:space="preserve"> ustanovením </w:t>
      </w:r>
      <w:r w:rsidRPr="00A71604">
        <w:rPr>
          <w:highlight w:val="lightGray"/>
        </w:rPr>
        <w:t>§ 44a odst. 4 písm. a) a</w:t>
      </w:r>
      <w:r w:rsidR="00290F53" w:rsidRPr="00A71604">
        <w:rPr>
          <w:highlight w:val="lightGray"/>
        </w:rPr>
        <w:t> </w:t>
      </w:r>
      <w:r w:rsidRPr="00A71604">
        <w:rPr>
          <w:highlight w:val="lightGray"/>
        </w:rPr>
        <w:t>v souladu s</w:t>
      </w:r>
      <w:r w:rsidR="00E76457" w:rsidRPr="00A71604">
        <w:rPr>
          <w:highlight w:val="lightGray"/>
        </w:rPr>
        <w:t> </w:t>
      </w:r>
      <w:r w:rsidRPr="00A71604">
        <w:rPr>
          <w:highlight w:val="lightGray"/>
        </w:rPr>
        <w:t xml:space="preserve">§ 14 odst. </w:t>
      </w:r>
      <w:r w:rsidR="009B5CA4" w:rsidRPr="00A71604">
        <w:rPr>
          <w:highlight w:val="lightGray"/>
        </w:rPr>
        <w:t>5</w:t>
      </w:r>
      <w:r w:rsidRPr="00A71604">
        <w:rPr>
          <w:highlight w:val="lightGray"/>
        </w:rPr>
        <w:t xml:space="preserve"> rozpočtových pravidel stanoven ve výši</w:t>
      </w:r>
      <w:r w:rsidRPr="00A71604">
        <w:t xml:space="preserve"> </w:t>
      </w:r>
      <w:r w:rsidRPr="00A71604">
        <w:rPr>
          <w:highlight w:val="lightGray"/>
        </w:rPr>
        <w:t>0,0</w:t>
      </w:r>
      <w:r w:rsidR="004A498C" w:rsidRPr="00A71604">
        <w:rPr>
          <w:highlight w:val="lightGray"/>
        </w:rPr>
        <w:t>5</w:t>
      </w:r>
      <w:r w:rsidRPr="00A71604">
        <w:rPr>
          <w:highlight w:val="lightGray"/>
        </w:rPr>
        <w:t xml:space="preserve"> % </w:t>
      </w:r>
      <w:r w:rsidRPr="00A71604">
        <w:rPr>
          <w:spacing w:val="-4"/>
          <w:highlight w:val="lightGray"/>
        </w:rPr>
        <w:t xml:space="preserve">z částky </w:t>
      </w:r>
      <w:r w:rsidR="009D45A0" w:rsidRPr="00A71604">
        <w:rPr>
          <w:spacing w:val="-4"/>
          <w:highlight w:val="lightGray"/>
        </w:rPr>
        <w:t xml:space="preserve">dle části I, bodu </w:t>
      </w:r>
      <w:r w:rsidR="00354EF0" w:rsidRPr="00A71604">
        <w:rPr>
          <w:spacing w:val="-4"/>
          <w:highlight w:val="lightGray"/>
        </w:rPr>
        <w:t>4</w:t>
      </w:r>
      <w:r w:rsidR="00475729" w:rsidRPr="00A71604">
        <w:rPr>
          <w:spacing w:val="-4"/>
          <w:highlight w:val="lightGray"/>
        </w:rPr>
        <w:t>.</w:t>
      </w:r>
      <w:r w:rsidR="005A5F9C" w:rsidRPr="00A71604">
        <w:rPr>
          <w:spacing w:val="-4"/>
          <w:highlight w:val="lightGray"/>
        </w:rPr>
        <w:t>1</w:t>
      </w:r>
      <w:r w:rsidR="00475729" w:rsidRPr="00A71604">
        <w:rPr>
          <w:spacing w:val="-4"/>
          <w:highlight w:val="lightGray"/>
        </w:rPr>
        <w:t xml:space="preserve"> </w:t>
      </w:r>
      <w:r w:rsidR="009D45A0" w:rsidRPr="00A71604">
        <w:rPr>
          <w:spacing w:val="-4"/>
          <w:highlight w:val="lightGray"/>
        </w:rPr>
        <w:t>t</w:t>
      </w:r>
      <w:r w:rsidR="00354EF0" w:rsidRPr="00A71604">
        <w:rPr>
          <w:spacing w:val="-4"/>
          <w:highlight w:val="lightGray"/>
        </w:rPr>
        <w:t>ohoto Opatření</w:t>
      </w:r>
      <w:r w:rsidR="00160016" w:rsidRPr="00A71604">
        <w:rPr>
          <w:spacing w:val="-4"/>
        </w:rPr>
        <w:t xml:space="preserve"> </w:t>
      </w:r>
      <w:r w:rsidR="00160016" w:rsidRPr="00A71604">
        <w:rPr>
          <w:spacing w:val="-4"/>
          <w:highlight w:val="lightGray"/>
        </w:rPr>
        <w:t>/</w:t>
      </w:r>
      <w:r w:rsidR="00160016" w:rsidRPr="00A71604">
        <w:rPr>
          <w:spacing w:val="-4"/>
        </w:rPr>
        <w:t xml:space="preserve"> </w:t>
      </w:r>
      <w:r w:rsidR="00160016" w:rsidRPr="00A71604">
        <w:rPr>
          <w:spacing w:val="-4"/>
          <w:highlight w:val="lightGray"/>
        </w:rPr>
        <w:t>50 000 Kč</w:t>
      </w:r>
      <w:bookmarkStart w:id="23" w:name="_Hlk103328195"/>
      <w:r w:rsidR="006A5971" w:rsidRPr="00A71604">
        <w:rPr>
          <w:rStyle w:val="Znakapoznpodarou"/>
          <w:spacing w:val="-4"/>
          <w:highlight w:val="lightGray"/>
        </w:rPr>
        <w:footnoteReference w:id="48"/>
      </w:r>
      <w:bookmarkEnd w:id="23"/>
      <w:r w:rsidR="00C35C5A" w:rsidRPr="00A71604">
        <w:rPr>
          <w:spacing w:val="-4"/>
          <w:highlight w:val="lightGray"/>
        </w:rPr>
        <w:t xml:space="preserve"> za</w:t>
      </w:r>
      <w:r w:rsidR="00004436" w:rsidRPr="00A71604">
        <w:rPr>
          <w:spacing w:val="-4"/>
          <w:highlight w:val="lightGray"/>
        </w:rPr>
        <w:t> </w:t>
      </w:r>
      <w:r w:rsidR="00C35C5A" w:rsidRPr="00A71604">
        <w:rPr>
          <w:spacing w:val="-4"/>
          <w:highlight w:val="lightGray"/>
        </w:rPr>
        <w:t>každý nesplněný finanční milník</w:t>
      </w:r>
      <w:r w:rsidRPr="00A71604">
        <w:rPr>
          <w:spacing w:val="-4"/>
          <w:highlight w:val="lightGray"/>
        </w:rPr>
        <w:t>.</w:t>
      </w:r>
      <w:r w:rsidR="00C46115" w:rsidRPr="00A71604">
        <w:rPr>
          <w:spacing w:val="-4"/>
          <w:highlight w:val="lightGray"/>
        </w:rPr>
        <w:t xml:space="preserve"> Za porušení povinností stanovených v části II, bod</w:t>
      </w:r>
      <w:r w:rsidR="000C2E33" w:rsidRPr="00A71604">
        <w:rPr>
          <w:spacing w:val="-4"/>
          <w:highlight w:val="lightGray"/>
        </w:rPr>
        <w:t>ě</w:t>
      </w:r>
      <w:r w:rsidR="00C46115" w:rsidRPr="00A71604">
        <w:rPr>
          <w:spacing w:val="-4"/>
          <w:highlight w:val="lightGray"/>
        </w:rPr>
        <w:t xml:space="preserve"> </w:t>
      </w:r>
      <w:r w:rsidR="004019E0" w:rsidRPr="00A71604">
        <w:rPr>
          <w:spacing w:val="-4"/>
          <w:highlight w:val="lightGray"/>
        </w:rPr>
        <w:t>3</w:t>
      </w:r>
      <w:r w:rsidR="00C46115" w:rsidRPr="00A71604">
        <w:rPr>
          <w:spacing w:val="-4"/>
          <w:highlight w:val="lightGray"/>
        </w:rPr>
        <w:t>.</w:t>
      </w:r>
      <w:r w:rsidR="002F4464" w:rsidRPr="00A71604">
        <w:rPr>
          <w:spacing w:val="-4"/>
          <w:highlight w:val="lightGray"/>
        </w:rPr>
        <w:t xml:space="preserve">1 </w:t>
      </w:r>
      <w:r w:rsidR="00C46115" w:rsidRPr="00A71604">
        <w:rPr>
          <w:spacing w:val="-4"/>
          <w:highlight w:val="lightGray"/>
        </w:rPr>
        <w:t>se nepovažují případy, při nichž</w:t>
      </w:r>
      <w:r w:rsidR="001A5859" w:rsidRPr="00A71604">
        <w:rPr>
          <w:spacing w:val="-4"/>
          <w:highlight w:val="lightGray"/>
        </w:rPr>
        <w:t xml:space="preserve"> </w:t>
      </w:r>
      <w:r w:rsidR="00C46115" w:rsidRPr="00A71604">
        <w:rPr>
          <w:spacing w:val="-4"/>
          <w:highlight w:val="lightGray"/>
        </w:rPr>
        <w:t>došlo k </w:t>
      </w:r>
      <w:r w:rsidR="001A5859" w:rsidRPr="00A71604">
        <w:rPr>
          <w:spacing w:val="-4"/>
          <w:highlight w:val="lightGray"/>
        </w:rPr>
        <w:t>nesplnění</w:t>
      </w:r>
      <w:r w:rsidR="00C46115" w:rsidRPr="00A71604">
        <w:rPr>
          <w:spacing w:val="-4"/>
          <w:highlight w:val="lightGray"/>
        </w:rPr>
        <w:t xml:space="preserve"> povinností stanovených v části II, bod</w:t>
      </w:r>
      <w:r w:rsidR="000C2E33" w:rsidRPr="00A71604">
        <w:rPr>
          <w:spacing w:val="-4"/>
          <w:highlight w:val="lightGray"/>
        </w:rPr>
        <w:t>ě</w:t>
      </w:r>
      <w:r w:rsidR="00C46115" w:rsidRPr="00A71604">
        <w:rPr>
          <w:spacing w:val="-4"/>
          <w:highlight w:val="lightGray"/>
        </w:rPr>
        <w:t xml:space="preserve"> </w:t>
      </w:r>
      <w:r w:rsidR="004019E0" w:rsidRPr="00A71604">
        <w:rPr>
          <w:spacing w:val="-4"/>
          <w:highlight w:val="lightGray"/>
        </w:rPr>
        <w:t>3</w:t>
      </w:r>
      <w:r w:rsidR="00C46115" w:rsidRPr="00A71604">
        <w:rPr>
          <w:spacing w:val="-4"/>
          <w:highlight w:val="lightGray"/>
        </w:rPr>
        <w:t>.</w:t>
      </w:r>
      <w:r w:rsidR="002F4464" w:rsidRPr="00A71604">
        <w:rPr>
          <w:spacing w:val="-4"/>
          <w:highlight w:val="lightGray"/>
        </w:rPr>
        <w:t xml:space="preserve">1 </w:t>
      </w:r>
      <w:r w:rsidR="00C46115" w:rsidRPr="00A71604">
        <w:rPr>
          <w:spacing w:val="-4"/>
          <w:highlight w:val="lightGray"/>
        </w:rPr>
        <w:t>z důvodu porušení, za které již byl stanoven odvod.</w:t>
      </w:r>
      <w:bookmarkStart w:id="24" w:name="_Hlk124849267"/>
      <w:r w:rsidR="00A71604" w:rsidRPr="00AA6692">
        <w:rPr>
          <w:rStyle w:val="Znakapoznpodarou"/>
          <w:highlight w:val="lightGray"/>
        </w:rPr>
        <w:footnoteReference w:id="49"/>
      </w:r>
      <w:bookmarkEnd w:id="24"/>
      <w:r w:rsidR="00C46115" w:rsidRPr="00A71604">
        <w:rPr>
          <w:spacing w:val="-4"/>
          <w:highlight w:val="lightGray"/>
        </w:rPr>
        <w:t xml:space="preserve"> </w:t>
      </w:r>
    </w:p>
    <w:p w14:paraId="33480A1B" w14:textId="736A50F8" w:rsidR="005C37AA" w:rsidRPr="001A5859" w:rsidRDefault="006F3B36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A71604">
        <w:rPr>
          <w:highlight w:val="lightGray"/>
        </w:rPr>
        <w:t>3</w:t>
      </w:r>
      <w:r w:rsidRPr="00A71604">
        <w:rPr>
          <w:highlight w:val="lightGray"/>
        </w:rPr>
        <w:t>.</w:t>
      </w:r>
      <w:r w:rsidR="0022460C" w:rsidRPr="00A71604">
        <w:rPr>
          <w:highlight w:val="lightGray"/>
        </w:rPr>
        <w:t>3</w:t>
      </w:r>
      <w:bookmarkStart w:id="25" w:name="_Hlk124849285"/>
      <w:r w:rsidR="00A71604" w:rsidRPr="00AA6692">
        <w:rPr>
          <w:rStyle w:val="Znakapoznpodarou"/>
          <w:highlight w:val="lightGray"/>
        </w:rPr>
        <w:footnoteReference w:id="50"/>
      </w:r>
      <w:bookmarkEnd w:id="25"/>
      <w:r w:rsidR="0022460C">
        <w:t xml:space="preserve"> </w:t>
      </w:r>
      <w:r>
        <w:t>t</w:t>
      </w:r>
      <w:r w:rsidR="00A9588F">
        <w:t>ohoto Opatření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217E5937" w:rsidR="007E09CC" w:rsidRDefault="007E09CC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</w:t>
      </w:r>
      <w:r w:rsidR="00AC5D1B" w:rsidRPr="00062A42">
        <w:t>3</w:t>
      </w:r>
      <w:r w:rsidR="00AC5D1B">
        <w:t>–5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</w:t>
      </w:r>
      <w:r w:rsidR="00AC5D1B">
        <w:t>2–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A9588F">
        <w:t>ohoto Opatření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073161BC" w:rsidR="009366E0" w:rsidRDefault="009366E0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A9588F">
        <w:t>ohoto Opatření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354EF0">
        <w:t>4</w:t>
      </w:r>
      <w:r w:rsidR="00475729">
        <w:t>.</w:t>
      </w:r>
      <w:r w:rsidR="005A5F9C">
        <w:t>1</w:t>
      </w:r>
      <w:r w:rsidR="00475729">
        <w:t xml:space="preserve"> </w:t>
      </w:r>
      <w:r w:rsidR="009D45A0">
        <w:t>t</w:t>
      </w:r>
      <w:r w:rsidR="00354EF0">
        <w:t>ohoto Opatření</w:t>
      </w:r>
      <w:r>
        <w:t>.</w:t>
      </w:r>
    </w:p>
    <w:p w14:paraId="500C3BE7" w14:textId="0C7F191B" w:rsidR="00937527" w:rsidRDefault="00937527" w:rsidP="003B4F6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A9588F">
        <w:t>ohoto Opatření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51233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3B4F6F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3B4F6F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5597329F" w:rsidR="00CE4D41" w:rsidRPr="00954EB4" w:rsidRDefault="009D45A0" w:rsidP="003B4F6F">
            <w:pPr>
              <w:pStyle w:val="Tabulkatext"/>
              <w:jc w:val="center"/>
            </w:pPr>
            <w:r>
              <w:lastRenderedPageBreak/>
              <w:t xml:space="preserve">dle části I, bodu </w:t>
            </w:r>
            <w:r w:rsidR="00354EF0">
              <w:t>4</w:t>
            </w:r>
            <w:r w:rsidR="005D2301">
              <w:t>.</w:t>
            </w:r>
            <w:r w:rsidR="005A5F9C">
              <w:t>1</w:t>
            </w:r>
            <w:r w:rsidR="005D2301">
              <w:t xml:space="preserve"> </w:t>
            </w:r>
            <w:r>
              <w:t>t</w:t>
            </w:r>
            <w:r w:rsidR="00F41DDA">
              <w:t>ohoto Opatření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B4F6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3B4F6F">
            <w:pPr>
              <w:pStyle w:val="Tabulkatext"/>
              <w:spacing w:before="40"/>
            </w:pPr>
            <w:r w:rsidRPr="00954EB4">
              <w:lastRenderedPageBreak/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7186ACA3" w:rsidR="00CE4D41" w:rsidRPr="00954EB4" w:rsidDel="008D748B" w:rsidRDefault="00CE4D41" w:rsidP="003B4F6F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1D63D6" w:rsidRPr="00AC4973">
              <w:rPr>
                <w:rFonts w:asciiTheme="minorHAnsi" w:hAnsiTheme="minorHAnsi" w:cstheme="minorHAnsi"/>
              </w:rPr>
              <w:t>&lt;</w:t>
            </w:r>
            <w:r w:rsidR="000D15FE">
              <w:rPr>
                <w:rFonts w:asciiTheme="minorHAnsi" w:hAnsiTheme="minorHAnsi" w:cstheme="minorHAnsi"/>
              </w:rPr>
              <w:t xml:space="preserve"> </w:t>
            </w:r>
            <w:r w:rsidR="001D63D6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D23BA6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B4F6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3B4F6F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5699E512" w:rsidR="00AA26CB" w:rsidRPr="00954EB4" w:rsidRDefault="00CE4D41" w:rsidP="003B4F6F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1D63D6" w:rsidRPr="00AC4973">
              <w:rPr>
                <w:rFonts w:asciiTheme="minorHAnsi" w:hAnsiTheme="minorHAnsi" w:cstheme="minorHAnsi"/>
              </w:rPr>
              <w:t>&lt;</w:t>
            </w:r>
            <w:r w:rsidR="000D15FE">
              <w:rPr>
                <w:rFonts w:asciiTheme="minorHAnsi" w:hAnsiTheme="minorHAnsi" w:cstheme="minorHAnsi"/>
              </w:rPr>
              <w:t xml:space="preserve"> </w:t>
            </w:r>
            <w:r w:rsidR="001D63D6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D23BA6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B4F6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3B4F6F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3B4F6F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3B4F6F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3B4F6F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3B4F6F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3B4F6F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7AF3BEAC" w:rsidR="00AB6105" w:rsidRPr="000C2E33" w:rsidRDefault="00E5509A" w:rsidP="003B4F6F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701054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701054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801B18">
        <w:t>s atributem povinný k naplnění</w:t>
      </w:r>
      <w:r w:rsidR="004916C2" w:rsidRPr="004916C2">
        <w:t>.</w:t>
      </w:r>
      <w:r w:rsidR="00A71604" w:rsidRPr="00AA6692">
        <w:rPr>
          <w:rStyle w:val="Znakapoznpodarou"/>
          <w:highlight w:val="lightGray"/>
        </w:rPr>
        <w:footnoteReference w:id="51"/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073BA21D" w:rsidR="00132281" w:rsidRPr="00CD3A8C" w:rsidRDefault="003228C6" w:rsidP="00A9355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rFonts w:asciiTheme="minorHAnsi" w:hAnsiTheme="minorHAnsi" w:cstheme="minorHAnsi"/>
        </w:rPr>
      </w:pPr>
      <w:r w:rsidRPr="00CD3A8C">
        <w:rPr>
          <w:rFonts w:asciiTheme="minorHAnsi" w:hAnsiTheme="minorHAnsi" w:cstheme="minorHAnsi"/>
        </w:rPr>
        <w:t>V případě, že dojde k porušení povinností stanovených v části II, bod</w:t>
      </w:r>
      <w:r w:rsidR="00E57170" w:rsidRPr="00CD3A8C">
        <w:rPr>
          <w:rFonts w:asciiTheme="minorHAnsi" w:hAnsiTheme="minorHAnsi" w:cstheme="minorHAnsi"/>
        </w:rPr>
        <w:t>ě</w:t>
      </w:r>
      <w:r w:rsidRPr="00CD3A8C">
        <w:rPr>
          <w:rFonts w:asciiTheme="minorHAnsi" w:hAnsiTheme="minorHAnsi" w:cstheme="minorHAnsi"/>
        </w:rPr>
        <w:t xml:space="preserve"> </w:t>
      </w:r>
      <w:r w:rsidR="00F81B77">
        <w:rPr>
          <w:rFonts w:asciiTheme="minorHAnsi" w:hAnsiTheme="minorHAnsi" w:cstheme="minorHAnsi"/>
        </w:rPr>
        <w:t xml:space="preserve">8.1 </w:t>
      </w:r>
      <w:r w:rsidRPr="00CD3A8C">
        <w:rPr>
          <w:rFonts w:asciiTheme="minorHAnsi" w:hAnsiTheme="minorHAnsi" w:cstheme="minorHAnsi"/>
        </w:rPr>
        <w:t>t</w:t>
      </w:r>
      <w:r w:rsidR="00BE5209" w:rsidRPr="00CD3A8C">
        <w:rPr>
          <w:rFonts w:asciiTheme="minorHAnsi" w:hAnsiTheme="minorHAnsi" w:cstheme="minorHAnsi"/>
        </w:rPr>
        <w:t>ohoto Opatření</w:t>
      </w:r>
      <w:r w:rsidR="00CD3A8C" w:rsidRPr="00CD3A8C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9F28CF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CD3A8C">
        <w:rPr>
          <w:rFonts w:asciiTheme="minorHAnsi" w:hAnsiTheme="minorHAnsi" w:cstheme="minorHAnsi"/>
        </w:rPr>
        <w:t xml:space="preserve"> </w:t>
      </w:r>
      <w:r w:rsidR="00545C99" w:rsidRPr="00CD3A8C">
        <w:rPr>
          <w:rFonts w:asciiTheme="minorHAnsi" w:hAnsiTheme="minorHAnsi" w:cstheme="minorHAnsi"/>
        </w:rPr>
        <w:t>a zároveň není možné vypočítat přesnou částku, v jejíž výši došlo k porušení povinností</w:t>
      </w:r>
      <w:r w:rsidRPr="00CD3A8C">
        <w:rPr>
          <w:rFonts w:asciiTheme="minorHAnsi" w:hAnsiTheme="minorHAnsi" w:cstheme="minorHAnsi"/>
        </w:rPr>
        <w:t xml:space="preserve">, je odvod za porušení rozpočtové kázně v souladu s ustanovením </w:t>
      </w:r>
      <w:r w:rsidR="00132281" w:rsidRPr="00CD3A8C">
        <w:rPr>
          <w:rFonts w:asciiTheme="minorHAnsi" w:hAnsiTheme="minorHAnsi" w:cstheme="minorHAnsi"/>
        </w:rPr>
        <w:t xml:space="preserve">§ 44a odst. 4 písm. a) </w:t>
      </w:r>
      <w:r w:rsidR="00545C99" w:rsidRPr="00CD3A8C">
        <w:rPr>
          <w:rFonts w:asciiTheme="minorHAnsi" w:hAnsiTheme="minorHAnsi" w:cstheme="minorHAnsi"/>
        </w:rPr>
        <w:t xml:space="preserve">rozpočtových pravidel </w:t>
      </w:r>
      <w:r w:rsidR="00132281" w:rsidRPr="00CD3A8C">
        <w:rPr>
          <w:rFonts w:asciiTheme="minorHAnsi" w:hAnsiTheme="minorHAnsi" w:cstheme="minorHAnsi"/>
        </w:rPr>
        <w:t>a</w:t>
      </w:r>
      <w:r w:rsidR="00C15104" w:rsidRPr="00CD3A8C">
        <w:rPr>
          <w:rFonts w:asciiTheme="minorHAnsi" w:hAnsiTheme="minorHAnsi" w:cstheme="minorHAnsi"/>
        </w:rPr>
        <w:t xml:space="preserve"> </w:t>
      </w:r>
      <w:r w:rsidR="00132281" w:rsidRPr="00CD3A8C">
        <w:rPr>
          <w:rFonts w:asciiTheme="minorHAnsi" w:hAnsiTheme="minorHAnsi" w:cstheme="minorHAnsi"/>
        </w:rPr>
        <w:t>v souladu s ustanovením § 14 odst. 5 rozpočtových pravidel stanoven podle nejzávažnějšího</w:t>
      </w:r>
      <w:r w:rsidR="00A71604" w:rsidRPr="00A71604">
        <w:rPr>
          <w:rStyle w:val="Znakapoznpodarou"/>
          <w:rFonts w:asciiTheme="minorHAnsi" w:hAnsiTheme="minorHAnsi" w:cstheme="minorHAnsi"/>
          <w:bCs/>
        </w:rPr>
        <w:footnoteReference w:id="52"/>
      </w:r>
      <w:r w:rsidR="00132281" w:rsidRPr="00A71604">
        <w:rPr>
          <w:rFonts w:asciiTheme="minorHAnsi" w:hAnsiTheme="minorHAnsi" w:cstheme="minorHAnsi"/>
          <w:bCs/>
        </w:rPr>
        <w:t xml:space="preserve"> </w:t>
      </w:r>
      <w:r w:rsidR="00132281" w:rsidRPr="00CD3A8C">
        <w:rPr>
          <w:rFonts w:asciiTheme="minorHAnsi" w:hAnsiTheme="minorHAnsi" w:cstheme="minorHAnsi"/>
        </w:rPr>
        <w:t>identifikovaného pochybení v</w:t>
      </w:r>
      <w:r w:rsidR="00B570B9">
        <w:rPr>
          <w:rFonts w:asciiTheme="minorHAnsi" w:hAnsiTheme="minorHAnsi" w:cstheme="minorHAnsi"/>
        </w:rPr>
        <w:t> </w:t>
      </w:r>
      <w:r w:rsidR="00132281" w:rsidRPr="00CD3A8C">
        <w:rPr>
          <w:rFonts w:asciiTheme="minorHAnsi" w:hAnsiTheme="minorHAnsi" w:cstheme="minorHAnsi"/>
        </w:rPr>
        <w:t>zakázce</w:t>
      </w:r>
      <w:r w:rsidR="00B570B9">
        <w:rPr>
          <w:rFonts w:asciiTheme="minorHAnsi" w:hAnsiTheme="minorHAnsi" w:cstheme="minorHAnsi"/>
        </w:rPr>
        <w:t xml:space="preserve"> způsobem uvedeným v Pravidlech pro zadávání a kontrolu veřejných zakázek</w:t>
      </w:r>
      <w:bookmarkStart w:id="27" w:name="_Hlk118995897"/>
      <w:r w:rsidR="00A71604" w:rsidRPr="00A71604">
        <w:rPr>
          <w:rStyle w:val="Znakapoznpodarou"/>
          <w:rFonts w:asciiTheme="minorHAnsi" w:hAnsiTheme="minorHAnsi" w:cstheme="minorHAnsi"/>
          <w:bCs/>
        </w:rPr>
        <w:footnoteReference w:id="53"/>
      </w:r>
      <w:bookmarkEnd w:id="27"/>
      <w:r w:rsidR="00B570B9" w:rsidRPr="00A71604">
        <w:rPr>
          <w:rFonts w:asciiTheme="minorHAnsi" w:hAnsiTheme="minorHAnsi" w:cstheme="minorHAnsi"/>
          <w:bCs/>
        </w:rPr>
        <w:t xml:space="preserve"> </w:t>
      </w:r>
      <w:r w:rsidR="00B570B9">
        <w:rPr>
          <w:rFonts w:asciiTheme="minorHAnsi" w:hAnsiTheme="minorHAnsi" w:cstheme="minorHAnsi"/>
        </w:rPr>
        <w:t>a v souladu s</w:t>
      </w:r>
      <w:r w:rsidR="00B726EF" w:rsidRPr="00CD3A8C">
        <w:rPr>
          <w:rFonts w:asciiTheme="minorHAnsi" w:hAnsiTheme="minorHAnsi" w:cstheme="minorHAnsi"/>
        </w:rPr>
        <w:t xml:space="preserve"> PpŽP.</w:t>
      </w:r>
    </w:p>
    <w:p w14:paraId="643C1B26" w14:textId="066A3098" w:rsidR="001E3FED" w:rsidRPr="00CE61FF" w:rsidRDefault="00495B2F" w:rsidP="00B726EF">
      <w:pPr>
        <w:pStyle w:val="Odstavecseseznamem"/>
        <w:widowControl w:val="0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000000">
        <w:fldChar w:fldCharType="separate"/>
      </w:r>
      <w:r w:rsidR="005A4E89">
        <w:fldChar w:fldCharType="end"/>
      </w:r>
      <w:r w:rsidR="00C73AC2">
        <w:t>1</w:t>
      </w:r>
      <w:r w:rsidR="00E7203D">
        <w:t>1</w:t>
      </w:r>
      <w:r w:rsidRPr="00422BE6">
        <w:t xml:space="preserve"> </w:t>
      </w:r>
      <w:r w:rsidR="00563F7E">
        <w:t>tohoto Opatření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537"/>
        <w:gridCol w:w="1697"/>
      </w:tblGrid>
      <w:tr w:rsidR="005A0510" w:rsidRPr="00347CB3" w14:paraId="4F05E292" w14:textId="77777777" w:rsidTr="00D23BA6">
        <w:trPr>
          <w:trHeight w:val="301"/>
          <w:tblHeader/>
        </w:trPr>
        <w:tc>
          <w:tcPr>
            <w:tcW w:w="1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49CE9B55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96C4E38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354EF0">
              <w:t>4</w:t>
            </w:r>
            <w:r w:rsidR="00C73AC2">
              <w:t>.</w:t>
            </w:r>
            <w:r w:rsidR="005A5F9C">
              <w:t>1</w:t>
            </w:r>
            <w:r w:rsidR="00354EF0">
              <w:t xml:space="preserve"> tohoto Opatření</w:t>
            </w:r>
          </w:p>
        </w:tc>
      </w:tr>
      <w:tr w:rsidR="00495B2F" w:rsidRPr="00347CB3" w14:paraId="4F05E297" w14:textId="77777777" w:rsidTr="00D23BA6">
        <w:trPr>
          <w:trHeight w:val="416"/>
        </w:trPr>
        <w:tc>
          <w:tcPr>
            <w:tcW w:w="14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51233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23BA6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51233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D23BA6">
        <w:trPr>
          <w:trHeight w:val="922"/>
        </w:trPr>
        <w:tc>
          <w:tcPr>
            <w:tcW w:w="14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6D207B7" w:rsidR="00495B2F" w:rsidRPr="00B27CA9" w:rsidRDefault="00495B2F" w:rsidP="00D23BA6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702AA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D23BA6">
            <w:pPr>
              <w:pStyle w:val="Tabulkatext"/>
              <w:widowControl w:val="0"/>
              <w:spacing w:before="20" w:after="20"/>
              <w:ind w:right="-67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</w:t>
            </w:r>
            <w:r w:rsidR="0067116B" w:rsidRPr="00D23BA6">
              <w:rPr>
                <w:sz w:val="16"/>
                <w:szCs w:val="16"/>
              </w:rPr>
              <w:t xml:space="preserve"> </w:t>
            </w:r>
            <w:r w:rsidR="0067116B" w:rsidRPr="0067116B">
              <w:t>umístění</w:t>
            </w:r>
            <w:r w:rsidR="0067116B" w:rsidRPr="00D23BA6">
              <w:rPr>
                <w:sz w:val="16"/>
                <w:szCs w:val="16"/>
              </w:rPr>
              <w:t xml:space="preserve"> </w:t>
            </w:r>
            <w:r w:rsidR="0067116B" w:rsidRPr="0067116B">
              <w:t>apod.)</w:t>
            </w:r>
          </w:p>
          <w:p w14:paraId="4F05E29C" w14:textId="690328A5" w:rsidR="00495B2F" w:rsidRPr="00347CB3" w:rsidRDefault="00495B2F" w:rsidP="00D23BA6">
            <w:pPr>
              <w:pStyle w:val="Tabulkatext"/>
              <w:widowControl w:val="0"/>
              <w:spacing w:before="20" w:after="20"/>
            </w:pPr>
            <w:r>
              <w:t>– p</w:t>
            </w:r>
            <w:r w:rsidRPr="00347CB3">
              <w:t>ředepsaný rozměr nástroje</w:t>
            </w:r>
            <w:r w:rsidR="007A2BF8" w:rsidRPr="0067116B">
              <w:rPr>
                <w:vertAlign w:val="superscript"/>
              </w:rPr>
              <w:footnoteReference w:id="54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51233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D23BA6">
        <w:trPr>
          <w:trHeight w:val="1195"/>
        </w:trPr>
        <w:tc>
          <w:tcPr>
            <w:tcW w:w="14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23BA6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512339">
      <w:pPr>
        <w:widowControl w:val="0"/>
        <w:spacing w:after="0"/>
        <w:rPr>
          <w:b/>
        </w:rPr>
      </w:pPr>
      <w:bookmarkStart w:id="28" w:name="_Toc405814474"/>
      <w:bookmarkEnd w:id="2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5A0510" w:rsidRPr="00347CB3" w14:paraId="4F05E2AA" w14:textId="77777777" w:rsidTr="00D23BA6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FFBBB76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354EF0">
              <w:t>4</w:t>
            </w:r>
            <w:r w:rsidR="008F24BB">
              <w:t>.</w:t>
            </w:r>
            <w:r w:rsidR="005A5F9C">
              <w:t>1</w:t>
            </w:r>
            <w:r w:rsidR="000E7E1F">
              <w:t xml:space="preserve"> t</w:t>
            </w:r>
            <w:r w:rsidR="00354EF0">
              <w:t>ohoto Opatření</w:t>
            </w:r>
          </w:p>
        </w:tc>
      </w:tr>
      <w:tr w:rsidR="00153178" w:rsidRPr="00347CB3" w14:paraId="4F05E2B1" w14:textId="77777777" w:rsidTr="00D23BA6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23BA6">
            <w:pPr>
              <w:pStyle w:val="Tabulkatext"/>
              <w:widowControl w:val="0"/>
              <w:spacing w:before="20" w:after="20"/>
              <w:ind w:left="71"/>
            </w:pPr>
            <w:r w:rsidRPr="00347CB3">
              <w:t>Logo EU</w:t>
            </w:r>
          </w:p>
          <w:p w14:paraId="4F05E2AE" w14:textId="3099800E" w:rsidR="00153178" w:rsidRPr="00347CB3" w:rsidRDefault="00153178" w:rsidP="00D23BA6">
            <w:pPr>
              <w:pStyle w:val="Tabulkatext"/>
              <w:widowControl w:val="0"/>
              <w:spacing w:before="20" w:after="20"/>
              <w:ind w:left="71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23BA6">
            <w:pPr>
              <w:pStyle w:val="Tabulkatext"/>
              <w:widowControl w:val="0"/>
              <w:spacing w:before="20" w:after="20"/>
              <w:ind w:left="71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23BA6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51233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51233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51233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6147030E" w14:textId="77777777" w:rsidR="00BC4E7A" w:rsidRDefault="00BC4E7A" w:rsidP="004F6296">
      <w:pPr>
        <w:pStyle w:val="Nadpis2"/>
        <w:spacing w:before="240" w:after="240"/>
      </w:pPr>
    </w:p>
    <w:p w14:paraId="4F05E2C3" w14:textId="5D0343A5" w:rsidR="00495B2F" w:rsidRPr="00DA3D85" w:rsidRDefault="00495B2F" w:rsidP="004F6296">
      <w:pPr>
        <w:pStyle w:val="Nadpis2"/>
        <w:spacing w:before="240" w:after="240"/>
      </w:pPr>
      <w:r w:rsidRPr="00DA3D85">
        <w:t xml:space="preserve">Část </w:t>
      </w:r>
      <w:r w:rsidR="008D6439">
        <w:t>I</w:t>
      </w:r>
      <w:r w:rsidRPr="00DA3D85">
        <w:t>V</w:t>
      </w:r>
    </w:p>
    <w:p w14:paraId="4F05E2C5" w14:textId="132161E6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253B45">
        <w:rPr>
          <w:snapToGrid w:val="0"/>
        </w:rPr>
        <w:t> </w:t>
      </w:r>
      <w:r w:rsidRPr="00DA3D85">
        <w:rPr>
          <w:snapToGrid w:val="0"/>
        </w:rPr>
        <w:t>t</w:t>
      </w:r>
      <w:r w:rsidR="00253B45">
        <w:rPr>
          <w:snapToGrid w:val="0"/>
        </w:rPr>
        <w:t>omto Opatření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253B45">
        <w:rPr>
          <w:snapToGrid w:val="0"/>
        </w:rPr>
        <w:t> </w:t>
      </w:r>
      <w:r w:rsidR="00DD3CA2">
        <w:rPr>
          <w:snapToGrid w:val="0"/>
        </w:rPr>
        <w:t>t</w:t>
      </w:r>
      <w:r w:rsidR="00253B45">
        <w:rPr>
          <w:snapToGrid w:val="0"/>
        </w:rPr>
        <w:t>omto Opatření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093CA6BF" w:rsidR="00AD1DE0" w:rsidRPr="00DA3D85" w:rsidRDefault="00912BA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253B45">
        <w:rPr>
          <w:snapToGrid w:val="0"/>
        </w:rPr>
        <w:t>oto Opatření</w:t>
      </w:r>
      <w:r w:rsidR="00AD1DE0" w:rsidRPr="00AD1DE0">
        <w:rPr>
          <w:snapToGrid w:val="0"/>
        </w:rPr>
        <w:t xml:space="preserve"> jinak.</w:t>
      </w:r>
    </w:p>
    <w:p w14:paraId="4F05E2C8" w14:textId="64495B00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</w:pPr>
      <w:r>
        <w:t>Nedílnou součástí t</w:t>
      </w:r>
      <w:r w:rsidR="00253B45">
        <w:t>ohoto Opatření</w:t>
      </w:r>
      <w:r w:rsidRPr="00347CB3">
        <w:t xml:space="preserve"> jsou tyto přílohy:</w:t>
      </w:r>
      <w:r w:rsidR="007A2BF8" w:rsidRPr="00AA6692">
        <w:rPr>
          <w:rStyle w:val="Znakapoznpodarou"/>
          <w:highlight w:val="lightGray"/>
        </w:rPr>
        <w:footnoteReference w:id="55"/>
      </w:r>
    </w:p>
    <w:p w14:paraId="4F05E2CA" w14:textId="22D8D0CD" w:rsidR="0043313A" w:rsidRPr="007F7310" w:rsidRDefault="0043313A" w:rsidP="000213AA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0213AA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0213AA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5B46C862" w:rsidR="00297F71" w:rsidRDefault="006F5F1A" w:rsidP="000213AA">
      <w:pPr>
        <w:ind w:left="426"/>
        <w:rPr>
          <w:b/>
        </w:rPr>
      </w:pPr>
      <w:r w:rsidRPr="00623D0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623D0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D570E4" w:rsidRPr="00623D0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...</w:t>
      </w:r>
      <w:r w:rsidR="009434C8" w:rsidRPr="00623D0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Pr="00623D0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319AEC19" w:rsidR="00690102" w:rsidRPr="00623D0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38DBC3C2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7EEB56BD" w14:textId="77777777" w:rsidR="001C42C5" w:rsidRDefault="00F4539C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5AEBBB15" w14:textId="25B2EA05" w:rsidR="006F365D" w:rsidRPr="00B91B01" w:rsidRDefault="00E0429A" w:rsidP="000045BB">
      <w:pPr>
        <w:spacing w:after="0"/>
        <w:ind w:left="4962"/>
        <w:jc w:val="center"/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7A2BF8" w:rsidRPr="00AA6692">
        <w:rPr>
          <w:rStyle w:val="Znakapoznpodarou"/>
          <w:rFonts w:cs="Arial"/>
          <w:highlight w:val="lightGray"/>
        </w:rPr>
        <w:footnoteReference w:id="56"/>
      </w:r>
    </w:p>
    <w:sectPr w:rsidR="006F365D" w:rsidRPr="00B91B01" w:rsidSect="003171C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6C22" w14:textId="77777777" w:rsidR="00E15A84" w:rsidRDefault="00E15A84" w:rsidP="003365BA">
      <w:pPr>
        <w:spacing w:after="0"/>
      </w:pPr>
      <w:r>
        <w:separator/>
      </w:r>
    </w:p>
  </w:endnote>
  <w:endnote w:type="continuationSeparator" w:id="0">
    <w:p w14:paraId="7789A471" w14:textId="77777777" w:rsidR="00E15A84" w:rsidRDefault="00E15A84" w:rsidP="003365BA">
      <w:pPr>
        <w:spacing w:after="0"/>
      </w:pPr>
      <w:r>
        <w:continuationSeparator/>
      </w:r>
    </w:p>
  </w:endnote>
  <w:endnote w:type="continuationNotice" w:id="1">
    <w:p w14:paraId="38EFC4E2" w14:textId="77777777" w:rsidR="00E15A84" w:rsidRDefault="00E15A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8" name="Obrázek 3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D6C5" w14:textId="77777777" w:rsidR="00E15A84" w:rsidRDefault="00E15A84" w:rsidP="003365BA">
      <w:pPr>
        <w:spacing w:after="0"/>
      </w:pPr>
      <w:r>
        <w:separator/>
      </w:r>
    </w:p>
  </w:footnote>
  <w:footnote w:type="continuationSeparator" w:id="0">
    <w:p w14:paraId="0DFB65A6" w14:textId="77777777" w:rsidR="00E15A84" w:rsidRDefault="00E15A84" w:rsidP="003365BA">
      <w:pPr>
        <w:spacing w:after="0"/>
      </w:pPr>
      <w:r>
        <w:continuationSeparator/>
      </w:r>
    </w:p>
  </w:footnote>
  <w:footnote w:type="continuationNotice" w:id="1">
    <w:p w14:paraId="7D14A19D" w14:textId="77777777" w:rsidR="00E15A84" w:rsidRDefault="00E15A84">
      <w:pPr>
        <w:spacing w:after="0"/>
      </w:pPr>
    </w:p>
  </w:footnote>
  <w:footnote w:id="2">
    <w:p w14:paraId="4F05E2E9" w14:textId="68F5C71E" w:rsidR="00B348B1" w:rsidRDefault="00B348B1" w:rsidP="0051233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972ED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BB5351">
        <w:t xml:space="preserve"> Informační systém konečného příjemce (ISKP21+) je modulem MS2021+.</w:t>
      </w:r>
    </w:p>
  </w:footnote>
  <w:footnote w:id="3">
    <w:p w14:paraId="2EB250D2" w14:textId="0357EC60" w:rsidR="00F80146" w:rsidRPr="00C95DCF" w:rsidRDefault="00F80146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2571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A2571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4">
    <w:p w14:paraId="4E7F7B52" w14:textId="37E4B319" w:rsidR="00584B6D" w:rsidRPr="00623D02" w:rsidRDefault="00584B6D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Zvolte EFRR, je-li relevantní. Do další</w:t>
      </w:r>
      <w:r w:rsidR="009A5B39" w:rsidRPr="00623D02">
        <w:rPr>
          <w:highlight w:val="lightGray"/>
        </w:rPr>
        <w:t>ho</w:t>
      </w:r>
      <w:r w:rsidRPr="00623D02">
        <w:rPr>
          <w:highlight w:val="lightGray"/>
        </w:rPr>
        <w:t xml:space="preserve"> sloupc</w:t>
      </w:r>
      <w:r w:rsidR="009A5B39" w:rsidRPr="00623D02">
        <w:rPr>
          <w:highlight w:val="lightGray"/>
        </w:rPr>
        <w:t>e</w:t>
      </w:r>
      <w:r w:rsidRPr="00623D02">
        <w:rPr>
          <w:highlight w:val="lightGray"/>
        </w:rPr>
        <w:t xml:space="preserve"> uveďte částku dle MS2021+.</w:t>
      </w:r>
    </w:p>
  </w:footnote>
  <w:footnote w:id="5">
    <w:p w14:paraId="14C005F6" w14:textId="5BB7A0D2" w:rsidR="00584B6D" w:rsidRPr="00623D02" w:rsidRDefault="00584B6D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Zvolte ESF+, je-li relevantní. Do další</w:t>
      </w:r>
      <w:r w:rsidR="009A5B39" w:rsidRPr="00623D02">
        <w:rPr>
          <w:highlight w:val="lightGray"/>
        </w:rPr>
        <w:t>ho</w:t>
      </w:r>
      <w:r w:rsidRPr="00623D02">
        <w:rPr>
          <w:highlight w:val="lightGray"/>
        </w:rPr>
        <w:t xml:space="preserve"> sloupc</w:t>
      </w:r>
      <w:r w:rsidR="009A5B39" w:rsidRPr="00623D02">
        <w:rPr>
          <w:highlight w:val="lightGray"/>
        </w:rPr>
        <w:t>e</w:t>
      </w:r>
      <w:r w:rsidRPr="00623D02">
        <w:rPr>
          <w:highlight w:val="lightGray"/>
        </w:rPr>
        <w:t xml:space="preserve"> uveďte částku dle MS2021+.</w:t>
      </w:r>
    </w:p>
  </w:footnote>
  <w:footnote w:id="6">
    <w:p w14:paraId="3C53DBCE" w14:textId="2EA170DB" w:rsidR="000973AA" w:rsidRPr="00623D02" w:rsidRDefault="000973AA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Do dalšího sloupce uveďte částku dle MS2021+.</w:t>
      </w:r>
    </w:p>
  </w:footnote>
  <w:footnote w:id="7">
    <w:p w14:paraId="4A789A6E" w14:textId="2E7EC83C" w:rsidR="00595ACB" w:rsidRPr="00623D02" w:rsidRDefault="00595ACB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623D02">
        <w:rPr>
          <w:highlight w:val="lightGray"/>
        </w:rPr>
        <w:t xml:space="preserve"> </w:t>
      </w:r>
    </w:p>
  </w:footnote>
  <w:footnote w:id="8">
    <w:p w14:paraId="217B4FFB" w14:textId="2A4967D7" w:rsidR="009C09A6" w:rsidRPr="00623D02" w:rsidRDefault="009C09A6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23D02">
        <w:rPr>
          <w:rStyle w:val="Znakapoznpodarou"/>
          <w:rFonts w:eastAsiaTheme="majorEastAsia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variantu: ex-ante, ex-post. </w:t>
      </w:r>
    </w:p>
  </w:footnote>
  <w:footnote w:id="9">
    <w:p w14:paraId="3724FD09" w14:textId="2680C05C" w:rsidR="00595ACB" w:rsidRPr="00F85510" w:rsidRDefault="00595ACB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rPr>
          <w:sz w:val="18"/>
          <w:szCs w:val="18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 a zvolte variantu.</w:t>
      </w:r>
    </w:p>
  </w:footnote>
  <w:footnote w:id="10">
    <w:p w14:paraId="639B8C56" w14:textId="364373BB" w:rsidR="009C09A6" w:rsidRDefault="009C09A6" w:rsidP="00A25711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highlight w:val="lightGray"/>
        </w:rPr>
        <w:t>Zvolte variantu a odstraňte nadpis.</w:t>
      </w:r>
    </w:p>
  </w:footnote>
  <w:footnote w:id="11">
    <w:p w14:paraId="7E143D56" w14:textId="1FD452A5" w:rsidR="006E53B7" w:rsidRPr="00623D02" w:rsidRDefault="00595ACB" w:rsidP="003171C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7972ED"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ten způsob vykazování výdajů, který není obsažen v základu pro výpočet paušálních nákladů.</w:t>
      </w:r>
    </w:p>
  </w:footnote>
  <w:footnote w:id="12">
    <w:p w14:paraId="743C110D" w14:textId="2FC9BF07" w:rsidR="006E53B7" w:rsidRPr="00623D02" w:rsidRDefault="006E53B7" w:rsidP="003171C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Zvolte variantu A, nebo B (varianta A je pro výzvy bez udržitelnosti, varianta B je pro výzvy s udržitelností).</w:t>
      </w:r>
    </w:p>
  </w:footnote>
  <w:footnote w:id="13">
    <w:p w14:paraId="1D995D19" w14:textId="77777777" w:rsidR="00B433E8" w:rsidRPr="00623D02" w:rsidRDefault="00B433E8" w:rsidP="00B433E8">
      <w:pPr>
        <w:pStyle w:val="Textpoznpodarou"/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Odstraňte v případě ESF+ projektů s udržitelností a EFRR projektů s udržitelností bez investic do infrastruktury a produktivních investic.</w:t>
      </w:r>
    </w:p>
  </w:footnote>
  <w:footnote w:id="14">
    <w:p w14:paraId="50A30BB1" w14:textId="3052AD25" w:rsidR="000B05F5" w:rsidRPr="00FC6D6C" w:rsidRDefault="000B05F5" w:rsidP="003171CD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U projektů s  dobou realizace </w:t>
      </w:r>
      <w:r w:rsidR="00F621A7">
        <w:rPr>
          <w:highlight w:val="lightGray"/>
        </w:rPr>
        <w:t>do</w:t>
      </w:r>
      <w:r w:rsidRPr="00FC6D6C">
        <w:rPr>
          <w:highlight w:val="lightGray"/>
        </w:rPr>
        <w:t xml:space="preserve">30 měsíců </w:t>
      </w:r>
      <w:r w:rsidR="00F621A7">
        <w:rPr>
          <w:highlight w:val="lightGray"/>
        </w:rPr>
        <w:t xml:space="preserve">(včetně) </w:t>
      </w:r>
      <w:r w:rsidRPr="00FC6D6C">
        <w:rPr>
          <w:highlight w:val="lightGray"/>
        </w:rPr>
        <w:t>odstraňte bod 3.1 i tabulkou, další body přečíslujte a v</w:t>
      </w:r>
      <w:r w:rsidR="00F621A7">
        <w:rPr>
          <w:highlight w:val="lightGray"/>
        </w:rPr>
        <w:t> </w:t>
      </w:r>
      <w:r w:rsidRPr="00FC6D6C">
        <w:rPr>
          <w:highlight w:val="lightGray"/>
        </w:rPr>
        <w:t>části III odstraňte bod</w:t>
      </w:r>
      <w:r w:rsidR="00F621A7">
        <w:rPr>
          <w:highlight w:val="lightGray"/>
        </w:rPr>
        <w:t> </w:t>
      </w:r>
      <w:r w:rsidRPr="00FC6D6C">
        <w:rPr>
          <w:highlight w:val="lightGray"/>
        </w:rPr>
        <w:t>3.</w:t>
      </w:r>
    </w:p>
  </w:footnote>
  <w:footnote w:id="15">
    <w:p w14:paraId="0EB3ED80" w14:textId="63293AB8" w:rsidR="003171CD" w:rsidRPr="003D22A6" w:rsidRDefault="003171CD" w:rsidP="003171CD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Dle potřeby přidejte řádky.</w:t>
      </w:r>
    </w:p>
  </w:footnote>
  <w:footnote w:id="16">
    <w:p w14:paraId="3CCE59D5" w14:textId="77B66238" w:rsidR="003171CD" w:rsidRPr="003D22A6" w:rsidRDefault="003171CD" w:rsidP="003171CD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Upravte podle délky sledovaného období.</w:t>
      </w:r>
    </w:p>
  </w:footnote>
  <w:footnote w:id="17">
    <w:p w14:paraId="1377041E" w14:textId="00974361" w:rsidR="003171CD" w:rsidRPr="003D22A6" w:rsidRDefault="003171CD" w:rsidP="003171CD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Nahraďte údaji vypočtenými z finančního plánu projektu (postup pro výpočty milníků je uveden v PpŽP).</w:t>
      </w:r>
    </w:p>
  </w:footnote>
  <w:footnote w:id="18">
    <w:p w14:paraId="4E9F51E4" w14:textId="77777777" w:rsidR="00BE3AC8" w:rsidRPr="00FC6D6C" w:rsidRDefault="00BE3AC8" w:rsidP="00BE3AC8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Celý bod odstraňte, pokud výzva neumožňuje investiční výdaje.</w:t>
      </w:r>
    </w:p>
  </w:footnote>
  <w:footnote w:id="19">
    <w:p w14:paraId="4B72DC5D" w14:textId="376778D9" w:rsidR="00FC6D6C" w:rsidRPr="00FC6D6C" w:rsidRDefault="00FC6D6C" w:rsidP="00B8669D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3D22A6">
        <w:rPr>
          <w:rStyle w:val="Znakapoznpodarou"/>
          <w:highlight w:val="lightGray"/>
        </w:rPr>
        <w:footnoteRef/>
      </w:r>
      <w:r w:rsidRPr="003D22A6">
        <w:rPr>
          <w:highlight w:val="lightGray"/>
        </w:rPr>
        <w:t xml:space="preserve"> </w:t>
      </w:r>
      <w:r w:rsidRPr="003D22A6">
        <w:rPr>
          <w:highlight w:val="lightGray"/>
        </w:rPr>
        <w:tab/>
      </w:r>
      <w:r w:rsidRPr="00FC6D6C">
        <w:rPr>
          <w:highlight w:val="lightGray"/>
        </w:rPr>
        <w:t xml:space="preserve">Větu </w:t>
      </w:r>
      <w:r w:rsidR="00671427">
        <w:rPr>
          <w:highlight w:val="lightGray"/>
        </w:rPr>
        <w:t>odstraňte</w:t>
      </w:r>
      <w:r w:rsidRPr="00FC6D6C">
        <w:rPr>
          <w:highlight w:val="lightGray"/>
        </w:rPr>
        <w:t>, pokud je již obsažena v</w:t>
      </w:r>
      <w:r w:rsidR="00B8669D">
        <w:rPr>
          <w:highlight w:val="lightGray"/>
        </w:rPr>
        <w:t xml:space="preserve"> kap. 8.1.4 </w:t>
      </w:r>
      <w:r w:rsidR="00F07AB6">
        <w:rPr>
          <w:highlight w:val="lightGray"/>
        </w:rPr>
        <w:t>(</w:t>
      </w:r>
      <w:r w:rsidRPr="00FC6D6C">
        <w:rPr>
          <w:highlight w:val="lightGray"/>
        </w:rPr>
        <w:t>S</w:t>
      </w:r>
      <w:r w:rsidR="00F07AB6">
        <w:rPr>
          <w:highlight w:val="lightGray"/>
        </w:rPr>
        <w:t>)</w:t>
      </w:r>
      <w:r w:rsidRPr="00FC6D6C">
        <w:rPr>
          <w:highlight w:val="lightGray"/>
        </w:rPr>
        <w:t xml:space="preserve">PpŽP ve verzi účinné před vydáním PA. </w:t>
      </w:r>
    </w:p>
  </w:footnote>
  <w:footnote w:id="20">
    <w:p w14:paraId="507300F2" w14:textId="24A809B0" w:rsidR="00CF1B63" w:rsidRPr="003D22A6" w:rsidRDefault="00CF1B63" w:rsidP="00B8669D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Označený text odstraňte, pokud udržitelnost projektu není vyžadována.</w:t>
      </w:r>
    </w:p>
  </w:footnote>
  <w:footnote w:id="21">
    <w:p w14:paraId="563863B3" w14:textId="776B1845" w:rsidR="00CF1B63" w:rsidRPr="003D22A6" w:rsidRDefault="00CF1B63" w:rsidP="008C4239">
      <w:pPr>
        <w:pStyle w:val="Textpoznpodarou"/>
        <w:spacing w:after="0"/>
        <w:rPr>
          <w:highlight w:val="lightGray"/>
        </w:rPr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U EFRR projektů a u projektů ESF+ bez indikátoru 600 000 větu odstraňte.</w:t>
      </w:r>
    </w:p>
  </w:footnote>
  <w:footnote w:id="22">
    <w:p w14:paraId="32CF6821" w14:textId="4FB03112" w:rsidR="00CF1B63" w:rsidRPr="003D22A6" w:rsidRDefault="00CF1B63" w:rsidP="008C423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D22A6">
        <w:rPr>
          <w:rStyle w:val="Znakapoznpodarou"/>
          <w:highlight w:val="lightGray"/>
        </w:rPr>
        <w:footnoteRef/>
      </w:r>
      <w:r w:rsidRPr="003D22A6">
        <w:rPr>
          <w:highlight w:val="lightGray"/>
        </w:rPr>
        <w:t xml:space="preserve"> </w:t>
      </w:r>
      <w:r w:rsidRPr="003D22A6">
        <w:rPr>
          <w:highlight w:val="lightGray"/>
        </w:rPr>
        <w:tab/>
        <w:t>Nařízení Evropského parlamentu a Rady (EU) 2021/1057 ze dne 24. června 2021, kterým se zřizuje Evropský sociální fond plus (ESF+) a zrušuje nařízení (EU) č. 1296/2013.</w:t>
      </w:r>
    </w:p>
  </w:footnote>
  <w:footnote w:id="23">
    <w:p w14:paraId="4394621C" w14:textId="1793FADF" w:rsidR="008C4239" w:rsidRDefault="008C4239" w:rsidP="008C4239">
      <w:pPr>
        <w:pStyle w:val="Textpoznpodarou"/>
        <w:spacing w:after="0"/>
      </w:pPr>
      <w:r w:rsidRPr="00FC6D6C">
        <w:rPr>
          <w:rStyle w:val="Znakapoznpodarou"/>
          <w:highlight w:val="lightGray"/>
        </w:rPr>
        <w:footnoteRef/>
      </w:r>
      <w:r w:rsidRPr="00FC6D6C">
        <w:rPr>
          <w:highlight w:val="lightGray"/>
        </w:rPr>
        <w:t xml:space="preserve"> Změňte „7“ na „6“, pokud byl vypuštěn bod 3.1 části II, tj. pokud projekt trvá </w:t>
      </w:r>
      <w:r w:rsidR="00A54183">
        <w:rPr>
          <w:highlight w:val="lightGray"/>
        </w:rPr>
        <w:t>do</w:t>
      </w:r>
      <w:r w:rsidRPr="00FC6D6C">
        <w:rPr>
          <w:highlight w:val="lightGray"/>
        </w:rPr>
        <w:t xml:space="preserve"> 30 měsíců</w:t>
      </w:r>
      <w:r w:rsidR="00A54183">
        <w:rPr>
          <w:highlight w:val="lightGray"/>
        </w:rPr>
        <w:t xml:space="preserve"> (včetně)</w:t>
      </w:r>
      <w:r w:rsidRPr="00FC6D6C">
        <w:rPr>
          <w:highlight w:val="lightGray"/>
        </w:rPr>
        <w:t xml:space="preserve"> a nemá milníky.</w:t>
      </w:r>
    </w:p>
  </w:footnote>
  <w:footnote w:id="24">
    <w:p w14:paraId="71FB7778" w14:textId="2E35DF54" w:rsidR="007D39DE" w:rsidRDefault="007D39DE" w:rsidP="00BC4E7A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25">
    <w:p w14:paraId="7DF04625" w14:textId="74B50B6B" w:rsidR="007649F4" w:rsidRDefault="007649F4" w:rsidP="00BC4E7A">
      <w:pPr>
        <w:pStyle w:val="Textpoznpodarou"/>
        <w:keepLines w:val="0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="00640418" w:rsidRPr="00623D02">
        <w:rPr>
          <w:highlight w:val="lightGray"/>
        </w:rPr>
        <w:t>Text odstraňte, není-li tato podmínka vyžadována v kap. 7.6 SPpŽP.</w:t>
      </w:r>
    </w:p>
  </w:footnote>
  <w:footnote w:id="26">
    <w:p w14:paraId="72B08226" w14:textId="22D0E30F" w:rsidR="00640418" w:rsidRDefault="00640418" w:rsidP="00BC4E7A">
      <w:pPr>
        <w:pStyle w:val="Textpoznpodarou"/>
        <w:keepLines w:val="0"/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Větu odstraňte, pokud projekt nemá partnera.</w:t>
      </w:r>
    </w:p>
  </w:footnote>
  <w:footnote w:id="27">
    <w:p w14:paraId="57928288" w14:textId="77777777" w:rsidR="003F754C" w:rsidRPr="00F95158" w:rsidRDefault="003F754C" w:rsidP="003F754C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>
        <w:tab/>
      </w:r>
      <w:r w:rsidRPr="00F95158">
        <w:t>Zejména zákonem č. 134/2016 Sb., o zadávání veřejných zakázek, ve znění pozdějších předpisů.</w:t>
      </w:r>
    </w:p>
  </w:footnote>
  <w:footnote w:id="28">
    <w:p w14:paraId="521F2EBB" w14:textId="77777777" w:rsidR="003F754C" w:rsidRPr="00CA3189" w:rsidRDefault="003F754C" w:rsidP="003F754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9">
    <w:p w14:paraId="731F7B70" w14:textId="77777777" w:rsidR="003F754C" w:rsidRPr="00623D02" w:rsidRDefault="003F754C" w:rsidP="003F754C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23D02">
        <w:rPr>
          <w:rStyle w:val="Znakapoznpodarou"/>
          <w:szCs w:val="16"/>
          <w:highlight w:val="lightGray"/>
        </w:rPr>
        <w:footnoteRef/>
      </w:r>
      <w:r w:rsidRPr="00623D02">
        <w:rPr>
          <w:szCs w:val="16"/>
          <w:highlight w:val="lightGray"/>
        </w:rPr>
        <w:t xml:space="preserve"> </w:t>
      </w:r>
      <w:r w:rsidRPr="00623D02">
        <w:rPr>
          <w:szCs w:val="16"/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 odstraňte, pokud udržitelnost projektu není vyžadována.</w:t>
      </w:r>
    </w:p>
  </w:footnote>
  <w:footnote w:id="30">
    <w:p w14:paraId="13E095C6" w14:textId="77777777" w:rsidR="003F754C" w:rsidRPr="00623D02" w:rsidRDefault="003F754C" w:rsidP="003F754C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</w:t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odstraňte, pokud udržitelnost projektu není vyžadována.</w:t>
      </w:r>
    </w:p>
  </w:footnote>
  <w:footnote w:id="31">
    <w:p w14:paraId="73EA1480" w14:textId="77777777" w:rsidR="00C607A7" w:rsidRPr="00623D02" w:rsidRDefault="00C607A7" w:rsidP="00C607A7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udržitelnost projektu není vyžadována.</w:t>
      </w:r>
    </w:p>
  </w:footnote>
  <w:footnote w:id="32">
    <w:p w14:paraId="5630B243" w14:textId="77777777" w:rsidR="00F11E5F" w:rsidRDefault="00F11E5F" w:rsidP="00F11E5F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</w:r>
      <w:r w:rsidRPr="00623D02">
        <w:rPr>
          <w:rFonts w:eastAsiaTheme="minorHAnsi" w:cstheme="minorBidi"/>
          <w:color w:val="080808"/>
          <w:szCs w:val="16"/>
          <w:highlight w:val="lightGray"/>
          <w:lang w:eastAsia="en-US"/>
        </w:rPr>
        <w:t>Označený text odstraňte, pokud udržitelnost projektu není vyžadována</w:t>
      </w:r>
      <w:r w:rsidRPr="00623D02">
        <w:rPr>
          <w:highlight w:val="lightGray"/>
        </w:rPr>
        <w:t>.</w:t>
      </w:r>
    </w:p>
  </w:footnote>
  <w:footnote w:id="33">
    <w:p w14:paraId="1EEEF8CD" w14:textId="046FF04A" w:rsidR="00F11E5F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DF147D">
        <w:t xml:space="preserve"> Pronájem pouze po část dne se započítává jako celý kalendářní den.</w:t>
      </w:r>
    </w:p>
  </w:footnote>
  <w:footnote w:id="34">
    <w:p w14:paraId="14F57D8D" w14:textId="77777777" w:rsidR="00F11E5F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35">
    <w:p w14:paraId="582FE33A" w14:textId="4FE802E7" w:rsidR="00DF147D" w:rsidRDefault="00DF147D" w:rsidP="00DF147D">
      <w:pPr>
        <w:pStyle w:val="Textpoznpodarou"/>
        <w:spacing w:after="0"/>
      </w:pPr>
      <w:r w:rsidRPr="006A080A">
        <w:rPr>
          <w:rStyle w:val="Znakapoznpodarou"/>
          <w:highlight w:val="lightGray"/>
        </w:rPr>
        <w:footnoteRef/>
      </w:r>
      <w:r w:rsidRPr="006A080A">
        <w:rPr>
          <w:highlight w:val="lightGray"/>
        </w:rPr>
        <w:t xml:space="preserve"> Odstraňte </w:t>
      </w:r>
      <w:r w:rsidR="00A8792D">
        <w:rPr>
          <w:highlight w:val="lightGray"/>
        </w:rPr>
        <w:t xml:space="preserve">text </w:t>
      </w:r>
      <w:r w:rsidRPr="006A080A">
        <w:rPr>
          <w:highlight w:val="lightGray"/>
        </w:rPr>
        <w:t>„</w:t>
      </w:r>
      <w:r w:rsidR="00A8792D">
        <w:rPr>
          <w:highlight w:val="lightGray"/>
        </w:rPr>
        <w:t xml:space="preserve">a </w:t>
      </w:r>
      <w:r w:rsidRPr="006A080A">
        <w:rPr>
          <w:highlight w:val="lightGray"/>
        </w:rPr>
        <w:t xml:space="preserve">udržitelnosti“, pokud udržitelnost </w:t>
      </w:r>
      <w:r w:rsidR="0049254A">
        <w:rPr>
          <w:highlight w:val="lightGray"/>
        </w:rPr>
        <w:t xml:space="preserve">projektu </w:t>
      </w:r>
      <w:r w:rsidRPr="006A080A">
        <w:rPr>
          <w:highlight w:val="lightGray"/>
        </w:rPr>
        <w:t xml:space="preserve">není </w:t>
      </w:r>
      <w:r w:rsidR="0049254A">
        <w:rPr>
          <w:highlight w:val="lightGray"/>
        </w:rPr>
        <w:t>vy</w:t>
      </w:r>
      <w:r w:rsidRPr="006A080A">
        <w:rPr>
          <w:highlight w:val="lightGray"/>
        </w:rPr>
        <w:t>žadována.</w:t>
      </w:r>
    </w:p>
  </w:footnote>
  <w:footnote w:id="36">
    <w:p w14:paraId="4246FD32" w14:textId="77777777" w:rsidR="00F11E5F" w:rsidRPr="00623D02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je celý projekt podpořen v režimu de minimis/SOHZ/GBER.</w:t>
      </w:r>
    </w:p>
  </w:footnote>
  <w:footnote w:id="37">
    <w:p w14:paraId="02EC189F" w14:textId="77777777" w:rsidR="00F11E5F" w:rsidRPr="00623D02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 xml:space="preserve">Relevantní pouze pro projekty podle zákona č. </w:t>
      </w:r>
      <w:r w:rsidRPr="00623D02" w:rsidDel="00880235">
        <w:rPr>
          <w:szCs w:val="16"/>
          <w:highlight w:val="lightGray"/>
        </w:rPr>
        <w:t>130/2002 Sb</w:t>
      </w:r>
      <w:r w:rsidRPr="00623D02">
        <w:rPr>
          <w:szCs w:val="16"/>
          <w:highlight w:val="lightGray"/>
        </w:rPr>
        <w:t>., u ostatních část věty odstraňte.</w:t>
      </w:r>
    </w:p>
  </w:footnote>
  <w:footnote w:id="38">
    <w:p w14:paraId="064B8F68" w14:textId="77777777" w:rsidR="00F11E5F" w:rsidRPr="00623D02" w:rsidRDefault="00F11E5F" w:rsidP="00F11E5F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V případě, že navazující dokumentace k výzvě umožňuje i jiný typ licence, doplňte ho do tohoto bodu.</w:t>
      </w:r>
    </w:p>
  </w:footnote>
  <w:footnote w:id="39">
    <w:p w14:paraId="18D45418" w14:textId="77777777" w:rsidR="00DC6017" w:rsidRPr="00926295" w:rsidDel="00880235" w:rsidRDefault="00DC6017" w:rsidP="00DC6017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Pr="00AD4089">
        <w:t>o podpoře výzkumu</w:t>
      </w:r>
      <w:r>
        <w:t>, experimentálního</w:t>
      </w:r>
      <w:r w:rsidRPr="00AD4089">
        <w:t xml:space="preserve"> vývoje</w:t>
      </w:r>
      <w:r>
        <w:t xml:space="preserve"> a inovací</w:t>
      </w:r>
      <w:r w:rsidRPr="00AD4089">
        <w:t xml:space="preserve"> z veřejných prostředků a o změně některých souvisejících zákonů (zákon o podpoře výzkumu</w:t>
      </w:r>
      <w:r>
        <w:t xml:space="preserve">, experimentálního </w:t>
      </w:r>
      <w:r w:rsidRPr="00AD4089">
        <w:t>vývoje</w:t>
      </w:r>
      <w:r>
        <w:t xml:space="preserve"> a inovací</w:t>
      </w:r>
      <w:r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40">
    <w:p w14:paraId="35FB6224" w14:textId="77777777" w:rsidR="00DC6017" w:rsidRDefault="00DC6017" w:rsidP="00DC6017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Relevantní pouze pro projekty podle zákona č. 130/2002 Sb., u ostatních větu odstraňte.</w:t>
      </w:r>
    </w:p>
  </w:footnote>
  <w:footnote w:id="41">
    <w:p w14:paraId="45907EE8" w14:textId="77777777" w:rsidR="001E5F46" w:rsidRDefault="001E5F46" w:rsidP="001E5F46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udržitelnost projektu není vyžadována.</w:t>
      </w:r>
    </w:p>
  </w:footnote>
  <w:footnote w:id="42">
    <w:p w14:paraId="7FA0C58C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43">
    <w:p w14:paraId="2D247564" w14:textId="710BEB88" w:rsidR="00D81089" w:rsidRDefault="00D81089" w:rsidP="00D81089">
      <w:pPr>
        <w:pStyle w:val="Textpoznpodarou"/>
        <w:tabs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Bod odstraňte, pokud projekt nemá partnera.</w:t>
      </w:r>
    </w:p>
  </w:footnote>
  <w:footnote w:id="44">
    <w:p w14:paraId="2FB7CE85" w14:textId="497F7A4A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</w:r>
      <w:r w:rsidRPr="00623D0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45">
    <w:p w14:paraId="787608A7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Označený text odstraňte, pokud udržitelnost projektu není vyžadována.</w:t>
      </w:r>
    </w:p>
  </w:footnote>
  <w:footnote w:id="46">
    <w:p w14:paraId="7AA681AC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Část věty odstraňte, pokud projekt nemá partnera.</w:t>
      </w:r>
    </w:p>
  </w:footnote>
  <w:footnote w:id="47">
    <w:p w14:paraId="67A6674A" w14:textId="77777777" w:rsidR="00D81089" w:rsidRDefault="00D81089" w:rsidP="00D81089">
      <w:pPr>
        <w:pStyle w:val="Textpoznpodarou"/>
        <w:tabs>
          <w:tab w:val="clear" w:pos="227"/>
          <w:tab w:val="left" w:pos="142"/>
        </w:tabs>
        <w:spacing w:after="0"/>
      </w:pPr>
      <w:r w:rsidRPr="00623D02">
        <w:rPr>
          <w:rStyle w:val="Znakapoznpodarou"/>
          <w:highlight w:val="lightGray"/>
        </w:rPr>
        <w:footnoteRef/>
      </w:r>
      <w:r w:rsidRPr="00623D02">
        <w:rPr>
          <w:highlight w:val="lightGray"/>
        </w:rPr>
        <w:t xml:space="preserve"> </w:t>
      </w:r>
      <w:r w:rsidRPr="00623D02">
        <w:rPr>
          <w:highlight w:val="lightGray"/>
        </w:rPr>
        <w:tab/>
        <w:t>Větu odstraňte, pokud projekt nemá partnera.</w:t>
      </w:r>
    </w:p>
  </w:footnote>
  <w:footnote w:id="48">
    <w:p w14:paraId="77C92C64" w14:textId="77777777" w:rsidR="006A5971" w:rsidRPr="00AA6692" w:rsidRDefault="006A5971" w:rsidP="006A597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9">
    <w:p w14:paraId="2BD91783" w14:textId="1D28A99D" w:rsidR="00A71604" w:rsidRDefault="00A71604" w:rsidP="00A7160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.1, odstraňte i tento bod a následující body části IV přečíslujte.</w:t>
      </w:r>
      <w:r>
        <w:t xml:space="preserve"> </w:t>
      </w:r>
    </w:p>
  </w:footnote>
  <w:footnote w:id="50">
    <w:p w14:paraId="50B13546" w14:textId="64D525F6" w:rsidR="00A71604" w:rsidRDefault="00A71604" w:rsidP="00A7160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.1, změňte zde „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.3“ na „</w:t>
      </w:r>
      <w:r w:rsidR="007A2BF8">
        <w:rPr>
          <w:highlight w:val="lightGray"/>
        </w:rPr>
        <w:t>3</w:t>
      </w:r>
      <w:r w:rsidRPr="00AA6692">
        <w:rPr>
          <w:highlight w:val="lightGray"/>
        </w:rPr>
        <w:t>.2“.</w:t>
      </w:r>
      <w:r>
        <w:t xml:space="preserve"> </w:t>
      </w:r>
    </w:p>
  </w:footnote>
  <w:footnote w:id="51">
    <w:p w14:paraId="3AF4BF52" w14:textId="77777777" w:rsidR="00A71604" w:rsidRPr="00AA6692" w:rsidRDefault="00A71604" w:rsidP="007A2BF8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Při přípravě výzvy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 upravit výčet indikátorů, který se nezahrnuje do výpočtu.</w:t>
      </w:r>
    </w:p>
  </w:footnote>
  <w:footnote w:id="52">
    <w:p w14:paraId="19C06355" w14:textId="77777777" w:rsidR="00A71604" w:rsidRPr="008937FF" w:rsidRDefault="00A71604" w:rsidP="007A2BF8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53">
    <w:p w14:paraId="7727B5E0" w14:textId="77777777" w:rsidR="00A71604" w:rsidRDefault="00A71604" w:rsidP="007A2BF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54">
    <w:p w14:paraId="393B387B" w14:textId="77777777" w:rsidR="007A2BF8" w:rsidRDefault="007A2BF8" w:rsidP="007A2BF8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7116B">
        <w:t>Týká se pouze plakátu A3 a jeho obdob.</w:t>
      </w:r>
    </w:p>
  </w:footnote>
  <w:footnote w:id="55">
    <w:p w14:paraId="5494D067" w14:textId="77777777" w:rsidR="007A2BF8" w:rsidRDefault="007A2BF8" w:rsidP="007A2BF8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6">
    <w:p w14:paraId="5BC883FA" w14:textId="77777777" w:rsidR="007A2BF8" w:rsidRDefault="007A2BF8" w:rsidP="007A2BF8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Pr="007A2BF8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15"/>
    <w:multiLevelType w:val="hybridMultilevel"/>
    <w:tmpl w:val="5F78F908"/>
    <w:lvl w:ilvl="0" w:tplc="3912B36A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1E5C"/>
    <w:multiLevelType w:val="hybridMultilevel"/>
    <w:tmpl w:val="ABD477F6"/>
    <w:lvl w:ilvl="0" w:tplc="CBE0DB1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A73"/>
    <w:multiLevelType w:val="hybridMultilevel"/>
    <w:tmpl w:val="42B68DAC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324C"/>
    <w:multiLevelType w:val="hybridMultilevel"/>
    <w:tmpl w:val="3C68C8F2"/>
    <w:lvl w:ilvl="0" w:tplc="68FCF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1AD"/>
    <w:multiLevelType w:val="hybridMultilevel"/>
    <w:tmpl w:val="5B124FBE"/>
    <w:lvl w:ilvl="0" w:tplc="A2F4F83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2C917EBB"/>
    <w:multiLevelType w:val="hybridMultilevel"/>
    <w:tmpl w:val="5D04CE78"/>
    <w:lvl w:ilvl="0" w:tplc="0122ECC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12FDA"/>
    <w:multiLevelType w:val="hybridMultilevel"/>
    <w:tmpl w:val="5D04CE78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74A98"/>
    <w:multiLevelType w:val="multilevel"/>
    <w:tmpl w:val="FEA49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3" w15:restartNumberingAfterBreak="0">
    <w:nsid w:val="48A22938"/>
    <w:multiLevelType w:val="multilevel"/>
    <w:tmpl w:val="A7EEF1A2"/>
    <w:lvl w:ilvl="0">
      <w:start w:val="1"/>
      <w:numFmt w:val="decimal"/>
      <w:pStyle w:val="Bezmezer"/>
      <w:lvlText w:val="%1."/>
      <w:lvlJc w:val="left"/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8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9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0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5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4A25D3D"/>
    <w:multiLevelType w:val="hybridMultilevel"/>
    <w:tmpl w:val="8F5E8AC2"/>
    <w:lvl w:ilvl="0" w:tplc="3912B36A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1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2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6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7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9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9"/>
  </w:num>
  <w:num w:numId="2" w16cid:durableId="1998992703">
    <w:abstractNumId w:val="40"/>
  </w:num>
  <w:num w:numId="3" w16cid:durableId="1115127614">
    <w:abstractNumId w:val="29"/>
  </w:num>
  <w:num w:numId="4" w16cid:durableId="806780190">
    <w:abstractNumId w:val="25"/>
  </w:num>
  <w:num w:numId="5" w16cid:durableId="261303431">
    <w:abstractNumId w:val="4"/>
  </w:num>
  <w:num w:numId="6" w16cid:durableId="214507540">
    <w:abstractNumId w:val="59"/>
  </w:num>
  <w:num w:numId="7" w16cid:durableId="1400128748">
    <w:abstractNumId w:val="43"/>
  </w:num>
  <w:num w:numId="8" w16cid:durableId="131094086">
    <w:abstractNumId w:val="26"/>
  </w:num>
  <w:num w:numId="9" w16cid:durableId="1699428193">
    <w:abstractNumId w:val="39"/>
  </w:num>
  <w:num w:numId="10" w16cid:durableId="71586902">
    <w:abstractNumId w:val="40"/>
    <w:lvlOverride w:ilvl="0">
      <w:startOverride w:val="1"/>
    </w:lvlOverride>
    <w:lvlOverride w:ilvl="1">
      <w:startOverride w:val="1"/>
    </w:lvlOverride>
  </w:num>
  <w:num w:numId="11" w16cid:durableId="93674032">
    <w:abstractNumId w:val="1"/>
  </w:num>
  <w:num w:numId="12" w16cid:durableId="1474367677">
    <w:abstractNumId w:val="9"/>
  </w:num>
  <w:num w:numId="13" w16cid:durableId="1401321459">
    <w:abstractNumId w:val="48"/>
  </w:num>
  <w:num w:numId="14" w16cid:durableId="259485696">
    <w:abstractNumId w:val="53"/>
  </w:num>
  <w:num w:numId="15" w16cid:durableId="801315566">
    <w:abstractNumId w:val="19"/>
  </w:num>
  <w:num w:numId="16" w16cid:durableId="1995990201">
    <w:abstractNumId w:val="31"/>
  </w:num>
  <w:num w:numId="17" w16cid:durableId="786656554">
    <w:abstractNumId w:val="32"/>
  </w:num>
  <w:num w:numId="18" w16cid:durableId="1227451481">
    <w:abstractNumId w:val="42"/>
  </w:num>
  <w:num w:numId="19" w16cid:durableId="951588980">
    <w:abstractNumId w:val="21"/>
  </w:num>
  <w:num w:numId="20" w16cid:durableId="113449871">
    <w:abstractNumId w:val="58"/>
  </w:num>
  <w:num w:numId="21" w16cid:durableId="76370352">
    <w:abstractNumId w:val="34"/>
  </w:num>
  <w:num w:numId="22" w16cid:durableId="1837767506">
    <w:abstractNumId w:val="45"/>
  </w:num>
  <w:num w:numId="23" w16cid:durableId="35156814">
    <w:abstractNumId w:val="28"/>
  </w:num>
  <w:num w:numId="24" w16cid:durableId="1650281845">
    <w:abstractNumId w:val="50"/>
  </w:num>
  <w:num w:numId="25" w16cid:durableId="441266937">
    <w:abstractNumId w:val="23"/>
  </w:num>
  <w:num w:numId="26" w16cid:durableId="1913808761">
    <w:abstractNumId w:val="13"/>
  </w:num>
  <w:num w:numId="27" w16cid:durableId="1100834512">
    <w:abstractNumId w:val="38"/>
  </w:num>
  <w:num w:numId="28" w16cid:durableId="1654409666">
    <w:abstractNumId w:val="51"/>
  </w:num>
  <w:num w:numId="29" w16cid:durableId="127745790">
    <w:abstractNumId w:val="56"/>
  </w:num>
  <w:num w:numId="30" w16cid:durableId="1880706339">
    <w:abstractNumId w:val="14"/>
  </w:num>
  <w:num w:numId="31" w16cid:durableId="2075662939">
    <w:abstractNumId w:val="44"/>
  </w:num>
  <w:num w:numId="32" w16cid:durableId="595551639">
    <w:abstractNumId w:val="55"/>
  </w:num>
  <w:num w:numId="33" w16cid:durableId="1539199473">
    <w:abstractNumId w:val="2"/>
  </w:num>
  <w:num w:numId="34" w16cid:durableId="537933291">
    <w:abstractNumId w:val="3"/>
  </w:num>
  <w:num w:numId="35" w16cid:durableId="1909999712">
    <w:abstractNumId w:val="10"/>
  </w:num>
  <w:num w:numId="36" w16cid:durableId="1468547080">
    <w:abstractNumId w:val="47"/>
  </w:num>
  <w:num w:numId="37" w16cid:durableId="187717642">
    <w:abstractNumId w:val="35"/>
  </w:num>
  <w:num w:numId="38" w16cid:durableId="96680814">
    <w:abstractNumId w:val="30"/>
  </w:num>
  <w:num w:numId="39" w16cid:durableId="925918932">
    <w:abstractNumId w:val="37"/>
  </w:num>
  <w:num w:numId="40" w16cid:durableId="1659966554">
    <w:abstractNumId w:val="27"/>
  </w:num>
  <w:num w:numId="41" w16cid:durableId="1237739634">
    <w:abstractNumId w:val="16"/>
  </w:num>
  <w:num w:numId="42" w16cid:durableId="976177855">
    <w:abstractNumId w:val="41"/>
  </w:num>
  <w:num w:numId="43" w16cid:durableId="1221941281">
    <w:abstractNumId w:val="15"/>
  </w:num>
  <w:num w:numId="44" w16cid:durableId="1176311740">
    <w:abstractNumId w:val="22"/>
  </w:num>
  <w:num w:numId="45" w16cid:durableId="1090128012">
    <w:abstractNumId w:val="52"/>
  </w:num>
  <w:num w:numId="46" w16cid:durableId="1492138258">
    <w:abstractNumId w:val="11"/>
  </w:num>
  <w:num w:numId="47" w16cid:durableId="2017876868">
    <w:abstractNumId w:val="6"/>
  </w:num>
  <w:num w:numId="48" w16cid:durableId="457647524">
    <w:abstractNumId w:val="18"/>
  </w:num>
  <w:num w:numId="49" w16cid:durableId="1475024528">
    <w:abstractNumId w:val="5"/>
  </w:num>
  <w:num w:numId="50" w16cid:durableId="2080472982">
    <w:abstractNumId w:val="54"/>
  </w:num>
  <w:num w:numId="51" w16cid:durableId="433210954">
    <w:abstractNumId w:val="24"/>
  </w:num>
  <w:num w:numId="52" w16cid:durableId="1820655700">
    <w:abstractNumId w:val="36"/>
  </w:num>
  <w:num w:numId="53" w16cid:durableId="12146957">
    <w:abstractNumId w:val="57"/>
  </w:num>
  <w:num w:numId="54" w16cid:durableId="711341493">
    <w:abstractNumId w:val="8"/>
  </w:num>
  <w:num w:numId="55" w16cid:durableId="430665849">
    <w:abstractNumId w:val="33"/>
  </w:num>
  <w:num w:numId="56" w16cid:durableId="1386249480">
    <w:abstractNumId w:val="46"/>
  </w:num>
  <w:num w:numId="57" w16cid:durableId="619606430">
    <w:abstractNumId w:val="0"/>
  </w:num>
  <w:num w:numId="58" w16cid:durableId="588151329">
    <w:abstractNumId w:val="7"/>
  </w:num>
  <w:num w:numId="59" w16cid:durableId="2025276581">
    <w:abstractNumId w:val="12"/>
  </w:num>
  <w:num w:numId="60" w16cid:durableId="1522233575">
    <w:abstractNumId w:val="17"/>
  </w:num>
  <w:num w:numId="61" w16cid:durableId="1883469829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5BB"/>
    <w:rsid w:val="0000467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6DFE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17C27"/>
    <w:rsid w:val="000202BA"/>
    <w:rsid w:val="0002134E"/>
    <w:rsid w:val="000213AA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3F7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3674"/>
    <w:rsid w:val="00034AF2"/>
    <w:rsid w:val="000350E6"/>
    <w:rsid w:val="0003569B"/>
    <w:rsid w:val="0003670A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3DE"/>
    <w:rsid w:val="00045FA4"/>
    <w:rsid w:val="000465DC"/>
    <w:rsid w:val="00046CEE"/>
    <w:rsid w:val="0004777E"/>
    <w:rsid w:val="000479F4"/>
    <w:rsid w:val="00050176"/>
    <w:rsid w:val="000501DD"/>
    <w:rsid w:val="00050FC4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4F0"/>
    <w:rsid w:val="00060DD1"/>
    <w:rsid w:val="0006114A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9"/>
    <w:rsid w:val="00073EFD"/>
    <w:rsid w:val="00074659"/>
    <w:rsid w:val="00074684"/>
    <w:rsid w:val="0007501A"/>
    <w:rsid w:val="00075088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284"/>
    <w:rsid w:val="00084DE1"/>
    <w:rsid w:val="000854E4"/>
    <w:rsid w:val="0008595B"/>
    <w:rsid w:val="00085FFE"/>
    <w:rsid w:val="000861DC"/>
    <w:rsid w:val="00086246"/>
    <w:rsid w:val="000864F6"/>
    <w:rsid w:val="00086BB9"/>
    <w:rsid w:val="00087253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499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AA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05F5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1C9"/>
    <w:rsid w:val="000B745C"/>
    <w:rsid w:val="000B74CD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749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4A8"/>
    <w:rsid w:val="000C4A88"/>
    <w:rsid w:val="000C5A21"/>
    <w:rsid w:val="000C5A70"/>
    <w:rsid w:val="000C5D8B"/>
    <w:rsid w:val="000C619E"/>
    <w:rsid w:val="000C674E"/>
    <w:rsid w:val="000D09B9"/>
    <w:rsid w:val="000D0A5A"/>
    <w:rsid w:val="000D0A9B"/>
    <w:rsid w:val="000D0AE5"/>
    <w:rsid w:val="000D0E86"/>
    <w:rsid w:val="000D15FE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2BD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238"/>
    <w:rsid w:val="000E150D"/>
    <w:rsid w:val="000E1EF3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1800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0E7B"/>
    <w:rsid w:val="00101576"/>
    <w:rsid w:val="0010374B"/>
    <w:rsid w:val="001037AB"/>
    <w:rsid w:val="00104370"/>
    <w:rsid w:val="0010462E"/>
    <w:rsid w:val="0010466A"/>
    <w:rsid w:val="001053ED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C76"/>
    <w:rsid w:val="00115D75"/>
    <w:rsid w:val="00117792"/>
    <w:rsid w:val="00117929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C9D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2CF1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6DFA"/>
    <w:rsid w:val="001371C2"/>
    <w:rsid w:val="0013783D"/>
    <w:rsid w:val="00137AE6"/>
    <w:rsid w:val="001400F8"/>
    <w:rsid w:val="00140992"/>
    <w:rsid w:val="00140B66"/>
    <w:rsid w:val="00141847"/>
    <w:rsid w:val="00141934"/>
    <w:rsid w:val="00143369"/>
    <w:rsid w:val="001434A5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2FB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9B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1D7E"/>
    <w:rsid w:val="001825A2"/>
    <w:rsid w:val="00182A84"/>
    <w:rsid w:val="00182BDF"/>
    <w:rsid w:val="00182EAD"/>
    <w:rsid w:val="001833DF"/>
    <w:rsid w:val="00184242"/>
    <w:rsid w:val="0018444F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736"/>
    <w:rsid w:val="001A4A96"/>
    <w:rsid w:val="001A4B52"/>
    <w:rsid w:val="001A4D0A"/>
    <w:rsid w:val="001A4E3B"/>
    <w:rsid w:val="001A582A"/>
    <w:rsid w:val="001A5859"/>
    <w:rsid w:val="001A5985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DF3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1F26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2C5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387"/>
    <w:rsid w:val="001D26D7"/>
    <w:rsid w:val="001D32FA"/>
    <w:rsid w:val="001D38CF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3D6"/>
    <w:rsid w:val="001D6594"/>
    <w:rsid w:val="001D6935"/>
    <w:rsid w:val="001D69EB"/>
    <w:rsid w:val="001D7003"/>
    <w:rsid w:val="001D72B0"/>
    <w:rsid w:val="001D7C5C"/>
    <w:rsid w:val="001D7DBA"/>
    <w:rsid w:val="001E18F1"/>
    <w:rsid w:val="001E1D20"/>
    <w:rsid w:val="001E260F"/>
    <w:rsid w:val="001E2BF6"/>
    <w:rsid w:val="001E2D4F"/>
    <w:rsid w:val="001E34DB"/>
    <w:rsid w:val="001E3FED"/>
    <w:rsid w:val="001E421F"/>
    <w:rsid w:val="001E464A"/>
    <w:rsid w:val="001E4DDC"/>
    <w:rsid w:val="001E55F6"/>
    <w:rsid w:val="001E5F46"/>
    <w:rsid w:val="001E6C97"/>
    <w:rsid w:val="001E71C1"/>
    <w:rsid w:val="001F09F8"/>
    <w:rsid w:val="001F1F3D"/>
    <w:rsid w:val="001F2656"/>
    <w:rsid w:val="001F2AE4"/>
    <w:rsid w:val="001F2D94"/>
    <w:rsid w:val="001F33E4"/>
    <w:rsid w:val="001F34EE"/>
    <w:rsid w:val="001F3927"/>
    <w:rsid w:val="001F3E46"/>
    <w:rsid w:val="001F4539"/>
    <w:rsid w:val="001F4670"/>
    <w:rsid w:val="001F46EA"/>
    <w:rsid w:val="001F575D"/>
    <w:rsid w:val="001F59F6"/>
    <w:rsid w:val="001F5D00"/>
    <w:rsid w:val="001F6122"/>
    <w:rsid w:val="001F65CA"/>
    <w:rsid w:val="001F74A8"/>
    <w:rsid w:val="001F756C"/>
    <w:rsid w:val="0020022B"/>
    <w:rsid w:val="00200787"/>
    <w:rsid w:val="00200DA0"/>
    <w:rsid w:val="00201600"/>
    <w:rsid w:val="0020167D"/>
    <w:rsid w:val="00201A9E"/>
    <w:rsid w:val="00202E7A"/>
    <w:rsid w:val="00203FC7"/>
    <w:rsid w:val="002040E3"/>
    <w:rsid w:val="00204210"/>
    <w:rsid w:val="00205303"/>
    <w:rsid w:val="002054B3"/>
    <w:rsid w:val="00205639"/>
    <w:rsid w:val="00205972"/>
    <w:rsid w:val="00205D64"/>
    <w:rsid w:val="0020628D"/>
    <w:rsid w:val="00206B37"/>
    <w:rsid w:val="00206CA9"/>
    <w:rsid w:val="002073C6"/>
    <w:rsid w:val="00207BC2"/>
    <w:rsid w:val="002107C6"/>
    <w:rsid w:val="002115C1"/>
    <w:rsid w:val="00211FDD"/>
    <w:rsid w:val="00212446"/>
    <w:rsid w:val="00212AEA"/>
    <w:rsid w:val="00212CB9"/>
    <w:rsid w:val="00212F99"/>
    <w:rsid w:val="002133C8"/>
    <w:rsid w:val="00214310"/>
    <w:rsid w:val="00214C4F"/>
    <w:rsid w:val="0021544C"/>
    <w:rsid w:val="00215A39"/>
    <w:rsid w:val="00215B72"/>
    <w:rsid w:val="00215DA3"/>
    <w:rsid w:val="0021617F"/>
    <w:rsid w:val="002161C3"/>
    <w:rsid w:val="00216452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3B5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4E06"/>
    <w:rsid w:val="002356C7"/>
    <w:rsid w:val="00235906"/>
    <w:rsid w:val="00235FD3"/>
    <w:rsid w:val="00236108"/>
    <w:rsid w:val="002366A0"/>
    <w:rsid w:val="00236B46"/>
    <w:rsid w:val="00236BFE"/>
    <w:rsid w:val="00237A7E"/>
    <w:rsid w:val="00240346"/>
    <w:rsid w:val="0024064C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ED5"/>
    <w:rsid w:val="002532D2"/>
    <w:rsid w:val="00253B45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A14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082E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026"/>
    <w:rsid w:val="00285821"/>
    <w:rsid w:val="002859C0"/>
    <w:rsid w:val="002859DD"/>
    <w:rsid w:val="002863F2"/>
    <w:rsid w:val="00286F73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4A5A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749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F34"/>
    <w:rsid w:val="002C7CEF"/>
    <w:rsid w:val="002C7F2A"/>
    <w:rsid w:val="002D0534"/>
    <w:rsid w:val="002D07D8"/>
    <w:rsid w:val="002D09FB"/>
    <w:rsid w:val="002D0F7E"/>
    <w:rsid w:val="002D100A"/>
    <w:rsid w:val="002D2211"/>
    <w:rsid w:val="002D2656"/>
    <w:rsid w:val="002D2EDD"/>
    <w:rsid w:val="002D4010"/>
    <w:rsid w:val="002D4C63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950"/>
    <w:rsid w:val="002E4BF4"/>
    <w:rsid w:val="002E5B86"/>
    <w:rsid w:val="002E6925"/>
    <w:rsid w:val="002E6F05"/>
    <w:rsid w:val="002E701B"/>
    <w:rsid w:val="002E7A39"/>
    <w:rsid w:val="002E7BE4"/>
    <w:rsid w:val="002E7C64"/>
    <w:rsid w:val="002F00AB"/>
    <w:rsid w:val="002F1CB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3642"/>
    <w:rsid w:val="00313A0A"/>
    <w:rsid w:val="00314526"/>
    <w:rsid w:val="00314E12"/>
    <w:rsid w:val="00315224"/>
    <w:rsid w:val="003152D4"/>
    <w:rsid w:val="00315433"/>
    <w:rsid w:val="00315A2E"/>
    <w:rsid w:val="00315C34"/>
    <w:rsid w:val="003163C9"/>
    <w:rsid w:val="003163D8"/>
    <w:rsid w:val="003171CD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53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0A3"/>
    <w:rsid w:val="00346488"/>
    <w:rsid w:val="003468DE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EF0"/>
    <w:rsid w:val="00354FF0"/>
    <w:rsid w:val="00355504"/>
    <w:rsid w:val="00355AD3"/>
    <w:rsid w:val="00356FF3"/>
    <w:rsid w:val="003570B2"/>
    <w:rsid w:val="0035759E"/>
    <w:rsid w:val="00360135"/>
    <w:rsid w:val="00360618"/>
    <w:rsid w:val="00360842"/>
    <w:rsid w:val="0036209C"/>
    <w:rsid w:val="00362E7E"/>
    <w:rsid w:val="0036371F"/>
    <w:rsid w:val="00363773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D0E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0757"/>
    <w:rsid w:val="003A130C"/>
    <w:rsid w:val="003A1AEF"/>
    <w:rsid w:val="003A1EFF"/>
    <w:rsid w:val="003A203C"/>
    <w:rsid w:val="003A2095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A0B"/>
    <w:rsid w:val="003B23EA"/>
    <w:rsid w:val="003B243B"/>
    <w:rsid w:val="003B246E"/>
    <w:rsid w:val="003B3926"/>
    <w:rsid w:val="003B3B7D"/>
    <w:rsid w:val="003B44EE"/>
    <w:rsid w:val="003B4F6F"/>
    <w:rsid w:val="003B5702"/>
    <w:rsid w:val="003B61FA"/>
    <w:rsid w:val="003B6BC7"/>
    <w:rsid w:val="003B6E8B"/>
    <w:rsid w:val="003C00DA"/>
    <w:rsid w:val="003C0840"/>
    <w:rsid w:val="003C1077"/>
    <w:rsid w:val="003C107C"/>
    <w:rsid w:val="003C157B"/>
    <w:rsid w:val="003C1BDA"/>
    <w:rsid w:val="003C2187"/>
    <w:rsid w:val="003C2FD0"/>
    <w:rsid w:val="003C301E"/>
    <w:rsid w:val="003C3074"/>
    <w:rsid w:val="003C41B1"/>
    <w:rsid w:val="003C563D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2A6"/>
    <w:rsid w:val="003D2B42"/>
    <w:rsid w:val="003D4345"/>
    <w:rsid w:val="003D459F"/>
    <w:rsid w:val="003D4901"/>
    <w:rsid w:val="003D4ACC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771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5FAC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984"/>
    <w:rsid w:val="003F5E2D"/>
    <w:rsid w:val="003F5E5F"/>
    <w:rsid w:val="003F656E"/>
    <w:rsid w:val="003F65B7"/>
    <w:rsid w:val="003F688D"/>
    <w:rsid w:val="003F6A6C"/>
    <w:rsid w:val="003F74CA"/>
    <w:rsid w:val="003F754C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1D4F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9BE"/>
    <w:rsid w:val="00427D0C"/>
    <w:rsid w:val="004302D0"/>
    <w:rsid w:val="00430558"/>
    <w:rsid w:val="00431A77"/>
    <w:rsid w:val="00431D6D"/>
    <w:rsid w:val="004321A4"/>
    <w:rsid w:val="00432E76"/>
    <w:rsid w:val="00432F72"/>
    <w:rsid w:val="00432FEB"/>
    <w:rsid w:val="00432FF9"/>
    <w:rsid w:val="004330E0"/>
    <w:rsid w:val="0043313A"/>
    <w:rsid w:val="004340D3"/>
    <w:rsid w:val="00434C82"/>
    <w:rsid w:val="00434CA7"/>
    <w:rsid w:val="00434D99"/>
    <w:rsid w:val="0043500B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25B"/>
    <w:rsid w:val="00443581"/>
    <w:rsid w:val="00443B21"/>
    <w:rsid w:val="00444421"/>
    <w:rsid w:val="00444E62"/>
    <w:rsid w:val="00444FCD"/>
    <w:rsid w:val="0044545F"/>
    <w:rsid w:val="00445C47"/>
    <w:rsid w:val="00445CA2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6A8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27E"/>
    <w:rsid w:val="00467D93"/>
    <w:rsid w:val="00467E82"/>
    <w:rsid w:val="004701BF"/>
    <w:rsid w:val="00470726"/>
    <w:rsid w:val="004707FA"/>
    <w:rsid w:val="004709DC"/>
    <w:rsid w:val="0047141E"/>
    <w:rsid w:val="00471736"/>
    <w:rsid w:val="00471AF7"/>
    <w:rsid w:val="00471C19"/>
    <w:rsid w:val="00472658"/>
    <w:rsid w:val="00472D75"/>
    <w:rsid w:val="0047318F"/>
    <w:rsid w:val="004734C1"/>
    <w:rsid w:val="00473A7C"/>
    <w:rsid w:val="00473BD8"/>
    <w:rsid w:val="00473C96"/>
    <w:rsid w:val="00474A0E"/>
    <w:rsid w:val="00475429"/>
    <w:rsid w:val="00475493"/>
    <w:rsid w:val="00475729"/>
    <w:rsid w:val="0047578F"/>
    <w:rsid w:val="00475801"/>
    <w:rsid w:val="0047583D"/>
    <w:rsid w:val="004759A0"/>
    <w:rsid w:val="0047695A"/>
    <w:rsid w:val="004777D8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6FA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54A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4F14"/>
    <w:rsid w:val="004A548B"/>
    <w:rsid w:val="004A5A2F"/>
    <w:rsid w:val="004A6288"/>
    <w:rsid w:val="004A65F1"/>
    <w:rsid w:val="004A663E"/>
    <w:rsid w:val="004A71CB"/>
    <w:rsid w:val="004A7680"/>
    <w:rsid w:val="004A784E"/>
    <w:rsid w:val="004A7E72"/>
    <w:rsid w:val="004B0911"/>
    <w:rsid w:val="004B12EA"/>
    <w:rsid w:val="004B1357"/>
    <w:rsid w:val="004B1864"/>
    <w:rsid w:val="004B2A6D"/>
    <w:rsid w:val="004B38B1"/>
    <w:rsid w:val="004B4AB2"/>
    <w:rsid w:val="004B561F"/>
    <w:rsid w:val="004B61CA"/>
    <w:rsid w:val="004B63F5"/>
    <w:rsid w:val="004B64B4"/>
    <w:rsid w:val="004B6709"/>
    <w:rsid w:val="004B6B87"/>
    <w:rsid w:val="004B7425"/>
    <w:rsid w:val="004B7B57"/>
    <w:rsid w:val="004B7F00"/>
    <w:rsid w:val="004C0045"/>
    <w:rsid w:val="004C0564"/>
    <w:rsid w:val="004C06D5"/>
    <w:rsid w:val="004C083B"/>
    <w:rsid w:val="004C0B30"/>
    <w:rsid w:val="004C0F9F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8EA"/>
    <w:rsid w:val="004D39C3"/>
    <w:rsid w:val="004D4236"/>
    <w:rsid w:val="004D47CA"/>
    <w:rsid w:val="004D5B11"/>
    <w:rsid w:val="004D67A1"/>
    <w:rsid w:val="004D67FD"/>
    <w:rsid w:val="004D695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A99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09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296"/>
    <w:rsid w:val="004F69E8"/>
    <w:rsid w:val="004F6A0C"/>
    <w:rsid w:val="004F6CB1"/>
    <w:rsid w:val="004F6EFB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62E2"/>
    <w:rsid w:val="00506AB2"/>
    <w:rsid w:val="00506DBA"/>
    <w:rsid w:val="00507333"/>
    <w:rsid w:val="005104DE"/>
    <w:rsid w:val="00510711"/>
    <w:rsid w:val="005109D1"/>
    <w:rsid w:val="005113DD"/>
    <w:rsid w:val="00511B4D"/>
    <w:rsid w:val="00511DFF"/>
    <w:rsid w:val="00512339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17F7E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52D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6DF"/>
    <w:rsid w:val="0054183F"/>
    <w:rsid w:val="00541DE5"/>
    <w:rsid w:val="00542A0B"/>
    <w:rsid w:val="00542BD3"/>
    <w:rsid w:val="00543314"/>
    <w:rsid w:val="00543BCA"/>
    <w:rsid w:val="00543C35"/>
    <w:rsid w:val="0054411C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30E8"/>
    <w:rsid w:val="0056358A"/>
    <w:rsid w:val="0056359A"/>
    <w:rsid w:val="005637B8"/>
    <w:rsid w:val="00563F7E"/>
    <w:rsid w:val="005645E6"/>
    <w:rsid w:val="00564A66"/>
    <w:rsid w:val="005654CC"/>
    <w:rsid w:val="00566158"/>
    <w:rsid w:val="005668CC"/>
    <w:rsid w:val="005669D5"/>
    <w:rsid w:val="00566C0F"/>
    <w:rsid w:val="00567D3F"/>
    <w:rsid w:val="00570B18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4C0"/>
    <w:rsid w:val="00584B6D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510"/>
    <w:rsid w:val="005A0B2D"/>
    <w:rsid w:val="005A0C62"/>
    <w:rsid w:val="005A0C93"/>
    <w:rsid w:val="005A1070"/>
    <w:rsid w:val="005A1120"/>
    <w:rsid w:val="005A173B"/>
    <w:rsid w:val="005A1E08"/>
    <w:rsid w:val="005A1EEB"/>
    <w:rsid w:val="005A215E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5D76"/>
    <w:rsid w:val="005A5F9C"/>
    <w:rsid w:val="005A6905"/>
    <w:rsid w:val="005A72C9"/>
    <w:rsid w:val="005A7931"/>
    <w:rsid w:val="005A7A6F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06F"/>
    <w:rsid w:val="005B6286"/>
    <w:rsid w:val="005B6618"/>
    <w:rsid w:val="005B67E1"/>
    <w:rsid w:val="005B68B0"/>
    <w:rsid w:val="005B7B0C"/>
    <w:rsid w:val="005B7CAB"/>
    <w:rsid w:val="005B7E02"/>
    <w:rsid w:val="005B7E76"/>
    <w:rsid w:val="005C1631"/>
    <w:rsid w:val="005C19BF"/>
    <w:rsid w:val="005C2142"/>
    <w:rsid w:val="005C2BC6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793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841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9F9"/>
    <w:rsid w:val="00620E9A"/>
    <w:rsid w:val="0062117E"/>
    <w:rsid w:val="00621819"/>
    <w:rsid w:val="006222E3"/>
    <w:rsid w:val="006224E6"/>
    <w:rsid w:val="006239AD"/>
    <w:rsid w:val="00623D02"/>
    <w:rsid w:val="00623E0C"/>
    <w:rsid w:val="006243DF"/>
    <w:rsid w:val="00624605"/>
    <w:rsid w:val="0062500D"/>
    <w:rsid w:val="00625FEA"/>
    <w:rsid w:val="00626231"/>
    <w:rsid w:val="00626400"/>
    <w:rsid w:val="0062669D"/>
    <w:rsid w:val="00626F83"/>
    <w:rsid w:val="00627A73"/>
    <w:rsid w:val="00627DA9"/>
    <w:rsid w:val="0063032D"/>
    <w:rsid w:val="006304CC"/>
    <w:rsid w:val="0063056B"/>
    <w:rsid w:val="00630B87"/>
    <w:rsid w:val="00630F73"/>
    <w:rsid w:val="00631C6F"/>
    <w:rsid w:val="0063266D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418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C7A"/>
    <w:rsid w:val="0065086E"/>
    <w:rsid w:val="00652307"/>
    <w:rsid w:val="00652AC9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6376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08B"/>
    <w:rsid w:val="006675EB"/>
    <w:rsid w:val="0067005D"/>
    <w:rsid w:val="00670AB1"/>
    <w:rsid w:val="00670E75"/>
    <w:rsid w:val="0067101D"/>
    <w:rsid w:val="0067116B"/>
    <w:rsid w:val="00671427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6A3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528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1AC"/>
    <w:rsid w:val="006A380A"/>
    <w:rsid w:val="006A3CA0"/>
    <w:rsid w:val="006A4239"/>
    <w:rsid w:val="006A4847"/>
    <w:rsid w:val="006A4DAC"/>
    <w:rsid w:val="006A568E"/>
    <w:rsid w:val="006A574C"/>
    <w:rsid w:val="006A5971"/>
    <w:rsid w:val="006A5BBF"/>
    <w:rsid w:val="006A5EB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C79DF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577"/>
    <w:rsid w:val="006D5D52"/>
    <w:rsid w:val="006D5E4B"/>
    <w:rsid w:val="006D5EC9"/>
    <w:rsid w:val="006D6354"/>
    <w:rsid w:val="006E03A3"/>
    <w:rsid w:val="006E0991"/>
    <w:rsid w:val="006E0FE8"/>
    <w:rsid w:val="006E10A3"/>
    <w:rsid w:val="006E11E0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53B7"/>
    <w:rsid w:val="006E6379"/>
    <w:rsid w:val="006E7055"/>
    <w:rsid w:val="006E7A8B"/>
    <w:rsid w:val="006E7C34"/>
    <w:rsid w:val="006F03E9"/>
    <w:rsid w:val="006F041A"/>
    <w:rsid w:val="006F07C8"/>
    <w:rsid w:val="006F0ED4"/>
    <w:rsid w:val="006F13BF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3EF5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E9B"/>
    <w:rsid w:val="00700FA8"/>
    <w:rsid w:val="00701054"/>
    <w:rsid w:val="007012F3"/>
    <w:rsid w:val="007018D4"/>
    <w:rsid w:val="00702AA7"/>
    <w:rsid w:val="00703286"/>
    <w:rsid w:val="00703292"/>
    <w:rsid w:val="00703C93"/>
    <w:rsid w:val="00704440"/>
    <w:rsid w:val="007044AB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22EF"/>
    <w:rsid w:val="00712B8A"/>
    <w:rsid w:val="00712DB6"/>
    <w:rsid w:val="0071348F"/>
    <w:rsid w:val="00713ADB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027"/>
    <w:rsid w:val="00721322"/>
    <w:rsid w:val="007214A3"/>
    <w:rsid w:val="00721BC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283B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0F7A"/>
    <w:rsid w:val="00762A13"/>
    <w:rsid w:val="0076324C"/>
    <w:rsid w:val="00763A09"/>
    <w:rsid w:val="007642B6"/>
    <w:rsid w:val="00764414"/>
    <w:rsid w:val="007649F4"/>
    <w:rsid w:val="00765098"/>
    <w:rsid w:val="00765802"/>
    <w:rsid w:val="00765A26"/>
    <w:rsid w:val="007663C2"/>
    <w:rsid w:val="00767094"/>
    <w:rsid w:val="007672E2"/>
    <w:rsid w:val="0076772D"/>
    <w:rsid w:val="0077023F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592"/>
    <w:rsid w:val="007815BF"/>
    <w:rsid w:val="00781B82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7BF"/>
    <w:rsid w:val="00792827"/>
    <w:rsid w:val="00792B6D"/>
    <w:rsid w:val="00793218"/>
    <w:rsid w:val="0079323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2ED"/>
    <w:rsid w:val="00797732"/>
    <w:rsid w:val="00797CD7"/>
    <w:rsid w:val="007A0CAD"/>
    <w:rsid w:val="007A14C4"/>
    <w:rsid w:val="007A17A9"/>
    <w:rsid w:val="007A1A3E"/>
    <w:rsid w:val="007A1E44"/>
    <w:rsid w:val="007A226F"/>
    <w:rsid w:val="007A232B"/>
    <w:rsid w:val="007A241E"/>
    <w:rsid w:val="007A2BF8"/>
    <w:rsid w:val="007A3562"/>
    <w:rsid w:val="007A5316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06AA"/>
    <w:rsid w:val="007D1C4D"/>
    <w:rsid w:val="007D28FE"/>
    <w:rsid w:val="007D34CD"/>
    <w:rsid w:val="007D3977"/>
    <w:rsid w:val="007D39DE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712"/>
    <w:rsid w:val="007E0208"/>
    <w:rsid w:val="007E06F1"/>
    <w:rsid w:val="007E09CC"/>
    <w:rsid w:val="007E13D7"/>
    <w:rsid w:val="007E172F"/>
    <w:rsid w:val="007E2398"/>
    <w:rsid w:val="007E31AB"/>
    <w:rsid w:val="007E43AD"/>
    <w:rsid w:val="007E5477"/>
    <w:rsid w:val="007E5546"/>
    <w:rsid w:val="007E59A8"/>
    <w:rsid w:val="007E65DC"/>
    <w:rsid w:val="007E69DD"/>
    <w:rsid w:val="007E6C2E"/>
    <w:rsid w:val="007E726D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572"/>
    <w:rsid w:val="007F7682"/>
    <w:rsid w:val="007F77A3"/>
    <w:rsid w:val="007F7C81"/>
    <w:rsid w:val="008001A5"/>
    <w:rsid w:val="00800931"/>
    <w:rsid w:val="0080158D"/>
    <w:rsid w:val="0080174C"/>
    <w:rsid w:val="00801B18"/>
    <w:rsid w:val="00801B89"/>
    <w:rsid w:val="00801C31"/>
    <w:rsid w:val="00802271"/>
    <w:rsid w:val="00802989"/>
    <w:rsid w:val="0080333F"/>
    <w:rsid w:val="008042BE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5D6"/>
    <w:rsid w:val="0081072B"/>
    <w:rsid w:val="00810F35"/>
    <w:rsid w:val="008118B2"/>
    <w:rsid w:val="00811D65"/>
    <w:rsid w:val="00812488"/>
    <w:rsid w:val="008127D6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730"/>
    <w:rsid w:val="00822C4A"/>
    <w:rsid w:val="00823187"/>
    <w:rsid w:val="00823CF8"/>
    <w:rsid w:val="00824000"/>
    <w:rsid w:val="008241E3"/>
    <w:rsid w:val="00824A59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622"/>
    <w:rsid w:val="00832760"/>
    <w:rsid w:val="00832D34"/>
    <w:rsid w:val="008337C1"/>
    <w:rsid w:val="00834028"/>
    <w:rsid w:val="008342D4"/>
    <w:rsid w:val="00835595"/>
    <w:rsid w:val="008364CB"/>
    <w:rsid w:val="00836F86"/>
    <w:rsid w:val="0083785A"/>
    <w:rsid w:val="00837AAB"/>
    <w:rsid w:val="00837BDA"/>
    <w:rsid w:val="008403C8"/>
    <w:rsid w:val="00840DBD"/>
    <w:rsid w:val="008410FB"/>
    <w:rsid w:val="00841FD9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13EA"/>
    <w:rsid w:val="00852708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20A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40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2D5"/>
    <w:rsid w:val="008854AB"/>
    <w:rsid w:val="00885583"/>
    <w:rsid w:val="008856E8"/>
    <w:rsid w:val="00885CAD"/>
    <w:rsid w:val="00890A9F"/>
    <w:rsid w:val="00890D57"/>
    <w:rsid w:val="00890EBA"/>
    <w:rsid w:val="00890F64"/>
    <w:rsid w:val="0089141E"/>
    <w:rsid w:val="008914FA"/>
    <w:rsid w:val="00891584"/>
    <w:rsid w:val="008923D8"/>
    <w:rsid w:val="0089315E"/>
    <w:rsid w:val="008958EC"/>
    <w:rsid w:val="008959F6"/>
    <w:rsid w:val="00895AD3"/>
    <w:rsid w:val="0089730A"/>
    <w:rsid w:val="008974A6"/>
    <w:rsid w:val="0089778C"/>
    <w:rsid w:val="00897DAF"/>
    <w:rsid w:val="008A00E4"/>
    <w:rsid w:val="008A0E6A"/>
    <w:rsid w:val="008A1188"/>
    <w:rsid w:val="008A12D1"/>
    <w:rsid w:val="008A15DB"/>
    <w:rsid w:val="008A2696"/>
    <w:rsid w:val="008A2A23"/>
    <w:rsid w:val="008A2BFB"/>
    <w:rsid w:val="008A3F04"/>
    <w:rsid w:val="008A4A55"/>
    <w:rsid w:val="008A4B69"/>
    <w:rsid w:val="008A5167"/>
    <w:rsid w:val="008A6306"/>
    <w:rsid w:val="008A6BA7"/>
    <w:rsid w:val="008A6C3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3CE"/>
    <w:rsid w:val="008C17DC"/>
    <w:rsid w:val="008C180B"/>
    <w:rsid w:val="008C1ED8"/>
    <w:rsid w:val="008C1FBC"/>
    <w:rsid w:val="008C2763"/>
    <w:rsid w:val="008C2BB6"/>
    <w:rsid w:val="008C3ABA"/>
    <w:rsid w:val="008C4239"/>
    <w:rsid w:val="008C5703"/>
    <w:rsid w:val="008C5847"/>
    <w:rsid w:val="008C6555"/>
    <w:rsid w:val="008C69F3"/>
    <w:rsid w:val="008D08D6"/>
    <w:rsid w:val="008D0BC5"/>
    <w:rsid w:val="008D0CCF"/>
    <w:rsid w:val="008D200E"/>
    <w:rsid w:val="008D2596"/>
    <w:rsid w:val="008D290F"/>
    <w:rsid w:val="008D298A"/>
    <w:rsid w:val="008D3589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344A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2E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BAF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80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0C"/>
    <w:rsid w:val="00934B34"/>
    <w:rsid w:val="00934C83"/>
    <w:rsid w:val="00934DEB"/>
    <w:rsid w:val="00934DF6"/>
    <w:rsid w:val="00934E2F"/>
    <w:rsid w:val="009356D7"/>
    <w:rsid w:val="009357B5"/>
    <w:rsid w:val="00935DDA"/>
    <w:rsid w:val="00936194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1193"/>
    <w:rsid w:val="009420C5"/>
    <w:rsid w:val="009422FE"/>
    <w:rsid w:val="00942A20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3BFA"/>
    <w:rsid w:val="009740C6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474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053"/>
    <w:rsid w:val="0099510D"/>
    <w:rsid w:val="0099541E"/>
    <w:rsid w:val="009960C1"/>
    <w:rsid w:val="00997318"/>
    <w:rsid w:val="009A03E5"/>
    <w:rsid w:val="009A0C9D"/>
    <w:rsid w:val="009A1DEA"/>
    <w:rsid w:val="009A2139"/>
    <w:rsid w:val="009A22EC"/>
    <w:rsid w:val="009A2510"/>
    <w:rsid w:val="009A286A"/>
    <w:rsid w:val="009A2D13"/>
    <w:rsid w:val="009A2E6A"/>
    <w:rsid w:val="009A3482"/>
    <w:rsid w:val="009A3CDA"/>
    <w:rsid w:val="009A4283"/>
    <w:rsid w:val="009A4F42"/>
    <w:rsid w:val="009A5536"/>
    <w:rsid w:val="009A5B39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9A6"/>
    <w:rsid w:val="009C0DD0"/>
    <w:rsid w:val="009C14B8"/>
    <w:rsid w:val="009C15E5"/>
    <w:rsid w:val="009C22C9"/>
    <w:rsid w:val="009C2308"/>
    <w:rsid w:val="009C30F5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D7FD7"/>
    <w:rsid w:val="009E04EB"/>
    <w:rsid w:val="009E0AD0"/>
    <w:rsid w:val="009E1164"/>
    <w:rsid w:val="009E287C"/>
    <w:rsid w:val="009E320D"/>
    <w:rsid w:val="009E355A"/>
    <w:rsid w:val="009E3864"/>
    <w:rsid w:val="009E3AF8"/>
    <w:rsid w:val="009E4FFC"/>
    <w:rsid w:val="009E5142"/>
    <w:rsid w:val="009E60AF"/>
    <w:rsid w:val="009E6E4E"/>
    <w:rsid w:val="009E73E9"/>
    <w:rsid w:val="009E7685"/>
    <w:rsid w:val="009E7F19"/>
    <w:rsid w:val="009F0539"/>
    <w:rsid w:val="009F0953"/>
    <w:rsid w:val="009F20BB"/>
    <w:rsid w:val="009F2460"/>
    <w:rsid w:val="009F28CF"/>
    <w:rsid w:val="009F3B18"/>
    <w:rsid w:val="009F3D9B"/>
    <w:rsid w:val="009F5732"/>
    <w:rsid w:val="009F5A7C"/>
    <w:rsid w:val="009F629E"/>
    <w:rsid w:val="009F62BE"/>
    <w:rsid w:val="009F67C9"/>
    <w:rsid w:val="009F6995"/>
    <w:rsid w:val="009F6BB5"/>
    <w:rsid w:val="009F70F3"/>
    <w:rsid w:val="009F71C9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6F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711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951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8D"/>
    <w:rsid w:val="00A518A3"/>
    <w:rsid w:val="00A522FD"/>
    <w:rsid w:val="00A53F9F"/>
    <w:rsid w:val="00A54183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A87"/>
    <w:rsid w:val="00A636F7"/>
    <w:rsid w:val="00A6376A"/>
    <w:rsid w:val="00A63FEE"/>
    <w:rsid w:val="00A65A67"/>
    <w:rsid w:val="00A6786D"/>
    <w:rsid w:val="00A70C00"/>
    <w:rsid w:val="00A7145E"/>
    <w:rsid w:val="00A71604"/>
    <w:rsid w:val="00A71CDE"/>
    <w:rsid w:val="00A71FD1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0B3"/>
    <w:rsid w:val="00A775B1"/>
    <w:rsid w:val="00A7785E"/>
    <w:rsid w:val="00A77E53"/>
    <w:rsid w:val="00A8133B"/>
    <w:rsid w:val="00A81AC2"/>
    <w:rsid w:val="00A82302"/>
    <w:rsid w:val="00A82A13"/>
    <w:rsid w:val="00A82E38"/>
    <w:rsid w:val="00A840A7"/>
    <w:rsid w:val="00A85BFA"/>
    <w:rsid w:val="00A861F9"/>
    <w:rsid w:val="00A865B3"/>
    <w:rsid w:val="00A86F37"/>
    <w:rsid w:val="00A877E1"/>
    <w:rsid w:val="00A8792D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559"/>
    <w:rsid w:val="00A937E9"/>
    <w:rsid w:val="00A939D6"/>
    <w:rsid w:val="00A941DD"/>
    <w:rsid w:val="00A944B8"/>
    <w:rsid w:val="00A94B24"/>
    <w:rsid w:val="00A955A1"/>
    <w:rsid w:val="00A9588F"/>
    <w:rsid w:val="00A95B93"/>
    <w:rsid w:val="00A9621B"/>
    <w:rsid w:val="00A96E22"/>
    <w:rsid w:val="00A973FB"/>
    <w:rsid w:val="00A976F4"/>
    <w:rsid w:val="00A977FA"/>
    <w:rsid w:val="00A97A3A"/>
    <w:rsid w:val="00AA0F35"/>
    <w:rsid w:val="00AA143A"/>
    <w:rsid w:val="00AA15B4"/>
    <w:rsid w:val="00AA2279"/>
    <w:rsid w:val="00AA22AA"/>
    <w:rsid w:val="00AA26CB"/>
    <w:rsid w:val="00AA2831"/>
    <w:rsid w:val="00AA2B21"/>
    <w:rsid w:val="00AA2C01"/>
    <w:rsid w:val="00AA2D60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CEB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774"/>
    <w:rsid w:val="00AB7918"/>
    <w:rsid w:val="00AC0260"/>
    <w:rsid w:val="00AC0291"/>
    <w:rsid w:val="00AC02FE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D1B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01B"/>
    <w:rsid w:val="00AD311D"/>
    <w:rsid w:val="00AD321F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6C98"/>
    <w:rsid w:val="00AE7141"/>
    <w:rsid w:val="00AE76BA"/>
    <w:rsid w:val="00AE78CC"/>
    <w:rsid w:val="00AE7A5E"/>
    <w:rsid w:val="00AE7EF8"/>
    <w:rsid w:val="00AF00F6"/>
    <w:rsid w:val="00AF0227"/>
    <w:rsid w:val="00AF0B8A"/>
    <w:rsid w:val="00AF1136"/>
    <w:rsid w:val="00AF166A"/>
    <w:rsid w:val="00AF1A28"/>
    <w:rsid w:val="00AF1B9F"/>
    <w:rsid w:val="00AF242E"/>
    <w:rsid w:val="00AF2AB9"/>
    <w:rsid w:val="00AF3F6F"/>
    <w:rsid w:val="00AF6618"/>
    <w:rsid w:val="00AF6D76"/>
    <w:rsid w:val="00AF6ECF"/>
    <w:rsid w:val="00AF7398"/>
    <w:rsid w:val="00AF77C4"/>
    <w:rsid w:val="00AF790A"/>
    <w:rsid w:val="00AF7DF4"/>
    <w:rsid w:val="00B007B2"/>
    <w:rsid w:val="00B0080F"/>
    <w:rsid w:val="00B008B1"/>
    <w:rsid w:val="00B00B43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E6A"/>
    <w:rsid w:val="00B05568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B86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4186"/>
    <w:rsid w:val="00B3484C"/>
    <w:rsid w:val="00B348B1"/>
    <w:rsid w:val="00B34B26"/>
    <w:rsid w:val="00B34D69"/>
    <w:rsid w:val="00B3536B"/>
    <w:rsid w:val="00B357BA"/>
    <w:rsid w:val="00B35906"/>
    <w:rsid w:val="00B3655A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3E8"/>
    <w:rsid w:val="00B4393D"/>
    <w:rsid w:val="00B44183"/>
    <w:rsid w:val="00B44610"/>
    <w:rsid w:val="00B45E4D"/>
    <w:rsid w:val="00B50014"/>
    <w:rsid w:val="00B503B0"/>
    <w:rsid w:val="00B50E14"/>
    <w:rsid w:val="00B52BD8"/>
    <w:rsid w:val="00B52D5B"/>
    <w:rsid w:val="00B530EF"/>
    <w:rsid w:val="00B54446"/>
    <w:rsid w:val="00B55372"/>
    <w:rsid w:val="00B5585B"/>
    <w:rsid w:val="00B55F19"/>
    <w:rsid w:val="00B5697F"/>
    <w:rsid w:val="00B56AE7"/>
    <w:rsid w:val="00B570B9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6EF"/>
    <w:rsid w:val="00B726FF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A0E"/>
    <w:rsid w:val="00B80CFA"/>
    <w:rsid w:val="00B8127D"/>
    <w:rsid w:val="00B81382"/>
    <w:rsid w:val="00B813CE"/>
    <w:rsid w:val="00B8281E"/>
    <w:rsid w:val="00B82E89"/>
    <w:rsid w:val="00B8302B"/>
    <w:rsid w:val="00B831CE"/>
    <w:rsid w:val="00B856DB"/>
    <w:rsid w:val="00B85AFF"/>
    <w:rsid w:val="00B85B2C"/>
    <w:rsid w:val="00B8669D"/>
    <w:rsid w:val="00B86EE1"/>
    <w:rsid w:val="00B87059"/>
    <w:rsid w:val="00B8732C"/>
    <w:rsid w:val="00B901A2"/>
    <w:rsid w:val="00B9024D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3E2C"/>
    <w:rsid w:val="00BA4F8E"/>
    <w:rsid w:val="00BA5C59"/>
    <w:rsid w:val="00BA627A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351"/>
    <w:rsid w:val="00BB5B4C"/>
    <w:rsid w:val="00BB676E"/>
    <w:rsid w:val="00BB678B"/>
    <w:rsid w:val="00BB67B0"/>
    <w:rsid w:val="00BB7738"/>
    <w:rsid w:val="00BB7DAD"/>
    <w:rsid w:val="00BC06BF"/>
    <w:rsid w:val="00BC06E6"/>
    <w:rsid w:val="00BC0D76"/>
    <w:rsid w:val="00BC0ED0"/>
    <w:rsid w:val="00BC10F0"/>
    <w:rsid w:val="00BC174D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4E7A"/>
    <w:rsid w:val="00BC540E"/>
    <w:rsid w:val="00BC5489"/>
    <w:rsid w:val="00BC57D4"/>
    <w:rsid w:val="00BC5CC8"/>
    <w:rsid w:val="00BC641F"/>
    <w:rsid w:val="00BC67AC"/>
    <w:rsid w:val="00BC67EA"/>
    <w:rsid w:val="00BC6AF4"/>
    <w:rsid w:val="00BC7AF5"/>
    <w:rsid w:val="00BD0820"/>
    <w:rsid w:val="00BD12FD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0C99"/>
    <w:rsid w:val="00BE112D"/>
    <w:rsid w:val="00BE2AF2"/>
    <w:rsid w:val="00BE2EBE"/>
    <w:rsid w:val="00BE2F00"/>
    <w:rsid w:val="00BE3100"/>
    <w:rsid w:val="00BE386F"/>
    <w:rsid w:val="00BE3AB9"/>
    <w:rsid w:val="00BE3AC8"/>
    <w:rsid w:val="00BE3B72"/>
    <w:rsid w:val="00BE3DB8"/>
    <w:rsid w:val="00BE4355"/>
    <w:rsid w:val="00BE47C4"/>
    <w:rsid w:val="00BE4CB0"/>
    <w:rsid w:val="00BE5209"/>
    <w:rsid w:val="00BE5CAC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89"/>
    <w:rsid w:val="00BF2FCA"/>
    <w:rsid w:val="00BF301C"/>
    <w:rsid w:val="00BF3459"/>
    <w:rsid w:val="00BF394E"/>
    <w:rsid w:val="00BF3F7F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68"/>
    <w:rsid w:val="00C02FFE"/>
    <w:rsid w:val="00C03BBC"/>
    <w:rsid w:val="00C04CD2"/>
    <w:rsid w:val="00C04DD8"/>
    <w:rsid w:val="00C0503F"/>
    <w:rsid w:val="00C050F7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19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6B70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775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249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7A7"/>
    <w:rsid w:val="00C62571"/>
    <w:rsid w:val="00C6289E"/>
    <w:rsid w:val="00C63737"/>
    <w:rsid w:val="00C6428F"/>
    <w:rsid w:val="00C64676"/>
    <w:rsid w:val="00C659DC"/>
    <w:rsid w:val="00C65C78"/>
    <w:rsid w:val="00C65D96"/>
    <w:rsid w:val="00C65F91"/>
    <w:rsid w:val="00C66E3D"/>
    <w:rsid w:val="00C67461"/>
    <w:rsid w:val="00C67874"/>
    <w:rsid w:val="00C67FBC"/>
    <w:rsid w:val="00C7024D"/>
    <w:rsid w:val="00C707D1"/>
    <w:rsid w:val="00C713EB"/>
    <w:rsid w:val="00C71CC0"/>
    <w:rsid w:val="00C72674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775FE"/>
    <w:rsid w:val="00C802EB"/>
    <w:rsid w:val="00C805B9"/>
    <w:rsid w:val="00C80EEA"/>
    <w:rsid w:val="00C82272"/>
    <w:rsid w:val="00C826A2"/>
    <w:rsid w:val="00C8272B"/>
    <w:rsid w:val="00C828A1"/>
    <w:rsid w:val="00C83211"/>
    <w:rsid w:val="00C8322B"/>
    <w:rsid w:val="00C8370F"/>
    <w:rsid w:val="00C8563B"/>
    <w:rsid w:val="00C85F79"/>
    <w:rsid w:val="00C8681B"/>
    <w:rsid w:val="00C876D3"/>
    <w:rsid w:val="00C9012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48A"/>
    <w:rsid w:val="00C935D7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3A8C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0DD2"/>
    <w:rsid w:val="00CE100E"/>
    <w:rsid w:val="00CE13D2"/>
    <w:rsid w:val="00CE1478"/>
    <w:rsid w:val="00CE1CD0"/>
    <w:rsid w:val="00CE224F"/>
    <w:rsid w:val="00CE24FE"/>
    <w:rsid w:val="00CE34CE"/>
    <w:rsid w:val="00CE3B24"/>
    <w:rsid w:val="00CE3F3E"/>
    <w:rsid w:val="00CE4D41"/>
    <w:rsid w:val="00CE4F05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1B63"/>
    <w:rsid w:val="00CF2328"/>
    <w:rsid w:val="00CF3783"/>
    <w:rsid w:val="00CF40E5"/>
    <w:rsid w:val="00CF5814"/>
    <w:rsid w:val="00CF5BC6"/>
    <w:rsid w:val="00CF5D0F"/>
    <w:rsid w:val="00CF6420"/>
    <w:rsid w:val="00CF76A9"/>
    <w:rsid w:val="00CF7997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405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076"/>
    <w:rsid w:val="00D1540E"/>
    <w:rsid w:val="00D15AB0"/>
    <w:rsid w:val="00D15AD3"/>
    <w:rsid w:val="00D16D3B"/>
    <w:rsid w:val="00D17945"/>
    <w:rsid w:val="00D20370"/>
    <w:rsid w:val="00D20962"/>
    <w:rsid w:val="00D20E6F"/>
    <w:rsid w:val="00D211E8"/>
    <w:rsid w:val="00D21784"/>
    <w:rsid w:val="00D21C41"/>
    <w:rsid w:val="00D21E25"/>
    <w:rsid w:val="00D21FA6"/>
    <w:rsid w:val="00D21FBC"/>
    <w:rsid w:val="00D21FE2"/>
    <w:rsid w:val="00D22C3D"/>
    <w:rsid w:val="00D232CD"/>
    <w:rsid w:val="00D23BA6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4D18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1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79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3FCB"/>
    <w:rsid w:val="00D54429"/>
    <w:rsid w:val="00D54978"/>
    <w:rsid w:val="00D5529D"/>
    <w:rsid w:val="00D56123"/>
    <w:rsid w:val="00D561C0"/>
    <w:rsid w:val="00D56D47"/>
    <w:rsid w:val="00D570E4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818"/>
    <w:rsid w:val="00D65AAB"/>
    <w:rsid w:val="00D65C45"/>
    <w:rsid w:val="00D67117"/>
    <w:rsid w:val="00D677CB"/>
    <w:rsid w:val="00D704CE"/>
    <w:rsid w:val="00D70516"/>
    <w:rsid w:val="00D707BC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089"/>
    <w:rsid w:val="00D81552"/>
    <w:rsid w:val="00D815CE"/>
    <w:rsid w:val="00D8275C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96B"/>
    <w:rsid w:val="00D96F78"/>
    <w:rsid w:val="00D97314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3CA6"/>
    <w:rsid w:val="00DC40DE"/>
    <w:rsid w:val="00DC41A8"/>
    <w:rsid w:val="00DC510C"/>
    <w:rsid w:val="00DC55DE"/>
    <w:rsid w:val="00DC5951"/>
    <w:rsid w:val="00DC59D5"/>
    <w:rsid w:val="00DC5E34"/>
    <w:rsid w:val="00DC6017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5E89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27F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47D"/>
    <w:rsid w:val="00DF1907"/>
    <w:rsid w:val="00DF2F10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35A4"/>
    <w:rsid w:val="00E03BDD"/>
    <w:rsid w:val="00E0405E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A84"/>
    <w:rsid w:val="00E15B42"/>
    <w:rsid w:val="00E160F6"/>
    <w:rsid w:val="00E162B3"/>
    <w:rsid w:val="00E168E4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3F5D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18E9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034"/>
    <w:rsid w:val="00E42522"/>
    <w:rsid w:val="00E4257F"/>
    <w:rsid w:val="00E426EF"/>
    <w:rsid w:val="00E42B6C"/>
    <w:rsid w:val="00E43FBA"/>
    <w:rsid w:val="00E44E1D"/>
    <w:rsid w:val="00E45011"/>
    <w:rsid w:val="00E455D0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03D"/>
    <w:rsid w:val="00E72309"/>
    <w:rsid w:val="00E723D1"/>
    <w:rsid w:val="00E7247D"/>
    <w:rsid w:val="00E725D4"/>
    <w:rsid w:val="00E72BC6"/>
    <w:rsid w:val="00E72E8E"/>
    <w:rsid w:val="00E72FDB"/>
    <w:rsid w:val="00E7345A"/>
    <w:rsid w:val="00E73722"/>
    <w:rsid w:val="00E73AB7"/>
    <w:rsid w:val="00E73D65"/>
    <w:rsid w:val="00E745CF"/>
    <w:rsid w:val="00E748E2"/>
    <w:rsid w:val="00E74ADC"/>
    <w:rsid w:val="00E74CCA"/>
    <w:rsid w:val="00E74D7F"/>
    <w:rsid w:val="00E75804"/>
    <w:rsid w:val="00E75EBC"/>
    <w:rsid w:val="00E76415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631"/>
    <w:rsid w:val="00E83B09"/>
    <w:rsid w:val="00E841D9"/>
    <w:rsid w:val="00E84547"/>
    <w:rsid w:val="00E8526A"/>
    <w:rsid w:val="00E8627B"/>
    <w:rsid w:val="00E86827"/>
    <w:rsid w:val="00E869B0"/>
    <w:rsid w:val="00E86B0D"/>
    <w:rsid w:val="00E870E7"/>
    <w:rsid w:val="00E8715F"/>
    <w:rsid w:val="00E87C10"/>
    <w:rsid w:val="00E900F4"/>
    <w:rsid w:val="00E90259"/>
    <w:rsid w:val="00E904B3"/>
    <w:rsid w:val="00E90965"/>
    <w:rsid w:val="00E90F69"/>
    <w:rsid w:val="00E91118"/>
    <w:rsid w:val="00E9332B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6510"/>
    <w:rsid w:val="00EA6531"/>
    <w:rsid w:val="00EA6696"/>
    <w:rsid w:val="00EA67B6"/>
    <w:rsid w:val="00EA7738"/>
    <w:rsid w:val="00EA7A0B"/>
    <w:rsid w:val="00EB0479"/>
    <w:rsid w:val="00EB09AC"/>
    <w:rsid w:val="00EB1421"/>
    <w:rsid w:val="00EB1ED8"/>
    <w:rsid w:val="00EB305B"/>
    <w:rsid w:val="00EB32C7"/>
    <w:rsid w:val="00EB3300"/>
    <w:rsid w:val="00EB5819"/>
    <w:rsid w:val="00EB5AC1"/>
    <w:rsid w:val="00EB62C0"/>
    <w:rsid w:val="00EB6EB4"/>
    <w:rsid w:val="00EB75DE"/>
    <w:rsid w:val="00EB7E03"/>
    <w:rsid w:val="00EC0309"/>
    <w:rsid w:val="00EC0C2D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9C5"/>
    <w:rsid w:val="00EC6A46"/>
    <w:rsid w:val="00EC75EF"/>
    <w:rsid w:val="00EC79BF"/>
    <w:rsid w:val="00ED0069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A99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963"/>
    <w:rsid w:val="00EE7A9A"/>
    <w:rsid w:val="00EF0252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01B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EF"/>
    <w:rsid w:val="00F04069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AB6"/>
    <w:rsid w:val="00F107FC"/>
    <w:rsid w:val="00F10CA1"/>
    <w:rsid w:val="00F115A1"/>
    <w:rsid w:val="00F11E5F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9F"/>
    <w:rsid w:val="00F232F5"/>
    <w:rsid w:val="00F237F8"/>
    <w:rsid w:val="00F23D80"/>
    <w:rsid w:val="00F2414A"/>
    <w:rsid w:val="00F243D1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DDA"/>
    <w:rsid w:val="00F41E90"/>
    <w:rsid w:val="00F41EBC"/>
    <w:rsid w:val="00F4249B"/>
    <w:rsid w:val="00F4356B"/>
    <w:rsid w:val="00F43A70"/>
    <w:rsid w:val="00F440B0"/>
    <w:rsid w:val="00F447F3"/>
    <w:rsid w:val="00F4539C"/>
    <w:rsid w:val="00F4579C"/>
    <w:rsid w:val="00F457DC"/>
    <w:rsid w:val="00F4585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BBB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A7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542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1B77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B9B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F43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453"/>
    <w:rsid w:val="00FB6994"/>
    <w:rsid w:val="00FB69D4"/>
    <w:rsid w:val="00FB6EA3"/>
    <w:rsid w:val="00FB701D"/>
    <w:rsid w:val="00FB7D9C"/>
    <w:rsid w:val="00FC0257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5A8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D6C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171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55EC"/>
    <w:rsid w:val="00FF5B8B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ED10D863-FD60-4C7F-8BD3-714F242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S CISLY"/>
    <w:basedOn w:val="Normln"/>
    <w:uiPriority w:val="1"/>
    <w:qFormat/>
    <w:rsid w:val="006A380A"/>
    <w:pPr>
      <w:numPr>
        <w:numId w:val="55"/>
      </w:numPr>
      <w:spacing w:line="276" w:lineRule="auto"/>
    </w:pPr>
    <w:rPr>
      <w:rFonts w:ascii="Arial" w:hAnsi="Arial"/>
      <w:lang w:eastAsia="cs-CZ"/>
    </w:rPr>
  </w:style>
  <w:style w:type="character" w:customStyle="1" w:styleId="cf01">
    <w:name w:val="cf01"/>
    <w:basedOn w:val="Standardnpsmoodstavce"/>
    <w:rsid w:val="00CD3A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15OPMSMT0001-28-327362</_dlc_DocId>
    <_dlc_DocIdUrl xmlns="0104a4cd-1400-468e-be1b-c7aad71d7d5a">
      <Url>https://op.msmt.cz/_layouts/15/DocIdRedir.aspx?ID=15OPMSMT0001-28-327362</Url>
      <Description>15OPMSMT0001-28-327362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Horáková Hana</dc:creator>
  <cp:keywords/>
  <dc:description>NEUPRAVOVAT</dc:description>
  <cp:lastModifiedBy>Zieglerová Alena</cp:lastModifiedBy>
  <cp:revision>2</cp:revision>
  <cp:lastPrinted>2018-09-07T10:50:00Z</cp:lastPrinted>
  <dcterms:created xsi:type="dcterms:W3CDTF">2023-08-23T17:08:00Z</dcterms:created>
  <dcterms:modified xsi:type="dcterms:W3CDTF">2023-08-23T17:08:00Z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d662ff10-d4be-4fcf-80d0-73ea76964d18</vt:lpwstr>
  </property>
  <property fmtid="{D5CDD505-2E9C-101B-9397-08002B2CF9AE}" pid="4" name="Komentář">
    <vt:lpwstr>Zveřejněno na webu 28/11/2017</vt:lpwstr>
  </property>
</Properties>
</file>