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6558" w14:textId="77777777" w:rsidR="00B27A05" w:rsidRPr="00750584" w:rsidRDefault="00B27A05" w:rsidP="00B27A05">
      <w:pPr>
        <w:pStyle w:val="S1"/>
        <w:spacing w:line="276" w:lineRule="auto"/>
        <w:rPr>
          <w:rFonts w:asciiTheme="minorHAnsi" w:hAnsiTheme="minorHAnsi" w:cstheme="minorHAnsi"/>
          <w:color w:val="003399"/>
        </w:rPr>
      </w:pPr>
      <w:bookmarkStart w:id="0" w:name="_Hlk128726532"/>
    </w:p>
    <w:p w14:paraId="4E1CB0FE" w14:textId="77777777" w:rsidR="00B27A05" w:rsidRPr="00750584" w:rsidRDefault="00B27A05" w:rsidP="00B27A05">
      <w:pPr>
        <w:pStyle w:val="S1"/>
        <w:spacing w:line="276" w:lineRule="auto"/>
        <w:rPr>
          <w:rFonts w:asciiTheme="minorHAnsi" w:hAnsiTheme="minorHAnsi" w:cstheme="minorHAnsi"/>
          <w:color w:val="003399"/>
        </w:rPr>
      </w:pPr>
    </w:p>
    <w:p w14:paraId="3DBED9D0" w14:textId="77777777" w:rsidR="00B27A05" w:rsidRPr="00750584" w:rsidRDefault="00B27A05" w:rsidP="00B27A05">
      <w:pPr>
        <w:tabs>
          <w:tab w:val="left" w:pos="2460"/>
        </w:tabs>
        <w:spacing w:line="276" w:lineRule="auto"/>
        <w:rPr>
          <w:rFonts w:cstheme="minorHAnsi"/>
          <w:b/>
          <w:bCs/>
          <w:color w:val="003399"/>
          <w:sz w:val="56"/>
          <w:szCs w:val="56"/>
        </w:rPr>
      </w:pPr>
    </w:p>
    <w:p w14:paraId="5DB6DCB9" w14:textId="77777777" w:rsidR="00B27A05" w:rsidRPr="00750584" w:rsidRDefault="00B27A05" w:rsidP="00B27A05">
      <w:pPr>
        <w:rPr>
          <w:rFonts w:cstheme="minorHAnsi"/>
          <w:color w:val="003399"/>
        </w:rPr>
      </w:pPr>
    </w:p>
    <w:p w14:paraId="4B3E8F15" w14:textId="77777777" w:rsidR="00B27A05" w:rsidRPr="00750584" w:rsidRDefault="00B27A05" w:rsidP="00B27A05">
      <w:pPr>
        <w:widowControl/>
        <w:adjustRightInd/>
        <w:spacing w:after="0" w:line="240" w:lineRule="auto"/>
        <w:jc w:val="center"/>
        <w:textAlignment w:val="auto"/>
        <w:rPr>
          <w:rFonts w:cstheme="minorHAnsi"/>
          <w:b/>
          <w:bCs/>
          <w:color w:val="4B8E98"/>
          <w:sz w:val="36"/>
          <w:szCs w:val="36"/>
        </w:rPr>
      </w:pPr>
      <w:bookmarkStart w:id="1" w:name="_Toc395780148"/>
    </w:p>
    <w:p w14:paraId="3A03E55B" w14:textId="77777777" w:rsidR="00B27A05" w:rsidRPr="00750584" w:rsidRDefault="00B27A05" w:rsidP="00B27A05">
      <w:pPr>
        <w:pStyle w:val="Datovpole"/>
        <w:rPr>
          <w:rFonts w:asciiTheme="minorHAnsi" w:hAnsiTheme="minorHAnsi" w:cstheme="minorHAnsi"/>
          <w:color w:val="003399"/>
          <w:sz w:val="28"/>
          <w:szCs w:val="28"/>
        </w:rPr>
        <w:sectPr w:rsidR="00B27A05" w:rsidRPr="00750584" w:rsidSect="00A17AE9">
          <w:headerReference w:type="default" r:id="rId12"/>
          <w:footerReference w:type="default" r:id="rId13"/>
          <w:headerReference w:type="first" r:id="rId14"/>
          <w:footerReference w:type="first" r:id="rId15"/>
          <w:pgSz w:w="11906" w:h="16838" w:code="9"/>
          <w:pgMar w:top="1418" w:right="1418" w:bottom="1418" w:left="1418" w:header="709" w:footer="397" w:gutter="0"/>
          <w:cols w:space="708"/>
          <w:titlePg/>
          <w:docGrid w:linePitch="360"/>
        </w:sectPr>
      </w:pPr>
      <w:bookmarkStart w:id="2" w:name="_Toc452886036"/>
      <w:bookmarkStart w:id="3" w:name="_Toc458005145"/>
      <w:bookmarkStart w:id="4" w:name="_Toc522190393"/>
      <w:bookmarkStart w:id="5" w:name="_Toc522193005"/>
      <w:bookmarkStart w:id="6" w:name="_Toc522196275"/>
      <w:bookmarkStart w:id="7" w:name="_Toc522196154"/>
      <w:bookmarkStart w:id="8" w:name="_Toc526854821"/>
      <w:bookmarkStart w:id="9" w:name="_Toc526853597"/>
      <w:bookmarkStart w:id="10" w:name="_Toc526862258"/>
      <w:bookmarkStart w:id="11" w:name="_Toc530868393"/>
      <w:r w:rsidRPr="00750584">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4514560B" wp14:editId="034CB847">
                <wp:simplePos x="0" y="0"/>
                <wp:positionH relativeFrom="margin">
                  <wp:posOffset>-43180</wp:posOffset>
                </wp:positionH>
                <wp:positionV relativeFrom="paragraph">
                  <wp:posOffset>2878455</wp:posOffset>
                </wp:positionV>
                <wp:extent cx="5897245" cy="2286000"/>
                <wp:effectExtent l="0" t="0" r="0" b="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286000"/>
                        </a:xfrm>
                        <a:prstGeom prst="rect">
                          <a:avLst/>
                        </a:prstGeom>
                        <a:noFill/>
                        <a:ln w="9525">
                          <a:noFill/>
                          <a:miter lim="800000"/>
                          <a:headEnd/>
                          <a:tailEnd/>
                        </a:ln>
                      </wps:spPr>
                      <wps:txbx>
                        <w:txbxContent>
                          <w:p w14:paraId="0C82C0C5" w14:textId="77777777" w:rsidR="00B27A05" w:rsidRDefault="00B27A05" w:rsidP="00B27A05">
                            <w:pPr>
                              <w:pStyle w:val="Normlnpsmo"/>
                              <w:jc w:val="center"/>
                              <w:rPr>
                                <w:caps/>
                                <w:sz w:val="52"/>
                                <w:szCs w:val="52"/>
                              </w:rPr>
                            </w:pPr>
                            <w:r w:rsidRPr="00EB6514">
                              <w:rPr>
                                <w:caps/>
                                <w:sz w:val="52"/>
                                <w:szCs w:val="52"/>
                              </w:rPr>
                              <w:t>Studie proveditelnosti</w:t>
                            </w:r>
                          </w:p>
                          <w:p w14:paraId="00D53B68" w14:textId="77777777" w:rsidR="009C7752" w:rsidRPr="00F01CF9" w:rsidRDefault="009C7752" w:rsidP="009C7752">
                            <w:pPr>
                              <w:pStyle w:val="Normlnpsmo"/>
                              <w:jc w:val="center"/>
                              <w:rPr>
                                <w:sz w:val="28"/>
                                <w:szCs w:val="28"/>
                              </w:rPr>
                            </w:pPr>
                            <w:r w:rsidRPr="00F01CF9">
                              <w:rPr>
                                <w:sz w:val="28"/>
                                <w:szCs w:val="28"/>
                              </w:rPr>
                              <w:t xml:space="preserve">pro projekty předkládané v rámci Operačního programu </w:t>
                            </w:r>
                            <w:r w:rsidRPr="00F01CF9">
                              <w:rPr>
                                <w:sz w:val="28"/>
                                <w:szCs w:val="28"/>
                              </w:rPr>
                              <w:br/>
                              <w:t xml:space="preserve">Jan Amos Komenský, </w:t>
                            </w:r>
                          </w:p>
                          <w:p w14:paraId="0F54C885" w14:textId="684870CD" w:rsidR="009C7752" w:rsidRPr="00F01CF9" w:rsidRDefault="009C7752" w:rsidP="009C7752">
                            <w:pPr>
                              <w:pStyle w:val="Normlnpsmo"/>
                              <w:jc w:val="center"/>
                              <w:rPr>
                                <w:sz w:val="28"/>
                                <w:szCs w:val="28"/>
                              </w:rPr>
                            </w:pPr>
                            <w:r w:rsidRPr="00F01CF9">
                              <w:rPr>
                                <w:sz w:val="28"/>
                                <w:szCs w:val="28"/>
                              </w:rPr>
                              <w:t>priorita 2, specifický cíl 2.1</w:t>
                            </w:r>
                            <w:r>
                              <w:rPr>
                                <w:sz w:val="28"/>
                                <w:szCs w:val="28"/>
                              </w:rPr>
                              <w:t>,</w:t>
                            </w:r>
                          </w:p>
                          <w:p w14:paraId="429D5196" w14:textId="08A2A626" w:rsidR="009C7752" w:rsidRPr="00F01CF9" w:rsidRDefault="009C7752" w:rsidP="009C7752">
                            <w:pPr>
                              <w:pStyle w:val="Normlnpsmo"/>
                              <w:jc w:val="center"/>
                              <w:rPr>
                                <w:sz w:val="28"/>
                                <w:szCs w:val="28"/>
                              </w:rPr>
                            </w:pPr>
                            <w:r w:rsidRPr="00F01CF9">
                              <w:rPr>
                                <w:sz w:val="28"/>
                                <w:szCs w:val="28"/>
                              </w:rPr>
                              <w:t xml:space="preserve">výzva: ERDF výzva pro VŠ – </w:t>
                            </w:r>
                            <w:r>
                              <w:rPr>
                                <w:sz w:val="28"/>
                                <w:szCs w:val="28"/>
                              </w:rPr>
                              <w:t>kvalita</w:t>
                            </w:r>
                          </w:p>
                          <w:p w14:paraId="09206646" w14:textId="77777777" w:rsidR="00B27A05" w:rsidRPr="00021F98" w:rsidRDefault="00B27A05" w:rsidP="00B27A05">
                            <w:pPr>
                              <w:pStyle w:val="Normlnpsmo"/>
                              <w:jc w:val="center"/>
                              <w:rPr>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4560B" id="_x0000_t202" coordsize="21600,21600" o:spt="202" path="m,l,21600r21600,l21600,xe">
                <v:stroke joinstyle="miter"/>
                <v:path gradientshapeok="t" o:connecttype="rect"/>
              </v:shapetype>
              <v:shape id="Textové pole 217" o:spid="_x0000_s1026" type="#_x0000_t202" style="position:absolute;left:0;text-align:left;margin-left:-3.4pt;margin-top:226.65pt;width:464.35pt;height:18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" filled="f" stroked="f">
                <v:textbox>
                  <w:txbxContent>
                    <w:p w14:paraId="0C82C0C5" w14:textId="77777777" w:rsidR="00B27A05" w:rsidRDefault="00B27A05" w:rsidP="00B27A05">
                      <w:pPr>
                        <w:pStyle w:val="Normlnpsmo"/>
                        <w:jc w:val="center"/>
                        <w:rPr>
                          <w:caps/>
                          <w:sz w:val="52"/>
                          <w:szCs w:val="52"/>
                        </w:rPr>
                      </w:pPr>
                      <w:r w:rsidRPr="00EB6514">
                        <w:rPr>
                          <w:caps/>
                          <w:sz w:val="52"/>
                          <w:szCs w:val="52"/>
                        </w:rPr>
                        <w:t>Studie proveditelnosti</w:t>
                      </w:r>
                    </w:p>
                    <w:p w14:paraId="00D53B68" w14:textId="77777777" w:rsidR="009C7752" w:rsidRPr="00F01CF9" w:rsidRDefault="009C7752" w:rsidP="009C7752">
                      <w:pPr>
                        <w:pStyle w:val="Normlnpsmo"/>
                        <w:jc w:val="center"/>
                        <w:rPr>
                          <w:sz w:val="28"/>
                          <w:szCs w:val="28"/>
                        </w:rPr>
                      </w:pPr>
                      <w:r w:rsidRPr="00F01CF9">
                        <w:rPr>
                          <w:sz w:val="28"/>
                          <w:szCs w:val="28"/>
                        </w:rPr>
                        <w:t xml:space="preserve">pro projekty předkládané v rámci Operačního programu </w:t>
                      </w:r>
                      <w:r w:rsidRPr="00F01CF9">
                        <w:rPr>
                          <w:sz w:val="28"/>
                          <w:szCs w:val="28"/>
                        </w:rPr>
                        <w:br/>
                        <w:t xml:space="preserve">Jan Amos Komenský, </w:t>
                      </w:r>
                    </w:p>
                    <w:p w14:paraId="0F54C885" w14:textId="684870CD" w:rsidR="009C7752" w:rsidRPr="00F01CF9" w:rsidRDefault="009C7752" w:rsidP="009C7752">
                      <w:pPr>
                        <w:pStyle w:val="Normlnpsmo"/>
                        <w:jc w:val="center"/>
                        <w:rPr>
                          <w:sz w:val="28"/>
                          <w:szCs w:val="28"/>
                        </w:rPr>
                      </w:pPr>
                      <w:r w:rsidRPr="00F01CF9">
                        <w:rPr>
                          <w:sz w:val="28"/>
                          <w:szCs w:val="28"/>
                        </w:rPr>
                        <w:t>priorita 2, specifický cíl 2.1</w:t>
                      </w:r>
                      <w:r>
                        <w:rPr>
                          <w:sz w:val="28"/>
                          <w:szCs w:val="28"/>
                        </w:rPr>
                        <w:t>,</w:t>
                      </w:r>
                    </w:p>
                    <w:p w14:paraId="429D5196" w14:textId="08A2A626" w:rsidR="009C7752" w:rsidRPr="00F01CF9" w:rsidRDefault="009C7752" w:rsidP="009C7752">
                      <w:pPr>
                        <w:pStyle w:val="Normlnpsmo"/>
                        <w:jc w:val="center"/>
                        <w:rPr>
                          <w:sz w:val="28"/>
                          <w:szCs w:val="28"/>
                        </w:rPr>
                      </w:pPr>
                      <w:r w:rsidRPr="00F01CF9">
                        <w:rPr>
                          <w:sz w:val="28"/>
                          <w:szCs w:val="28"/>
                        </w:rPr>
                        <w:t xml:space="preserve">výzva: ERDF výzva pro VŠ – </w:t>
                      </w:r>
                      <w:r>
                        <w:rPr>
                          <w:sz w:val="28"/>
                          <w:szCs w:val="28"/>
                        </w:rPr>
                        <w:t>kvalita</w:t>
                      </w:r>
                    </w:p>
                    <w:p w14:paraId="09206646" w14:textId="77777777" w:rsidR="00B27A05" w:rsidRPr="00021F98" w:rsidRDefault="00B27A05" w:rsidP="00B27A05">
                      <w:pPr>
                        <w:pStyle w:val="Normlnpsmo"/>
                        <w:jc w:val="center"/>
                        <w:rPr>
                          <w:caps/>
                          <w:sz w:val="28"/>
                          <w:szCs w:val="28"/>
                        </w:rPr>
                      </w:pPr>
                    </w:p>
                  </w:txbxContent>
                </v:textbox>
                <w10:wrap type="square" anchorx="margin"/>
              </v:shape>
            </w:pict>
          </mc:Fallback>
        </mc:AlternateContent>
      </w:r>
      <w:r w:rsidRPr="00750584">
        <w:rPr>
          <w:rFonts w:asciiTheme="minorHAnsi" w:hAnsiTheme="minorHAnsi" w:cstheme="minorHAnsi"/>
          <w:noProof/>
        </w:rPr>
        <mc:AlternateContent>
          <mc:Choice Requires="wps">
            <w:drawing>
              <wp:anchor distT="45720" distB="45720" distL="114300" distR="114300" simplePos="0" relativeHeight="251658241" behindDoc="0" locked="1" layoutInCell="1" allowOverlap="0" wp14:anchorId="7F8FDA1E" wp14:editId="4CAFBF7D">
                <wp:simplePos x="0" y="0"/>
                <wp:positionH relativeFrom="margin">
                  <wp:posOffset>-100330</wp:posOffset>
                </wp:positionH>
                <wp:positionV relativeFrom="margin">
                  <wp:posOffset>7538720</wp:posOffset>
                </wp:positionV>
                <wp:extent cx="5910580" cy="1398270"/>
                <wp:effectExtent l="0" t="0" r="0" b="0"/>
                <wp:wrapSquare wrapText="bothSides"/>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398270"/>
                        </a:xfrm>
                        <a:prstGeom prst="rect">
                          <a:avLst/>
                        </a:prstGeom>
                        <a:noFill/>
                        <a:ln w="9525">
                          <a:noFill/>
                          <a:miter lim="800000"/>
                          <a:headEnd/>
                          <a:tailEnd/>
                        </a:ln>
                      </wps:spPr>
                      <wps:txbx>
                        <w:txbxContent>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091"/>
                              <w:gridCol w:w="4904"/>
                            </w:tblGrid>
                            <w:tr w:rsidR="00B27A05" w:rsidRPr="00135C1E" w14:paraId="158CE04F" w14:textId="77777777" w:rsidTr="000B102B">
                              <w:trPr>
                                <w:trHeight w:val="468"/>
                              </w:trPr>
                              <w:tc>
                                <w:tcPr>
                                  <w:tcW w:w="2274" w:type="pct"/>
                                  <w:noWrap/>
                                  <w:vAlign w:val="center"/>
                                  <w:hideMark/>
                                </w:tcPr>
                                <w:p w14:paraId="15D0010E" w14:textId="77777777" w:rsidR="00B27A05" w:rsidRPr="00135C1E" w:rsidRDefault="00B27A05" w:rsidP="00CD2E7C">
                                  <w:pPr>
                                    <w:spacing w:after="0" w:line="276" w:lineRule="auto"/>
                                    <w:rPr>
                                      <w:rFonts w:cstheme="minorHAnsi"/>
                                      <w:b/>
                                      <w:bCs/>
                                      <w:szCs w:val="20"/>
                                    </w:rPr>
                                  </w:pPr>
                                  <w:r w:rsidRPr="00135C1E">
                                    <w:rPr>
                                      <w:rFonts w:cstheme="minorHAnsi"/>
                                      <w:b/>
                                      <w:bCs/>
                                      <w:szCs w:val="20"/>
                                    </w:rPr>
                                    <w:t>Verze:</w:t>
                                  </w:r>
                                </w:p>
                              </w:tc>
                              <w:tc>
                                <w:tcPr>
                                  <w:tcW w:w="2726" w:type="pct"/>
                                  <w:noWrap/>
                                  <w:vAlign w:val="center"/>
                                  <w:hideMark/>
                                </w:tcPr>
                                <w:p w14:paraId="67C54249" w14:textId="77777777" w:rsidR="00B27A05" w:rsidRPr="00135C1E" w:rsidRDefault="00B27A05" w:rsidP="00CD2E7C">
                                  <w:pPr>
                                    <w:spacing w:after="0" w:line="276" w:lineRule="auto"/>
                                    <w:rPr>
                                      <w:rFonts w:cstheme="minorHAnsi"/>
                                      <w:szCs w:val="20"/>
                                    </w:rPr>
                                  </w:pPr>
                                  <w:r>
                                    <w:rPr>
                                      <w:rFonts w:cstheme="minorHAnsi"/>
                                      <w:szCs w:val="20"/>
                                    </w:rPr>
                                    <w:t>1</w:t>
                                  </w:r>
                                </w:p>
                              </w:tc>
                            </w:tr>
                            <w:tr w:rsidR="00B27A05" w:rsidRPr="00135C1E" w14:paraId="3159CD08" w14:textId="77777777" w:rsidTr="000B102B">
                              <w:trPr>
                                <w:trHeight w:val="468"/>
                              </w:trPr>
                              <w:tc>
                                <w:tcPr>
                                  <w:tcW w:w="2274" w:type="pct"/>
                                  <w:noWrap/>
                                  <w:vAlign w:val="center"/>
                                  <w:hideMark/>
                                </w:tcPr>
                                <w:p w14:paraId="5885FEDB" w14:textId="77777777" w:rsidR="00B27A05" w:rsidRPr="00135C1E" w:rsidRDefault="00B27A05" w:rsidP="00CD2E7C">
                                  <w:pPr>
                                    <w:spacing w:after="0" w:line="276" w:lineRule="auto"/>
                                    <w:rPr>
                                      <w:rFonts w:cstheme="minorHAnsi"/>
                                      <w:b/>
                                      <w:bCs/>
                                      <w:szCs w:val="20"/>
                                    </w:rPr>
                                  </w:pPr>
                                  <w:r w:rsidRPr="00135C1E">
                                    <w:rPr>
                                      <w:rFonts w:cstheme="minorHAnsi"/>
                                      <w:b/>
                                      <w:bCs/>
                                      <w:szCs w:val="20"/>
                                    </w:rPr>
                                    <w:t>Vydal:</w:t>
                                  </w:r>
                                </w:p>
                              </w:tc>
                              <w:tc>
                                <w:tcPr>
                                  <w:tcW w:w="2726" w:type="pct"/>
                                  <w:noWrap/>
                                  <w:vAlign w:val="center"/>
                                  <w:hideMark/>
                                </w:tcPr>
                                <w:p w14:paraId="278EEE54"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Řídicí orgán OP JAK</w:t>
                                  </w:r>
                                </w:p>
                              </w:tc>
                            </w:tr>
                            <w:tr w:rsidR="00B27A05" w:rsidRPr="00135C1E" w14:paraId="4F24EED8" w14:textId="77777777" w:rsidTr="000B102B">
                              <w:trPr>
                                <w:trHeight w:val="468"/>
                              </w:trPr>
                              <w:tc>
                                <w:tcPr>
                                  <w:tcW w:w="2274" w:type="pct"/>
                                  <w:noWrap/>
                                  <w:vAlign w:val="center"/>
                                  <w:hideMark/>
                                </w:tcPr>
                                <w:p w14:paraId="5D1B6E71"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platnosti:</w:t>
                                  </w:r>
                                </w:p>
                              </w:tc>
                              <w:tc>
                                <w:tcPr>
                                  <w:tcW w:w="2726" w:type="pct"/>
                                  <w:vAlign w:val="center"/>
                                  <w:hideMark/>
                                </w:tcPr>
                                <w:p w14:paraId="0068CA48"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Dnem zveřejnění na webových stránkách OP JAK</w:t>
                                  </w:r>
                                </w:p>
                              </w:tc>
                            </w:tr>
                            <w:tr w:rsidR="00B27A05" w:rsidRPr="00135C1E" w14:paraId="3ACDAA19" w14:textId="77777777" w:rsidTr="000B102B">
                              <w:trPr>
                                <w:trHeight w:val="468"/>
                              </w:trPr>
                              <w:tc>
                                <w:tcPr>
                                  <w:tcW w:w="2274" w:type="pct"/>
                                  <w:noWrap/>
                                  <w:vAlign w:val="center"/>
                                  <w:hideMark/>
                                </w:tcPr>
                                <w:p w14:paraId="56EBA145"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účinnosti:</w:t>
                                  </w:r>
                                </w:p>
                              </w:tc>
                              <w:tc>
                                <w:tcPr>
                                  <w:tcW w:w="2726" w:type="pct"/>
                                  <w:noWrap/>
                                  <w:vAlign w:val="center"/>
                                </w:tcPr>
                                <w:p w14:paraId="2896C343" w14:textId="00843293" w:rsidR="00B27A05" w:rsidRPr="00135C1E" w:rsidRDefault="003067B4" w:rsidP="00CD2E7C">
                                  <w:pPr>
                                    <w:spacing w:after="0" w:line="276" w:lineRule="auto"/>
                                    <w:rPr>
                                      <w:rFonts w:cstheme="minorHAnsi"/>
                                      <w:szCs w:val="20"/>
                                    </w:rPr>
                                  </w:pPr>
                                  <w:r>
                                    <w:rPr>
                                      <w:color w:val="000000"/>
                                      <w:lang w:eastAsia="cs-CZ"/>
                                    </w:rPr>
                                    <w:t>3</w:t>
                                  </w:r>
                                  <w:r w:rsidR="002249F1">
                                    <w:rPr>
                                      <w:color w:val="000000"/>
                                      <w:lang w:eastAsia="cs-CZ"/>
                                    </w:rPr>
                                    <w:t>0</w:t>
                                  </w:r>
                                  <w:r>
                                    <w:rPr>
                                      <w:color w:val="000000"/>
                                      <w:lang w:eastAsia="cs-CZ"/>
                                    </w:rPr>
                                    <w:t>. 8</w:t>
                                  </w:r>
                                  <w:r w:rsidR="00B27A05" w:rsidRPr="008C4C7D">
                                    <w:rPr>
                                      <w:color w:val="000000"/>
                                      <w:lang w:eastAsia="cs-CZ"/>
                                    </w:rPr>
                                    <w:t>. 2023</w:t>
                                  </w:r>
                                </w:p>
                              </w:tc>
                            </w:tr>
                          </w:tbl>
                          <w:p w14:paraId="7F0342DE" w14:textId="77777777" w:rsidR="00B27A05" w:rsidRPr="0084543B" w:rsidRDefault="00B27A05" w:rsidP="00B27A05">
                            <w:pPr>
                              <w:pStyle w:val="Doplujcnzevdokumentu"/>
                              <w:jc w:val="both"/>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DA1E" id="Textové pole 11" o:spid="_x0000_s1027" type="#_x0000_t202" style="position:absolute;left:0;text-align:left;margin-left:-7.9pt;margin-top:593.6pt;width:465.4pt;height:110.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" o:allowoverlap="f" filled="f" stroked="f">
                <v:textbox>
                  <w:txbxContent>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4091"/>
                        <w:gridCol w:w="4904"/>
                      </w:tblGrid>
                      <w:tr w:rsidR="00B27A05" w:rsidRPr="00135C1E" w14:paraId="158CE04F" w14:textId="77777777" w:rsidTr="000B102B">
                        <w:trPr>
                          <w:trHeight w:val="468"/>
                        </w:trPr>
                        <w:tc>
                          <w:tcPr>
                            <w:tcW w:w="2274" w:type="pct"/>
                            <w:noWrap/>
                            <w:vAlign w:val="center"/>
                            <w:hideMark/>
                          </w:tcPr>
                          <w:p w14:paraId="15D0010E" w14:textId="77777777" w:rsidR="00B27A05" w:rsidRPr="00135C1E" w:rsidRDefault="00B27A05" w:rsidP="00CD2E7C">
                            <w:pPr>
                              <w:spacing w:after="0" w:line="276" w:lineRule="auto"/>
                              <w:rPr>
                                <w:rFonts w:cstheme="minorHAnsi"/>
                                <w:b/>
                                <w:bCs/>
                                <w:szCs w:val="20"/>
                              </w:rPr>
                            </w:pPr>
                            <w:r w:rsidRPr="00135C1E">
                              <w:rPr>
                                <w:rFonts w:cstheme="minorHAnsi"/>
                                <w:b/>
                                <w:bCs/>
                                <w:szCs w:val="20"/>
                              </w:rPr>
                              <w:t>Verze:</w:t>
                            </w:r>
                          </w:p>
                        </w:tc>
                        <w:tc>
                          <w:tcPr>
                            <w:tcW w:w="2726" w:type="pct"/>
                            <w:noWrap/>
                            <w:vAlign w:val="center"/>
                            <w:hideMark/>
                          </w:tcPr>
                          <w:p w14:paraId="67C54249" w14:textId="77777777" w:rsidR="00B27A05" w:rsidRPr="00135C1E" w:rsidRDefault="00B27A05" w:rsidP="00CD2E7C">
                            <w:pPr>
                              <w:spacing w:after="0" w:line="276" w:lineRule="auto"/>
                              <w:rPr>
                                <w:rFonts w:cstheme="minorHAnsi"/>
                                <w:szCs w:val="20"/>
                              </w:rPr>
                            </w:pPr>
                            <w:r>
                              <w:rPr>
                                <w:rFonts w:cstheme="minorHAnsi"/>
                                <w:szCs w:val="20"/>
                              </w:rPr>
                              <w:t>1</w:t>
                            </w:r>
                          </w:p>
                        </w:tc>
                      </w:tr>
                      <w:tr w:rsidR="00B27A05" w:rsidRPr="00135C1E" w14:paraId="3159CD08" w14:textId="77777777" w:rsidTr="000B102B">
                        <w:trPr>
                          <w:trHeight w:val="468"/>
                        </w:trPr>
                        <w:tc>
                          <w:tcPr>
                            <w:tcW w:w="2274" w:type="pct"/>
                            <w:noWrap/>
                            <w:vAlign w:val="center"/>
                            <w:hideMark/>
                          </w:tcPr>
                          <w:p w14:paraId="5885FEDB" w14:textId="77777777" w:rsidR="00B27A05" w:rsidRPr="00135C1E" w:rsidRDefault="00B27A05" w:rsidP="00CD2E7C">
                            <w:pPr>
                              <w:spacing w:after="0" w:line="276" w:lineRule="auto"/>
                              <w:rPr>
                                <w:rFonts w:cstheme="minorHAnsi"/>
                                <w:b/>
                                <w:bCs/>
                                <w:szCs w:val="20"/>
                              </w:rPr>
                            </w:pPr>
                            <w:r w:rsidRPr="00135C1E">
                              <w:rPr>
                                <w:rFonts w:cstheme="minorHAnsi"/>
                                <w:b/>
                                <w:bCs/>
                                <w:szCs w:val="20"/>
                              </w:rPr>
                              <w:t>Vydal:</w:t>
                            </w:r>
                          </w:p>
                        </w:tc>
                        <w:tc>
                          <w:tcPr>
                            <w:tcW w:w="2726" w:type="pct"/>
                            <w:noWrap/>
                            <w:vAlign w:val="center"/>
                            <w:hideMark/>
                          </w:tcPr>
                          <w:p w14:paraId="278EEE54"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Řídicí orgán OP JAK</w:t>
                            </w:r>
                          </w:p>
                        </w:tc>
                      </w:tr>
                      <w:tr w:rsidR="00B27A05" w:rsidRPr="00135C1E" w14:paraId="4F24EED8" w14:textId="77777777" w:rsidTr="000B102B">
                        <w:trPr>
                          <w:trHeight w:val="468"/>
                        </w:trPr>
                        <w:tc>
                          <w:tcPr>
                            <w:tcW w:w="2274" w:type="pct"/>
                            <w:noWrap/>
                            <w:vAlign w:val="center"/>
                            <w:hideMark/>
                          </w:tcPr>
                          <w:p w14:paraId="5D1B6E71"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platnosti:</w:t>
                            </w:r>
                          </w:p>
                        </w:tc>
                        <w:tc>
                          <w:tcPr>
                            <w:tcW w:w="2726" w:type="pct"/>
                            <w:vAlign w:val="center"/>
                            <w:hideMark/>
                          </w:tcPr>
                          <w:p w14:paraId="0068CA48" w14:textId="77777777" w:rsidR="00B27A05" w:rsidRPr="00135C1E" w:rsidRDefault="00B27A05" w:rsidP="00CD2E7C">
                            <w:pPr>
                              <w:spacing w:after="0" w:line="276" w:lineRule="auto"/>
                              <w:rPr>
                                <w:rFonts w:cstheme="minorHAnsi"/>
                                <w:szCs w:val="20"/>
                              </w:rPr>
                            </w:pPr>
                            <w:r w:rsidRPr="00122D14">
                              <w:rPr>
                                <w:rFonts w:cstheme="minorHAnsi"/>
                                <w:color w:val="000000"/>
                                <w:lang w:eastAsia="cs-CZ"/>
                              </w:rPr>
                              <w:t>Dnem zveřejnění na webových stránkách OP JAK</w:t>
                            </w:r>
                          </w:p>
                        </w:tc>
                      </w:tr>
                      <w:tr w:rsidR="00B27A05" w:rsidRPr="00135C1E" w14:paraId="3ACDAA19" w14:textId="77777777" w:rsidTr="000B102B">
                        <w:trPr>
                          <w:trHeight w:val="468"/>
                        </w:trPr>
                        <w:tc>
                          <w:tcPr>
                            <w:tcW w:w="2274" w:type="pct"/>
                            <w:noWrap/>
                            <w:vAlign w:val="center"/>
                            <w:hideMark/>
                          </w:tcPr>
                          <w:p w14:paraId="56EBA145" w14:textId="77777777" w:rsidR="00B27A05" w:rsidRPr="00135C1E" w:rsidRDefault="00B27A05" w:rsidP="00CD2E7C">
                            <w:pPr>
                              <w:spacing w:after="0" w:line="276" w:lineRule="auto"/>
                              <w:rPr>
                                <w:rFonts w:cstheme="minorHAnsi"/>
                                <w:b/>
                                <w:bCs/>
                                <w:szCs w:val="20"/>
                              </w:rPr>
                            </w:pPr>
                            <w:r w:rsidRPr="00135C1E">
                              <w:rPr>
                                <w:rFonts w:cstheme="minorHAnsi"/>
                                <w:b/>
                                <w:bCs/>
                                <w:szCs w:val="20"/>
                              </w:rPr>
                              <w:t>Datum účinnosti:</w:t>
                            </w:r>
                          </w:p>
                        </w:tc>
                        <w:tc>
                          <w:tcPr>
                            <w:tcW w:w="2726" w:type="pct"/>
                            <w:noWrap/>
                            <w:vAlign w:val="center"/>
                          </w:tcPr>
                          <w:p w14:paraId="2896C343" w14:textId="00843293" w:rsidR="00B27A05" w:rsidRPr="00135C1E" w:rsidRDefault="003067B4" w:rsidP="00CD2E7C">
                            <w:pPr>
                              <w:spacing w:after="0" w:line="276" w:lineRule="auto"/>
                              <w:rPr>
                                <w:rFonts w:cstheme="minorHAnsi"/>
                                <w:szCs w:val="20"/>
                              </w:rPr>
                            </w:pPr>
                            <w:r>
                              <w:rPr>
                                <w:color w:val="000000"/>
                                <w:lang w:eastAsia="cs-CZ"/>
                              </w:rPr>
                              <w:t>3</w:t>
                            </w:r>
                            <w:r w:rsidR="002249F1">
                              <w:rPr>
                                <w:color w:val="000000"/>
                                <w:lang w:eastAsia="cs-CZ"/>
                              </w:rPr>
                              <w:t>0</w:t>
                            </w:r>
                            <w:r>
                              <w:rPr>
                                <w:color w:val="000000"/>
                                <w:lang w:eastAsia="cs-CZ"/>
                              </w:rPr>
                              <w:t>. 8</w:t>
                            </w:r>
                            <w:r w:rsidR="00B27A05" w:rsidRPr="008C4C7D">
                              <w:rPr>
                                <w:color w:val="000000"/>
                                <w:lang w:eastAsia="cs-CZ"/>
                              </w:rPr>
                              <w:t>. 2023</w:t>
                            </w:r>
                          </w:p>
                        </w:tc>
                      </w:tr>
                    </w:tbl>
                    <w:p w14:paraId="7F0342DE" w14:textId="77777777" w:rsidR="00B27A05" w:rsidRPr="0084543B" w:rsidRDefault="00B27A05" w:rsidP="00B27A05">
                      <w:pPr>
                        <w:pStyle w:val="Doplujcnzevdokumentu"/>
                        <w:jc w:val="both"/>
                        <w:rPr>
                          <w:rFonts w:ascii="Montserrat" w:hAnsi="Montserrat"/>
                        </w:rPr>
                      </w:pPr>
                    </w:p>
                  </w:txbxContent>
                </v:textbox>
                <w10:wrap type="square" anchorx="margin" anchory="margin"/>
                <w10:anchorlock/>
              </v:shape>
            </w:pict>
          </mc:Fallback>
        </mc:AlternateContent>
      </w:r>
      <w:r w:rsidRPr="00750584">
        <w:rPr>
          <w:rFonts w:asciiTheme="minorHAnsi" w:hAnsiTheme="minorHAnsi" w:cstheme="minorHAnsi"/>
          <w:color w:val="003399"/>
          <w:sz w:val="28"/>
          <w:szCs w:val="28"/>
        </w:rPr>
        <w:br/>
      </w:r>
    </w:p>
    <w:bookmarkEnd w:id="1"/>
    <w:bookmarkEnd w:id="2"/>
    <w:bookmarkEnd w:id="3"/>
    <w:bookmarkEnd w:id="4"/>
    <w:bookmarkEnd w:id="5"/>
    <w:bookmarkEnd w:id="6"/>
    <w:bookmarkEnd w:id="7"/>
    <w:bookmarkEnd w:id="8"/>
    <w:bookmarkEnd w:id="9"/>
    <w:bookmarkEnd w:id="10"/>
    <w:bookmarkEnd w:id="11"/>
    <w:p w14:paraId="4282ADE6" w14:textId="77777777" w:rsidR="00B27A05" w:rsidRPr="00750584" w:rsidRDefault="00B27A05" w:rsidP="00B27A05">
      <w:pPr>
        <w:pStyle w:val="Normlnpsmo"/>
        <w:rPr>
          <w:rFonts w:cstheme="minorHAnsi"/>
        </w:rPr>
      </w:pPr>
      <w:r w:rsidRPr="00750584">
        <w:rPr>
          <w:rFonts w:cstheme="minorHAnsi"/>
        </w:rPr>
        <w:lastRenderedPageBreak/>
        <w:tab/>
      </w:r>
    </w:p>
    <w:p w14:paraId="3266BA37" w14:textId="77777777" w:rsidR="00297AED" w:rsidRPr="00750584" w:rsidRDefault="00B27A05">
      <w:pPr>
        <w:pStyle w:val="Obsah1"/>
        <w:rPr>
          <w:rFonts w:cstheme="minorHAnsi"/>
          <w:color w:val="0D3271"/>
          <w:sz w:val="28"/>
          <w:szCs w:val="28"/>
        </w:rPr>
      </w:pPr>
      <w:r w:rsidRPr="00750584">
        <w:rPr>
          <w:rFonts w:cstheme="minorHAnsi"/>
          <w:color w:val="0D3271"/>
          <w:sz w:val="28"/>
          <w:szCs w:val="28"/>
        </w:rPr>
        <w:t>OBSAH</w:t>
      </w:r>
    </w:p>
    <w:p w14:paraId="2E2C929F" w14:textId="0145620A" w:rsidR="00DB083E" w:rsidRPr="00750584" w:rsidRDefault="00B27A05">
      <w:pPr>
        <w:pStyle w:val="Obsah1"/>
        <w:rPr>
          <w:rFonts w:eastAsiaTheme="minorEastAsia" w:cstheme="minorHAnsi"/>
          <w:b w:val="0"/>
          <w:bCs w:val="0"/>
          <w:caps w:val="0"/>
          <w:kern w:val="2"/>
          <w:sz w:val="22"/>
          <w:szCs w:val="22"/>
          <w14:ligatures w14:val="standardContextual"/>
        </w:rPr>
      </w:pPr>
      <w:r w:rsidRPr="00750584">
        <w:rPr>
          <w:rFonts w:cstheme="minorHAnsi"/>
          <w:color w:val="0D3271"/>
          <w:sz w:val="28"/>
          <w:szCs w:val="28"/>
        </w:rPr>
        <w:fldChar w:fldCharType="begin"/>
      </w:r>
      <w:r w:rsidRPr="00750584">
        <w:rPr>
          <w:rFonts w:cstheme="minorHAnsi"/>
          <w:color w:val="0D3271"/>
          <w:sz w:val="28"/>
          <w:szCs w:val="28"/>
        </w:rPr>
        <w:instrText xml:space="preserve"> TOC \o "1-3" \h \z \u </w:instrText>
      </w:r>
      <w:r w:rsidRPr="00750584">
        <w:rPr>
          <w:rFonts w:cstheme="minorHAnsi"/>
          <w:color w:val="0D3271"/>
          <w:sz w:val="28"/>
          <w:szCs w:val="28"/>
        </w:rPr>
        <w:fldChar w:fldCharType="separate"/>
      </w:r>
      <w:hyperlink w:anchor="_Toc143176052" w:history="1">
        <w:r w:rsidR="00DB083E" w:rsidRPr="00750584">
          <w:rPr>
            <w:rStyle w:val="Hypertextovodkaz"/>
            <w:rFonts w:asciiTheme="minorHAnsi" w:hAnsiTheme="minorHAnsi" w:cstheme="minorHAnsi"/>
          </w:rPr>
          <w:t>Úvodní komentář</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_Toc143176052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3</w:t>
        </w:r>
        <w:r w:rsidR="00DB083E" w:rsidRPr="00750584">
          <w:rPr>
            <w:rFonts w:cstheme="minorHAnsi"/>
            <w:webHidden/>
          </w:rPr>
          <w:fldChar w:fldCharType="end"/>
        </w:r>
      </w:hyperlink>
    </w:p>
    <w:p w14:paraId="7F0197C1" w14:textId="40AA6D9A"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53"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1.</w:t>
        </w:r>
        <w:r w:rsidR="00DB083E" w:rsidRPr="00750584">
          <w:rPr>
            <w:rStyle w:val="Hypertextovodkaz"/>
            <w:rFonts w:asciiTheme="minorHAnsi" w:hAnsiTheme="minorHAnsi" w:cstheme="minorHAnsi"/>
          </w:rPr>
          <w:t xml:space="preserve"> Základní údaje</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_Toc143176053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4</w:t>
        </w:r>
        <w:r w:rsidR="00DB083E" w:rsidRPr="00750584">
          <w:rPr>
            <w:rFonts w:cstheme="minorHAnsi"/>
            <w:webHidden/>
          </w:rPr>
          <w:fldChar w:fldCharType="end"/>
        </w:r>
      </w:hyperlink>
    </w:p>
    <w:p w14:paraId="7B27B794" w14:textId="7C87C5BE"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54"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2.</w:t>
        </w:r>
        <w:r w:rsidR="00DB083E" w:rsidRPr="00750584">
          <w:rPr>
            <w:rStyle w:val="Hypertextovodkaz"/>
            <w:rFonts w:asciiTheme="minorHAnsi" w:hAnsiTheme="minorHAnsi" w:cstheme="minorHAnsi"/>
          </w:rPr>
          <w:t xml:space="preserve"> Stručný popis projektu – abstrakt</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_Toc143176054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4</w:t>
        </w:r>
        <w:r w:rsidR="00DB083E" w:rsidRPr="00750584">
          <w:rPr>
            <w:rFonts w:cstheme="minorHAnsi"/>
            <w:webHidden/>
          </w:rPr>
          <w:fldChar w:fldCharType="end"/>
        </w:r>
      </w:hyperlink>
    </w:p>
    <w:p w14:paraId="3DBA9B55" w14:textId="3A2FD9BF"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55"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3.</w:t>
        </w:r>
        <w:r w:rsidR="00DB083E" w:rsidRPr="00750584">
          <w:rPr>
            <w:rStyle w:val="Hypertextovodkaz"/>
            <w:rFonts w:asciiTheme="minorHAnsi" w:hAnsiTheme="minorHAnsi" w:cstheme="minorHAnsi"/>
          </w:rPr>
          <w:t xml:space="preserve"> Profil žadatele a partnerů</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_Toc143176055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4</w:t>
        </w:r>
        <w:r w:rsidR="00DB083E" w:rsidRPr="00750584">
          <w:rPr>
            <w:rFonts w:cstheme="minorHAnsi"/>
            <w:webHidden/>
          </w:rPr>
          <w:fldChar w:fldCharType="end"/>
        </w:r>
      </w:hyperlink>
    </w:p>
    <w:p w14:paraId="3AE5DB61" w14:textId="188BF585" w:rsidR="00DB083E" w:rsidRPr="00750584" w:rsidRDefault="00173ADA">
      <w:pPr>
        <w:pStyle w:val="Obsah2"/>
        <w:rPr>
          <w:rFonts w:eastAsiaTheme="minorEastAsia" w:cstheme="minorHAnsi"/>
          <w:caps w:val="0"/>
          <w:kern w:val="2"/>
          <w:sz w:val="22"/>
          <w:szCs w:val="22"/>
          <w14:ligatures w14:val="standardContextual"/>
        </w:rPr>
      </w:pPr>
      <w:hyperlink w:anchor="_Toc143176056" w:history="1">
        <w:r w:rsidR="00DB083E" w:rsidRPr="00750584">
          <w:rPr>
            <w:rStyle w:val="Hypertextovodkaz"/>
            <w:rFonts w:asciiTheme="minorHAnsi" w:hAnsiTheme="minorHAnsi" w:cstheme="minorHAnsi"/>
          </w:rPr>
          <w:t>3.1. Stručná charakteristika žadatele projektu</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_Toc143176056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4</w:t>
        </w:r>
        <w:r w:rsidR="00DB083E" w:rsidRPr="00750584">
          <w:rPr>
            <w:rFonts w:cstheme="minorHAnsi"/>
            <w:webHidden/>
          </w:rPr>
          <w:fldChar w:fldCharType="end"/>
        </w:r>
      </w:hyperlink>
    </w:p>
    <w:p w14:paraId="1F1DE75D" w14:textId="4E1787C2" w:rsidR="00DB083E" w:rsidRPr="00750584" w:rsidRDefault="00173ADA">
      <w:pPr>
        <w:pStyle w:val="Obsah2"/>
        <w:rPr>
          <w:rFonts w:eastAsiaTheme="minorEastAsia" w:cstheme="minorHAnsi"/>
          <w:caps w:val="0"/>
          <w:kern w:val="2"/>
          <w:sz w:val="22"/>
          <w:szCs w:val="22"/>
          <w14:ligatures w14:val="standardContextual"/>
        </w:rPr>
      </w:pPr>
      <w:hyperlink w:anchor="_Toc143176057" w:history="1">
        <w:r w:rsidR="00DB083E" w:rsidRPr="00750584">
          <w:rPr>
            <w:rStyle w:val="Hypertextovodkaz"/>
            <w:rFonts w:asciiTheme="minorHAnsi" w:hAnsiTheme="minorHAnsi" w:cstheme="minorHAnsi"/>
          </w:rPr>
          <w:t>3.2. Stručná charakteristika partnerů projektu</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_Toc143176057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4</w:t>
        </w:r>
        <w:r w:rsidR="00DB083E" w:rsidRPr="00750584">
          <w:rPr>
            <w:rFonts w:cstheme="minorHAnsi"/>
            <w:webHidden/>
          </w:rPr>
          <w:fldChar w:fldCharType="end"/>
        </w:r>
      </w:hyperlink>
    </w:p>
    <w:p w14:paraId="5941AD6E" w14:textId="33BEA7FF"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58"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4.</w:t>
        </w:r>
        <w:r w:rsidR="00DB083E" w:rsidRPr="00750584">
          <w:rPr>
            <w:rStyle w:val="Hypertextovodkaz"/>
            <w:rFonts w:asciiTheme="minorHAnsi" w:hAnsiTheme="minorHAnsi" w:cstheme="minorHAnsi"/>
          </w:rPr>
          <w:t xml:space="preserve"> Cíle projektu</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_Toc143176058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4</w:t>
        </w:r>
        <w:r w:rsidR="00DB083E" w:rsidRPr="00750584">
          <w:rPr>
            <w:rFonts w:cstheme="minorHAnsi"/>
            <w:webHidden/>
          </w:rPr>
          <w:fldChar w:fldCharType="end"/>
        </w:r>
      </w:hyperlink>
    </w:p>
    <w:p w14:paraId="47A73C36" w14:textId="17EB91B5"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59"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5.</w:t>
        </w:r>
        <w:r w:rsidR="00DB083E" w:rsidRPr="00750584">
          <w:rPr>
            <w:rStyle w:val="Hypertextovodkaz"/>
            <w:rFonts w:asciiTheme="minorHAnsi" w:hAnsiTheme="minorHAnsi" w:cstheme="minorHAnsi"/>
          </w:rPr>
          <w:t xml:space="preserve"> Potřebnost projektu, dopad, hlavní přínosy</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_Toc143176059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5</w:t>
        </w:r>
        <w:r w:rsidR="00DB083E" w:rsidRPr="00750584">
          <w:rPr>
            <w:rFonts w:cstheme="minorHAnsi"/>
            <w:webHidden/>
          </w:rPr>
          <w:fldChar w:fldCharType="end"/>
        </w:r>
      </w:hyperlink>
    </w:p>
    <w:p w14:paraId="75BDC8FE" w14:textId="470CFD63"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60"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6.</w:t>
        </w:r>
        <w:r w:rsidR="00DB083E" w:rsidRPr="00750584">
          <w:rPr>
            <w:rStyle w:val="Hypertextovodkaz"/>
            <w:rFonts w:asciiTheme="minorHAnsi" w:hAnsiTheme="minorHAnsi" w:cstheme="minorHAnsi"/>
          </w:rPr>
          <w:t xml:space="preserve"> Cílové skupiny</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_Toc143176060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5</w:t>
        </w:r>
        <w:r w:rsidR="00DB083E" w:rsidRPr="00750584">
          <w:rPr>
            <w:rFonts w:cstheme="minorHAnsi"/>
            <w:webHidden/>
          </w:rPr>
          <w:fldChar w:fldCharType="end"/>
        </w:r>
      </w:hyperlink>
    </w:p>
    <w:p w14:paraId="0CD4AF43" w14:textId="4FD87F82"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61"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7.</w:t>
        </w:r>
        <w:r w:rsidR="00DB083E" w:rsidRPr="00750584">
          <w:rPr>
            <w:rStyle w:val="Hypertextovodkaz"/>
            <w:rFonts w:asciiTheme="minorHAnsi" w:hAnsiTheme="minorHAnsi" w:cstheme="minorHAnsi"/>
          </w:rPr>
          <w:t xml:space="preserve"> Řízení projektu</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_Toc143176061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6</w:t>
        </w:r>
        <w:r w:rsidR="00DB083E" w:rsidRPr="00750584">
          <w:rPr>
            <w:rFonts w:cstheme="minorHAnsi"/>
            <w:webHidden/>
          </w:rPr>
          <w:fldChar w:fldCharType="end"/>
        </w:r>
      </w:hyperlink>
    </w:p>
    <w:p w14:paraId="565461E6" w14:textId="67E8B0A2"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62"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8.</w:t>
        </w:r>
        <w:r w:rsidR="00DB083E" w:rsidRPr="00750584">
          <w:rPr>
            <w:rStyle w:val="Hypertextovodkaz"/>
            <w:rFonts w:asciiTheme="minorHAnsi" w:hAnsiTheme="minorHAnsi" w:cstheme="minorHAnsi"/>
          </w:rPr>
          <w:t xml:space="preserve"> Klíčové aktivity, výstupy projektu, stavební práce</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_Toc143176062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6</w:t>
        </w:r>
        <w:r w:rsidR="00DB083E" w:rsidRPr="00750584">
          <w:rPr>
            <w:rFonts w:cstheme="minorHAnsi"/>
            <w:webHidden/>
          </w:rPr>
          <w:fldChar w:fldCharType="end"/>
        </w:r>
      </w:hyperlink>
    </w:p>
    <w:p w14:paraId="7E3C961C" w14:textId="1D8E06D7" w:rsidR="00DB083E" w:rsidRPr="00750584" w:rsidRDefault="00173ADA">
      <w:pPr>
        <w:pStyle w:val="Obsah2"/>
        <w:rPr>
          <w:rFonts w:eastAsiaTheme="minorEastAsia" w:cstheme="minorHAnsi"/>
          <w:caps w:val="0"/>
          <w:kern w:val="2"/>
          <w:sz w:val="22"/>
          <w:szCs w:val="22"/>
          <w14:ligatures w14:val="standardContextual"/>
        </w:rPr>
      </w:pPr>
      <w:hyperlink w:anchor="_Toc143176063" w:history="1">
        <w:r w:rsidR="00DB083E" w:rsidRPr="00750584">
          <w:rPr>
            <w:rStyle w:val="Hypertextovodkaz"/>
            <w:rFonts w:asciiTheme="minorHAnsi" w:hAnsiTheme="minorHAnsi" w:cstheme="minorHAnsi"/>
          </w:rPr>
          <w:t>8.1. Popis klíčových aktivit</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_Toc143176063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6</w:t>
        </w:r>
        <w:r w:rsidR="00DB083E" w:rsidRPr="00750584">
          <w:rPr>
            <w:rFonts w:cstheme="minorHAnsi"/>
            <w:webHidden/>
          </w:rPr>
          <w:fldChar w:fldCharType="end"/>
        </w:r>
      </w:hyperlink>
    </w:p>
    <w:p w14:paraId="75579D0A" w14:textId="51DE38E5" w:rsidR="00DB083E" w:rsidRPr="00750584" w:rsidRDefault="00173ADA">
      <w:pPr>
        <w:pStyle w:val="Obsah2"/>
        <w:rPr>
          <w:rFonts w:eastAsiaTheme="minorEastAsia" w:cstheme="minorHAnsi"/>
          <w:caps w:val="0"/>
          <w:kern w:val="2"/>
          <w:sz w:val="22"/>
          <w:szCs w:val="22"/>
          <w14:ligatures w14:val="standardContextual"/>
        </w:rPr>
      </w:pPr>
      <w:hyperlink w:anchor="_Toc143176064" w:history="1">
        <w:r w:rsidR="00DB083E" w:rsidRPr="00750584">
          <w:rPr>
            <w:rStyle w:val="Hypertextovodkaz"/>
            <w:rFonts w:asciiTheme="minorHAnsi" w:hAnsiTheme="minorHAnsi" w:cstheme="minorHAnsi"/>
            <w:iCs/>
          </w:rPr>
          <w:t>8.2. Stav a využívanost budov</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_Toc143176064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7</w:t>
        </w:r>
        <w:r w:rsidR="00DB083E" w:rsidRPr="00750584">
          <w:rPr>
            <w:rFonts w:cstheme="minorHAnsi"/>
            <w:webHidden/>
          </w:rPr>
          <w:fldChar w:fldCharType="end"/>
        </w:r>
      </w:hyperlink>
    </w:p>
    <w:p w14:paraId="3D3085FD" w14:textId="06A18127" w:rsidR="00DB083E" w:rsidRPr="00750584" w:rsidRDefault="00173ADA">
      <w:pPr>
        <w:pStyle w:val="Obsah2"/>
        <w:rPr>
          <w:rFonts w:eastAsiaTheme="minorEastAsia" w:cstheme="minorHAnsi"/>
          <w:caps w:val="0"/>
          <w:kern w:val="2"/>
          <w:sz w:val="22"/>
          <w:szCs w:val="22"/>
          <w14:ligatures w14:val="standardContextual"/>
        </w:rPr>
      </w:pPr>
      <w:hyperlink w:anchor="_Toc143176065" w:history="1">
        <w:r w:rsidR="00DB083E" w:rsidRPr="00750584">
          <w:rPr>
            <w:rStyle w:val="Hypertextovodkaz"/>
            <w:rFonts w:asciiTheme="minorHAnsi" w:hAnsiTheme="minorHAnsi" w:cstheme="minorHAnsi"/>
          </w:rPr>
          <w:t>8.3. Výstupy projektu</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_Toc143176065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7</w:t>
        </w:r>
        <w:r w:rsidR="00DB083E" w:rsidRPr="00750584">
          <w:rPr>
            <w:rFonts w:cstheme="minorHAnsi"/>
            <w:webHidden/>
          </w:rPr>
          <w:fldChar w:fldCharType="end"/>
        </w:r>
      </w:hyperlink>
    </w:p>
    <w:p w14:paraId="09911068" w14:textId="71EEB173" w:rsidR="00DB083E" w:rsidRPr="00750584" w:rsidRDefault="00173ADA">
      <w:pPr>
        <w:pStyle w:val="Obsah2"/>
        <w:rPr>
          <w:rFonts w:eastAsiaTheme="minorEastAsia" w:cstheme="minorHAnsi"/>
          <w:caps w:val="0"/>
          <w:kern w:val="2"/>
          <w:sz w:val="22"/>
          <w:szCs w:val="22"/>
          <w14:ligatures w14:val="standardContextual"/>
        </w:rPr>
      </w:pPr>
      <w:hyperlink w:anchor="_Toc143176066" w:history="1">
        <w:r w:rsidR="00DB083E" w:rsidRPr="00750584">
          <w:rPr>
            <w:rStyle w:val="Hypertextovodkaz"/>
            <w:rFonts w:asciiTheme="minorHAnsi" w:hAnsiTheme="minorHAnsi" w:cstheme="minorHAnsi"/>
          </w:rPr>
          <w:t>8.4. Stavební práce</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_Toc143176066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9</w:t>
        </w:r>
        <w:r w:rsidR="00DB083E" w:rsidRPr="00750584">
          <w:rPr>
            <w:rFonts w:cstheme="minorHAnsi"/>
            <w:webHidden/>
          </w:rPr>
          <w:fldChar w:fldCharType="end"/>
        </w:r>
      </w:hyperlink>
    </w:p>
    <w:p w14:paraId="1D2F22ED" w14:textId="1BCD04BE"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67"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9.</w:t>
        </w:r>
        <w:r w:rsidR="00DB083E" w:rsidRPr="00750584">
          <w:rPr>
            <w:rStyle w:val="Hypertextovodkaz"/>
            <w:rFonts w:asciiTheme="minorHAnsi" w:hAnsiTheme="minorHAnsi" w:cstheme="minorHAnsi"/>
          </w:rPr>
          <w:t xml:space="preserve"> Indikátory výstupů a výsledků</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_Toc143176067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9</w:t>
        </w:r>
        <w:r w:rsidR="00DB083E" w:rsidRPr="00750584">
          <w:rPr>
            <w:rFonts w:cstheme="minorHAnsi"/>
            <w:webHidden/>
          </w:rPr>
          <w:fldChar w:fldCharType="end"/>
        </w:r>
      </w:hyperlink>
    </w:p>
    <w:p w14:paraId="345B99F7" w14:textId="6962901F"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68"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10.</w:t>
        </w:r>
        <w:r w:rsidR="00DB083E" w:rsidRPr="00750584">
          <w:rPr>
            <w:rStyle w:val="Hypertextovodkaz"/>
            <w:rFonts w:asciiTheme="minorHAnsi" w:hAnsiTheme="minorHAnsi" w:cstheme="minorHAnsi"/>
          </w:rPr>
          <w:t xml:space="preserve"> Návaznost aktivit projektu na strategický záměr vysoké školy; návaznost aktivit na cíle Strategického záměr ministerstva či esf+ výzvy pro VŠ</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_Toc143176068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13</w:t>
        </w:r>
        <w:r w:rsidR="00DB083E" w:rsidRPr="00750584">
          <w:rPr>
            <w:rFonts w:cstheme="minorHAnsi"/>
            <w:webHidden/>
          </w:rPr>
          <w:fldChar w:fldCharType="end"/>
        </w:r>
      </w:hyperlink>
    </w:p>
    <w:p w14:paraId="392E7797" w14:textId="63D55EEA"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69"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11.</w:t>
        </w:r>
        <w:r w:rsidR="00DB083E" w:rsidRPr="00750584">
          <w:rPr>
            <w:rStyle w:val="Hypertextovodkaz"/>
            <w:rFonts w:asciiTheme="minorHAnsi" w:hAnsiTheme="minorHAnsi" w:cstheme="minorHAnsi"/>
          </w:rPr>
          <w:t xml:space="preserve"> Řízení rizik</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_Toc143176069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13</w:t>
        </w:r>
        <w:r w:rsidR="00DB083E" w:rsidRPr="00750584">
          <w:rPr>
            <w:rFonts w:cstheme="minorHAnsi"/>
            <w:webHidden/>
          </w:rPr>
          <w:fldChar w:fldCharType="end"/>
        </w:r>
      </w:hyperlink>
    </w:p>
    <w:p w14:paraId="46AEB40C" w14:textId="4B03603C"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70"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12.</w:t>
        </w:r>
        <w:r w:rsidR="00DB083E" w:rsidRPr="00750584">
          <w:rPr>
            <w:rStyle w:val="Hypertextovodkaz"/>
            <w:rFonts w:asciiTheme="minorHAnsi" w:hAnsiTheme="minorHAnsi" w:cstheme="minorHAnsi"/>
          </w:rPr>
          <w:t xml:space="preserve"> Udržitelnost</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_Toc143176070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15</w:t>
        </w:r>
        <w:r w:rsidR="00DB083E" w:rsidRPr="00750584">
          <w:rPr>
            <w:rFonts w:cstheme="minorHAnsi"/>
            <w:webHidden/>
          </w:rPr>
          <w:fldChar w:fldCharType="end"/>
        </w:r>
      </w:hyperlink>
    </w:p>
    <w:p w14:paraId="373E022F" w14:textId="661791A8" w:rsidR="00DB083E" w:rsidRPr="00750584" w:rsidRDefault="00173ADA">
      <w:pPr>
        <w:pStyle w:val="Obsah1"/>
        <w:rPr>
          <w:rFonts w:eastAsiaTheme="minorEastAsia" w:cstheme="minorHAnsi"/>
          <w:b w:val="0"/>
          <w:bCs w:val="0"/>
          <w:caps w:val="0"/>
          <w:kern w:val="2"/>
          <w:sz w:val="22"/>
          <w:szCs w:val="22"/>
          <w14:ligatures w14:val="standardContextual"/>
        </w:rPr>
      </w:pPr>
      <w:hyperlink w:anchor="_Toc143176071" w:history="1">
        <w:r w:rsidR="00DB083E" w:rsidRPr="00750584">
          <w:rPr>
            <w:rStyle w:val="Hypertextovodkaz"/>
            <w:rFonts w:asciiTheme="minorHAnsi" w:hAnsiTheme="minorHAnsi" w:cstheme="minorHAnsi"/>
            <w14:scene3d>
              <w14:camera w14:prst="orthographicFront"/>
              <w14:lightRig w14:rig="threePt" w14:dir="t">
                <w14:rot w14:lat="0" w14:lon="0" w14:rev="0"/>
              </w14:lightRig>
            </w14:scene3d>
          </w:rPr>
          <w:t>13.</w:t>
        </w:r>
        <w:r w:rsidR="00DB083E" w:rsidRPr="00750584">
          <w:rPr>
            <w:rStyle w:val="Hypertextovodkaz"/>
            <w:rFonts w:asciiTheme="minorHAnsi" w:hAnsiTheme="minorHAnsi" w:cstheme="minorHAnsi"/>
          </w:rPr>
          <w:t xml:space="preserve"> Doplňkovost s ostatními dotačními tituly</w:t>
        </w:r>
        <w:r w:rsidR="00DB083E" w:rsidRPr="00750584">
          <w:rPr>
            <w:rFonts w:cstheme="minorHAnsi"/>
            <w:webHidden/>
          </w:rPr>
          <w:tab/>
        </w:r>
        <w:r w:rsidR="00DB083E" w:rsidRPr="00750584">
          <w:rPr>
            <w:rFonts w:cstheme="minorHAnsi"/>
            <w:webHidden/>
          </w:rPr>
          <w:fldChar w:fldCharType="begin"/>
        </w:r>
        <w:r w:rsidR="00DB083E" w:rsidRPr="00750584">
          <w:rPr>
            <w:rFonts w:cstheme="minorHAnsi"/>
            <w:webHidden/>
          </w:rPr>
          <w:instrText xml:space="preserve"> PAGEREF _Toc143176071 \h </w:instrText>
        </w:r>
        <w:r w:rsidR="00DB083E" w:rsidRPr="00750584">
          <w:rPr>
            <w:rFonts w:cstheme="minorHAnsi"/>
            <w:webHidden/>
          </w:rPr>
        </w:r>
        <w:r w:rsidR="00DB083E" w:rsidRPr="00750584">
          <w:rPr>
            <w:rFonts w:cstheme="minorHAnsi"/>
            <w:webHidden/>
          </w:rPr>
          <w:fldChar w:fldCharType="separate"/>
        </w:r>
        <w:r w:rsidR="00DB083E" w:rsidRPr="00750584">
          <w:rPr>
            <w:rFonts w:cstheme="minorHAnsi"/>
            <w:webHidden/>
          </w:rPr>
          <w:t>15</w:t>
        </w:r>
        <w:r w:rsidR="00DB083E" w:rsidRPr="00750584">
          <w:rPr>
            <w:rFonts w:cstheme="minorHAnsi"/>
            <w:webHidden/>
          </w:rPr>
          <w:fldChar w:fldCharType="end"/>
        </w:r>
      </w:hyperlink>
    </w:p>
    <w:p w14:paraId="478D9EFD" w14:textId="60E68609" w:rsidR="00B27A05" w:rsidRPr="00750584" w:rsidRDefault="00B27A05" w:rsidP="00B27A05">
      <w:pPr>
        <w:spacing w:after="160" w:line="259" w:lineRule="auto"/>
        <w:jc w:val="left"/>
        <w:rPr>
          <w:rFonts w:cstheme="minorHAnsi"/>
        </w:rPr>
      </w:pPr>
      <w:r w:rsidRPr="00750584">
        <w:rPr>
          <w:rFonts w:cstheme="minorHAnsi"/>
          <w:color w:val="0D3271"/>
          <w:szCs w:val="28"/>
        </w:rPr>
        <w:fldChar w:fldCharType="end"/>
      </w:r>
      <w:r w:rsidRPr="00750584">
        <w:rPr>
          <w:rFonts w:cstheme="minorHAnsi"/>
        </w:rPr>
        <w:br w:type="page"/>
      </w:r>
    </w:p>
    <w:p w14:paraId="1F193D9C" w14:textId="77777777" w:rsidR="00B27A05" w:rsidRPr="00750584" w:rsidRDefault="00B27A05" w:rsidP="00B27A05">
      <w:pPr>
        <w:pStyle w:val="Normlnpsmo"/>
        <w:spacing w:before="360" w:after="240"/>
        <w:rPr>
          <w:rFonts w:cstheme="minorHAnsi"/>
          <w:b/>
          <w:bCs/>
          <w:caps/>
          <w:color w:val="173271"/>
          <w:sz w:val="24"/>
          <w:szCs w:val="24"/>
        </w:rPr>
      </w:pPr>
      <w:r w:rsidRPr="00750584">
        <w:rPr>
          <w:rFonts w:cstheme="minorHAnsi"/>
          <w:b/>
          <w:bCs/>
          <w:caps/>
          <w:color w:val="173271"/>
          <w:sz w:val="24"/>
          <w:szCs w:val="24"/>
        </w:rPr>
        <w:lastRenderedPageBreak/>
        <w:t>Užívané pojmy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318"/>
        <w:gridCol w:w="6745"/>
      </w:tblGrid>
      <w:tr w:rsidR="00B27A05" w:rsidRPr="00750584" w14:paraId="6D881215" w14:textId="77777777" w:rsidTr="001D0CFB">
        <w:trPr>
          <w:trHeight w:val="256"/>
        </w:trPr>
        <w:tc>
          <w:tcPr>
            <w:tcW w:w="2318" w:type="dxa"/>
            <w:tcBorders>
              <w:right w:val="single" w:sz="4" w:space="0" w:color="FFFFFF" w:themeColor="background1"/>
            </w:tcBorders>
            <w:shd w:val="clear" w:color="auto" w:fill="173271"/>
          </w:tcPr>
          <w:p w14:paraId="265D3A27" w14:textId="77777777" w:rsidR="00B27A05" w:rsidRPr="00750584" w:rsidRDefault="00B27A05" w:rsidP="001D0CFB">
            <w:pPr>
              <w:pStyle w:val="StyleFirstline0cm"/>
              <w:spacing w:before="60" w:after="60" w:line="240" w:lineRule="auto"/>
              <w:rPr>
                <w:rFonts w:asciiTheme="minorHAnsi" w:hAnsiTheme="minorHAnsi" w:cstheme="minorHAnsi"/>
                <w:b/>
              </w:rPr>
            </w:pPr>
            <w:r w:rsidRPr="00750584">
              <w:rPr>
                <w:rFonts w:asciiTheme="minorHAnsi" w:hAnsiTheme="minorHAnsi" w:cstheme="minorHAnsi"/>
                <w:b/>
              </w:rPr>
              <w:t>Pojem</w:t>
            </w:r>
          </w:p>
        </w:tc>
        <w:tc>
          <w:tcPr>
            <w:tcW w:w="6745" w:type="dxa"/>
            <w:tcBorders>
              <w:left w:val="single" w:sz="4" w:space="0" w:color="FFFFFF" w:themeColor="background1"/>
            </w:tcBorders>
            <w:shd w:val="clear" w:color="auto" w:fill="173271"/>
          </w:tcPr>
          <w:p w14:paraId="618CB1A6" w14:textId="77777777" w:rsidR="00B27A05" w:rsidRPr="00750584" w:rsidRDefault="00B27A05" w:rsidP="001D0CFB">
            <w:pPr>
              <w:pStyle w:val="StyleFirstline0cm"/>
              <w:spacing w:before="60" w:after="60" w:line="240" w:lineRule="auto"/>
              <w:rPr>
                <w:rFonts w:asciiTheme="minorHAnsi" w:hAnsiTheme="minorHAnsi" w:cstheme="minorHAnsi"/>
                <w:b/>
              </w:rPr>
            </w:pPr>
            <w:r w:rsidRPr="00750584">
              <w:rPr>
                <w:rFonts w:asciiTheme="minorHAnsi" w:hAnsiTheme="minorHAnsi" w:cstheme="minorHAnsi"/>
                <w:b/>
              </w:rPr>
              <w:t>Vysvětlení</w:t>
            </w:r>
          </w:p>
        </w:tc>
      </w:tr>
      <w:tr w:rsidR="00B27A05" w:rsidRPr="00750584" w14:paraId="406F04ED" w14:textId="77777777" w:rsidTr="001D0CFB">
        <w:tc>
          <w:tcPr>
            <w:tcW w:w="2318" w:type="dxa"/>
          </w:tcPr>
          <w:p w14:paraId="182A953C" w14:textId="6A94D6A4" w:rsidR="00B27A05" w:rsidRPr="00750584" w:rsidRDefault="00B27A05" w:rsidP="001D0CFB">
            <w:pPr>
              <w:pStyle w:val="Normlnpsmo"/>
              <w:rPr>
                <w:rFonts w:cstheme="minorHAnsi"/>
              </w:rPr>
            </w:pPr>
            <w:r w:rsidRPr="00750584">
              <w:rPr>
                <w:rFonts w:cstheme="minorHAnsi"/>
              </w:rPr>
              <w:t>ISKP21+</w:t>
            </w:r>
          </w:p>
        </w:tc>
        <w:tc>
          <w:tcPr>
            <w:tcW w:w="6745" w:type="dxa"/>
          </w:tcPr>
          <w:p w14:paraId="34ABDDF6" w14:textId="77777777" w:rsidR="00B27A05" w:rsidRPr="00750584" w:rsidRDefault="00B27A05" w:rsidP="001D0CFB">
            <w:pPr>
              <w:pStyle w:val="Normlnpsmo"/>
              <w:rPr>
                <w:rFonts w:cstheme="minorHAnsi"/>
              </w:rPr>
            </w:pPr>
            <w:r w:rsidRPr="00750584">
              <w:rPr>
                <w:rFonts w:cstheme="minorHAnsi"/>
              </w:rPr>
              <w:t>Informační systém konečného žadatele/ příjemce</w:t>
            </w:r>
          </w:p>
        </w:tc>
      </w:tr>
      <w:tr w:rsidR="00B27A05" w:rsidRPr="00750584" w14:paraId="47F86169" w14:textId="77777777" w:rsidTr="001D0CFB">
        <w:tc>
          <w:tcPr>
            <w:tcW w:w="2318" w:type="dxa"/>
          </w:tcPr>
          <w:p w14:paraId="7E1CDAC6" w14:textId="783C4492" w:rsidR="00B27A05" w:rsidRPr="00750584" w:rsidRDefault="00741907" w:rsidP="001D0CFB">
            <w:pPr>
              <w:pStyle w:val="Normlnpsmo"/>
              <w:rPr>
                <w:rFonts w:cstheme="minorHAnsi"/>
              </w:rPr>
            </w:pPr>
            <w:r w:rsidRPr="00750584">
              <w:rPr>
                <w:rFonts w:cstheme="minorHAnsi"/>
              </w:rPr>
              <w:t>Výstup</w:t>
            </w:r>
          </w:p>
        </w:tc>
        <w:tc>
          <w:tcPr>
            <w:tcW w:w="6745" w:type="dxa"/>
          </w:tcPr>
          <w:p w14:paraId="16170686" w14:textId="77777777" w:rsidR="00741907" w:rsidRPr="00750584" w:rsidRDefault="00741907" w:rsidP="00741907">
            <w:pPr>
              <w:pStyle w:val="Normlnpsmo"/>
              <w:rPr>
                <w:rFonts w:cstheme="minorHAnsi"/>
              </w:rPr>
            </w:pPr>
            <w:bookmarkStart w:id="12" w:name="_Hlk93655950"/>
            <w:r w:rsidRPr="00750584">
              <w:rPr>
                <w:rFonts w:cstheme="minorHAnsi"/>
              </w:rPr>
              <w:t>Pojem je upraven v Pravidlech pro žadatele a příjemce – obecná část. Pro projekty této výzvy se jedná zejména o vybavení, stavební úpravy atd. s předpokládanou hodnotou přesahující 5 mil. Kč (bez DPH). Pořizované vybavení, stavební úpravy atd. s předpokládanou hodnotou nižší než 5 mil. Kč (bez DPH) je žadatel oprávněn sdružit do ucelených souborů (funkčních celků), vždy však s ohledem na dostatečnou míru podrobnosti (nezbytnou pro zhodnocení potřebnosti a zásad hospodárnosti, účelnosti a efektivnosti) a věcné provázanosti.</w:t>
            </w:r>
            <w:bookmarkEnd w:id="12"/>
            <w:r w:rsidRPr="00750584">
              <w:rPr>
                <w:rFonts w:cstheme="minorHAnsi"/>
              </w:rPr>
              <w:t xml:space="preserve"> Funkční celek je následně možné označit za výstup projektu.</w:t>
            </w:r>
          </w:p>
          <w:p w14:paraId="3401E69A" w14:textId="0C621148" w:rsidR="00B27A05" w:rsidRPr="00750584" w:rsidRDefault="00741907" w:rsidP="00741907">
            <w:pPr>
              <w:pStyle w:val="Normlnpsmo"/>
              <w:rPr>
                <w:rFonts w:cstheme="minorHAnsi"/>
              </w:rPr>
            </w:pPr>
            <w:bookmarkStart w:id="13" w:name="_Hlk116371653"/>
            <w:r w:rsidRPr="00750584">
              <w:rPr>
                <w:rFonts w:cstheme="minorHAnsi"/>
              </w:rPr>
              <w:t>Pokud projekt neobsahuje žádné vybavení, stavební úpravy atd. s předpokládanou hodnotou přesahující 5 mil. Kč (bez DPH) a ani nelze pořizované vybavení, stavební úpravy atd. s předpokládanou hodnotou nižší než 5 mil. Kč (bez DPH) sdružit do ucelených souborů (funkčních celků), může být za výstup označeno i vybavení, stavební úpravy atd. s nižší předpokládanou hodnotou.</w:t>
            </w:r>
            <w:bookmarkEnd w:id="13"/>
          </w:p>
        </w:tc>
      </w:tr>
      <w:tr w:rsidR="00B27A05" w:rsidRPr="00750584" w14:paraId="48796727" w14:textId="77777777" w:rsidTr="001D0CFB">
        <w:tc>
          <w:tcPr>
            <w:tcW w:w="2318" w:type="dxa"/>
          </w:tcPr>
          <w:p w14:paraId="1EBDCD37" w14:textId="1870D06A" w:rsidR="00B27A05" w:rsidRPr="00750584" w:rsidRDefault="00741907" w:rsidP="001D0CFB">
            <w:pPr>
              <w:pStyle w:val="Normlnpsmo"/>
              <w:rPr>
                <w:rFonts w:cstheme="minorHAnsi"/>
              </w:rPr>
            </w:pPr>
            <w:r w:rsidRPr="00750584">
              <w:rPr>
                <w:rFonts w:cstheme="minorHAnsi"/>
              </w:rPr>
              <w:t>ZPP</w:t>
            </w:r>
          </w:p>
        </w:tc>
        <w:tc>
          <w:tcPr>
            <w:tcW w:w="6745" w:type="dxa"/>
          </w:tcPr>
          <w:p w14:paraId="7276892D" w14:textId="6F6247BE" w:rsidR="00B27A05" w:rsidRPr="00750584" w:rsidRDefault="00741907" w:rsidP="001D0CFB">
            <w:pPr>
              <w:pStyle w:val="Normlnpsmo"/>
              <w:rPr>
                <w:rFonts w:cstheme="minorHAnsi"/>
              </w:rPr>
            </w:pPr>
            <w:r w:rsidRPr="00750584">
              <w:rPr>
                <w:rFonts w:cstheme="minorHAnsi"/>
              </w:rPr>
              <w:t>Základní parametry projektu</w:t>
            </w:r>
          </w:p>
        </w:tc>
      </w:tr>
      <w:tr w:rsidR="00741907" w:rsidRPr="00750584" w14:paraId="339CFA7B" w14:textId="77777777" w:rsidTr="001D0CFB">
        <w:tc>
          <w:tcPr>
            <w:tcW w:w="2318" w:type="dxa"/>
          </w:tcPr>
          <w:p w14:paraId="327615C4" w14:textId="5224D750" w:rsidR="00741907" w:rsidRPr="00750584" w:rsidRDefault="00741907" w:rsidP="001D0CFB">
            <w:pPr>
              <w:pStyle w:val="Normlnpsmo"/>
              <w:rPr>
                <w:rFonts w:cstheme="minorHAnsi"/>
              </w:rPr>
            </w:pPr>
            <w:r w:rsidRPr="00750584">
              <w:rPr>
                <w:rFonts w:cstheme="minorHAnsi"/>
              </w:rPr>
              <w:t>…</w:t>
            </w:r>
          </w:p>
        </w:tc>
        <w:tc>
          <w:tcPr>
            <w:tcW w:w="6745" w:type="dxa"/>
          </w:tcPr>
          <w:p w14:paraId="772DD04C" w14:textId="6AFB35FB" w:rsidR="00741907" w:rsidRPr="00750584" w:rsidRDefault="00741907" w:rsidP="001D0CFB">
            <w:pPr>
              <w:pStyle w:val="Normlnpsmo"/>
              <w:rPr>
                <w:rFonts w:cstheme="minorHAnsi"/>
              </w:rPr>
            </w:pPr>
            <w:r w:rsidRPr="00750584">
              <w:rPr>
                <w:rFonts w:cstheme="minorHAnsi"/>
                <w:i/>
                <w:iCs/>
              </w:rPr>
              <w:t>Dle potřeby doplňte další zkratky</w:t>
            </w:r>
          </w:p>
        </w:tc>
      </w:tr>
    </w:tbl>
    <w:p w14:paraId="167410C8" w14:textId="77777777" w:rsidR="00B27A05" w:rsidRPr="00750584" w:rsidRDefault="00B27A05" w:rsidP="00B27A05">
      <w:pPr>
        <w:pStyle w:val="Nadpis1rovn"/>
        <w:numPr>
          <w:ilvl w:val="0"/>
          <w:numId w:val="0"/>
        </w:numPr>
        <w:rPr>
          <w:rFonts w:cstheme="minorHAnsi"/>
        </w:rPr>
      </w:pPr>
      <w:bookmarkStart w:id="14" w:name="_Toc309833692"/>
      <w:bookmarkStart w:id="15" w:name="_Toc309833840"/>
      <w:bookmarkStart w:id="16" w:name="_Toc309833898"/>
      <w:bookmarkStart w:id="17" w:name="_Toc309835230"/>
      <w:bookmarkStart w:id="18" w:name="_Toc309835414"/>
      <w:bookmarkStart w:id="19" w:name="_Toc309835656"/>
      <w:bookmarkStart w:id="20" w:name="_Toc143176052"/>
      <w:bookmarkStart w:id="21" w:name="_Toc232249617"/>
      <w:bookmarkStart w:id="22" w:name="_Toc232249691"/>
      <w:bookmarkStart w:id="23" w:name="_Toc234036384"/>
      <w:r w:rsidRPr="00750584">
        <w:rPr>
          <w:rFonts w:cstheme="minorHAnsi"/>
        </w:rPr>
        <w:lastRenderedPageBreak/>
        <w:t>Úvod</w:t>
      </w:r>
      <w:bookmarkEnd w:id="14"/>
      <w:bookmarkEnd w:id="15"/>
      <w:bookmarkEnd w:id="16"/>
      <w:bookmarkEnd w:id="17"/>
      <w:bookmarkEnd w:id="18"/>
      <w:r w:rsidRPr="00750584">
        <w:rPr>
          <w:rFonts w:cstheme="minorHAnsi"/>
        </w:rPr>
        <w:t>ní komentář</w:t>
      </w:r>
      <w:bookmarkEnd w:id="19"/>
      <w:bookmarkEnd w:id="20"/>
    </w:p>
    <w:p w14:paraId="7DB496E1" w14:textId="77777777" w:rsidR="00B27A05" w:rsidRPr="00750584" w:rsidRDefault="00B27A05" w:rsidP="00B27A05">
      <w:pPr>
        <w:pStyle w:val="Normlnpsmo"/>
        <w:rPr>
          <w:rFonts w:cstheme="minorHAnsi"/>
        </w:rPr>
      </w:pPr>
      <w:r w:rsidRPr="00750584">
        <w:rPr>
          <w:rFonts w:cstheme="minorHAnsi"/>
        </w:rPr>
        <w:t>Studie proveditelnosti představuje zásadní dokument pro proces hodnocení a realizace projektu. Obsahuje konkrétní, podrobné informace o projektu s přímou vazbou na hodnoticí kritéria výzvy ERDF výzva pro VŠ – kvalita. Je v zájmu žadatele, aby měli hodnotitelé k dispozici všechny potřebné informace k posouzení žádosti o podporu prostřednictvím jednotlivých kritérií.</w:t>
      </w:r>
    </w:p>
    <w:p w14:paraId="140D27DB" w14:textId="4252D2C6" w:rsidR="00B27A05" w:rsidRPr="00750584" w:rsidRDefault="00B27A05" w:rsidP="00B27A05">
      <w:pPr>
        <w:pStyle w:val="Normlnpsmo"/>
        <w:rPr>
          <w:rFonts w:cstheme="minorHAnsi"/>
        </w:rPr>
      </w:pPr>
      <w:r w:rsidRPr="00750584">
        <w:rPr>
          <w:rFonts w:cstheme="minorHAnsi"/>
        </w:rPr>
        <w:t>Obsah studie proveditelnosti musí být v souladu s obsahem žádosti o podporu vč. všech příloh. Vybrané části studie proveditelnosti budou v případě podpořené žádosti o podporu součástí přílohy Základní parametry projektu (dále jen ZPP), která je přílohou Rozhodnutí o poskytnutí dotace. Texty v žádosti o podporu v ISKP21+ neduplikujte s informacemi ve studii proveditelnosti, raději se odkažte na konkrétní obrazovku žádosti.</w:t>
      </w:r>
    </w:p>
    <w:p w14:paraId="57BEC89C" w14:textId="7E6CC1AE" w:rsidR="00B27A05" w:rsidRPr="00750584" w:rsidRDefault="00B27A05" w:rsidP="00B27A05">
      <w:pPr>
        <w:pStyle w:val="Normlnpsmo"/>
        <w:rPr>
          <w:rFonts w:cstheme="minorHAnsi"/>
        </w:rPr>
      </w:pPr>
      <w:r w:rsidRPr="00750584">
        <w:rPr>
          <w:rFonts w:cstheme="minorHAnsi"/>
        </w:rPr>
        <w:t xml:space="preserve">Dokument vypracujte stručně, přehledně a věcně. Pokud je pro účely srozumitelnosti a průkaznosti nutné uvést rozsáhlejší text, tabulku či seznam, vložte jej do samostatné přílohy a v příslušné kapitole na tuto přílohu odkažte. Studii proveditelnosti (včetně všech případných příloh) jako jeden dokument vloží žadatel do ISKP21+ jakožto povinnou přílohu. </w:t>
      </w:r>
    </w:p>
    <w:p w14:paraId="50721514" w14:textId="77777777" w:rsidR="00B27A05" w:rsidRPr="00750584" w:rsidRDefault="00B27A05" w:rsidP="00B27A05">
      <w:pPr>
        <w:pStyle w:val="Normlnpsmo"/>
        <w:rPr>
          <w:rFonts w:cstheme="minorHAnsi"/>
        </w:rPr>
      </w:pPr>
    </w:p>
    <w:p w14:paraId="439F7649" w14:textId="77777777" w:rsidR="00B27A05" w:rsidRPr="00750584" w:rsidRDefault="00B27A05" w:rsidP="00B27A05">
      <w:pPr>
        <w:pStyle w:val="Normlnpsmo"/>
        <w:rPr>
          <w:rFonts w:cstheme="minorHAnsi"/>
        </w:rPr>
      </w:pPr>
      <w:r w:rsidRPr="00750584">
        <w:rPr>
          <w:rFonts w:cstheme="minorHAnsi"/>
        </w:rPr>
        <w:br w:type="page"/>
      </w:r>
    </w:p>
    <w:p w14:paraId="57899613" w14:textId="679BBFBE" w:rsidR="00B27A05" w:rsidRPr="00750584" w:rsidRDefault="00B27A05" w:rsidP="00B27A05">
      <w:pPr>
        <w:pStyle w:val="Nadpis1rovn"/>
        <w:rPr>
          <w:rFonts w:cstheme="minorHAnsi"/>
        </w:rPr>
      </w:pPr>
      <w:bookmarkStart w:id="24" w:name="_Toc309833693"/>
      <w:bookmarkStart w:id="25" w:name="_Toc309833841"/>
      <w:bookmarkStart w:id="26" w:name="_Toc309833899"/>
      <w:bookmarkStart w:id="27" w:name="_Toc309835231"/>
      <w:bookmarkStart w:id="28" w:name="_Toc309835415"/>
      <w:bookmarkStart w:id="29" w:name="_Toc309835657"/>
      <w:bookmarkStart w:id="30" w:name="_Toc289429142"/>
      <w:bookmarkStart w:id="31" w:name="_Toc115422940"/>
      <w:bookmarkStart w:id="32" w:name="_Toc143176053"/>
      <w:r w:rsidRPr="00750584">
        <w:rPr>
          <w:rFonts w:cstheme="minorHAnsi"/>
        </w:rPr>
        <w:lastRenderedPageBreak/>
        <w:t>Základní údaje</w:t>
      </w:r>
      <w:bookmarkEnd w:id="21"/>
      <w:bookmarkEnd w:id="22"/>
      <w:bookmarkEnd w:id="23"/>
      <w:bookmarkEnd w:id="24"/>
      <w:bookmarkEnd w:id="25"/>
      <w:bookmarkEnd w:id="26"/>
      <w:bookmarkEnd w:id="27"/>
      <w:bookmarkEnd w:id="28"/>
      <w:bookmarkEnd w:id="29"/>
      <w:bookmarkEnd w:id="30"/>
      <w:bookmarkEnd w:id="31"/>
      <w:bookmarkEnd w:id="32"/>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0"/>
        <w:gridCol w:w="6095"/>
      </w:tblGrid>
      <w:tr w:rsidR="00B27A05" w:rsidRPr="00750584" w14:paraId="067CF3ED" w14:textId="77777777" w:rsidTr="001D0CFB">
        <w:tc>
          <w:tcPr>
            <w:tcW w:w="3090" w:type="dxa"/>
            <w:tcBorders>
              <w:bottom w:val="single" w:sz="4" w:space="0" w:color="000000"/>
            </w:tcBorders>
            <w:shd w:val="clear" w:color="auto" w:fill="173271"/>
          </w:tcPr>
          <w:p w14:paraId="544F42A6" w14:textId="77777777" w:rsidR="00B27A05" w:rsidRPr="00750584" w:rsidRDefault="00B27A05" w:rsidP="001D0CFB">
            <w:pPr>
              <w:pStyle w:val="Normlnpsmo"/>
              <w:rPr>
                <w:rFonts w:cstheme="minorHAnsi"/>
                <w:b/>
              </w:rPr>
            </w:pPr>
            <w:r w:rsidRPr="00750584">
              <w:rPr>
                <w:rFonts w:cstheme="minorHAnsi"/>
                <w:b/>
              </w:rPr>
              <w:t>Položka</w:t>
            </w:r>
          </w:p>
        </w:tc>
        <w:tc>
          <w:tcPr>
            <w:tcW w:w="6095" w:type="dxa"/>
            <w:shd w:val="clear" w:color="auto" w:fill="173271"/>
          </w:tcPr>
          <w:p w14:paraId="7FBCBBC8" w14:textId="77777777" w:rsidR="00B27A05" w:rsidRPr="00750584" w:rsidRDefault="00B27A05" w:rsidP="001D0CFB">
            <w:pPr>
              <w:pStyle w:val="Normlnpsmo"/>
              <w:rPr>
                <w:rFonts w:cstheme="minorHAnsi"/>
                <w:b/>
              </w:rPr>
            </w:pPr>
          </w:p>
        </w:tc>
      </w:tr>
      <w:tr w:rsidR="00B27A05" w:rsidRPr="00750584" w14:paraId="0914138C" w14:textId="77777777" w:rsidTr="001D0CFB">
        <w:tc>
          <w:tcPr>
            <w:tcW w:w="3090" w:type="dxa"/>
            <w:shd w:val="clear" w:color="auto" w:fill="E6E6E6"/>
          </w:tcPr>
          <w:p w14:paraId="02A67FC7" w14:textId="77777777" w:rsidR="00B27A05" w:rsidRPr="00750584" w:rsidRDefault="00B27A05" w:rsidP="001D0CFB">
            <w:pPr>
              <w:pStyle w:val="Normlnpsmo"/>
              <w:rPr>
                <w:rFonts w:cstheme="minorHAnsi"/>
              </w:rPr>
            </w:pPr>
            <w:r w:rsidRPr="00750584">
              <w:rPr>
                <w:rFonts w:cstheme="minorHAnsi"/>
              </w:rPr>
              <w:t>Název projektu</w:t>
            </w:r>
          </w:p>
        </w:tc>
        <w:tc>
          <w:tcPr>
            <w:tcW w:w="6095" w:type="dxa"/>
          </w:tcPr>
          <w:p w14:paraId="48809D01" w14:textId="77777777" w:rsidR="00B27A05" w:rsidRPr="00750584" w:rsidRDefault="00B27A05" w:rsidP="001D0CFB">
            <w:pPr>
              <w:pStyle w:val="Normlnpsmo"/>
              <w:rPr>
                <w:rFonts w:cstheme="minorHAnsi"/>
                <w:i/>
              </w:rPr>
            </w:pPr>
            <w:r w:rsidRPr="00750584">
              <w:rPr>
                <w:rFonts w:cstheme="minorHAnsi"/>
                <w:i/>
              </w:rPr>
              <w:t>shoduje se s IS KP21+</w:t>
            </w:r>
          </w:p>
        </w:tc>
      </w:tr>
      <w:tr w:rsidR="00B27A05" w:rsidRPr="00750584" w14:paraId="36324208" w14:textId="77777777" w:rsidTr="001D0CFB">
        <w:tc>
          <w:tcPr>
            <w:tcW w:w="3090" w:type="dxa"/>
            <w:shd w:val="clear" w:color="auto" w:fill="E6E6E6"/>
          </w:tcPr>
          <w:p w14:paraId="623EA6B7" w14:textId="77777777" w:rsidR="00B27A05" w:rsidRPr="00750584" w:rsidRDefault="00B27A05" w:rsidP="001D0CFB">
            <w:pPr>
              <w:pStyle w:val="Normlnpsmo"/>
              <w:rPr>
                <w:rFonts w:cstheme="minorHAnsi"/>
              </w:rPr>
            </w:pPr>
            <w:r w:rsidRPr="00750584">
              <w:rPr>
                <w:rFonts w:cstheme="minorHAnsi"/>
              </w:rPr>
              <w:t>Název žadatele</w:t>
            </w:r>
          </w:p>
        </w:tc>
        <w:tc>
          <w:tcPr>
            <w:tcW w:w="6095" w:type="dxa"/>
          </w:tcPr>
          <w:p w14:paraId="188EB7EA" w14:textId="77777777" w:rsidR="00B27A05" w:rsidRPr="00750584" w:rsidRDefault="00B27A05" w:rsidP="001D0CFB">
            <w:pPr>
              <w:pStyle w:val="Normlnpsmo"/>
              <w:rPr>
                <w:rFonts w:cstheme="minorHAnsi"/>
                <w:i/>
              </w:rPr>
            </w:pPr>
            <w:r w:rsidRPr="00750584">
              <w:rPr>
                <w:rFonts w:cstheme="minorHAnsi"/>
                <w:i/>
              </w:rPr>
              <w:t>shoduje se s IS KP21+</w:t>
            </w:r>
          </w:p>
        </w:tc>
      </w:tr>
    </w:tbl>
    <w:p w14:paraId="411C0552" w14:textId="77777777" w:rsidR="00B27A05" w:rsidRPr="00750584" w:rsidRDefault="00B27A05" w:rsidP="00B27A05">
      <w:pPr>
        <w:pStyle w:val="Nadpis1rovn"/>
        <w:pageBreakBefore w:val="0"/>
        <w:rPr>
          <w:rFonts w:cstheme="minorHAnsi"/>
        </w:rPr>
      </w:pPr>
      <w:bookmarkStart w:id="33" w:name="_Toc314755013"/>
      <w:bookmarkStart w:id="34" w:name="_Toc314755095"/>
      <w:bookmarkStart w:id="35" w:name="_Toc115422941"/>
      <w:bookmarkStart w:id="36" w:name="_Toc143176054"/>
      <w:bookmarkStart w:id="37" w:name="_Toc309833695"/>
      <w:bookmarkStart w:id="38" w:name="_Toc309833843"/>
      <w:bookmarkStart w:id="39" w:name="_Toc309833901"/>
      <w:bookmarkStart w:id="40" w:name="_Toc309835233"/>
      <w:bookmarkStart w:id="41" w:name="_Toc309835417"/>
      <w:bookmarkStart w:id="42" w:name="_Toc309835659"/>
      <w:bookmarkStart w:id="43" w:name="_Toc289429143"/>
      <w:bookmarkEnd w:id="33"/>
      <w:bookmarkEnd w:id="34"/>
      <w:r w:rsidRPr="00750584">
        <w:rPr>
          <w:rFonts w:cstheme="minorHAnsi"/>
        </w:rPr>
        <w:t>Stručný popis projektu – abstrakt</w:t>
      </w:r>
      <w:bookmarkEnd w:id="35"/>
      <w:bookmarkEnd w:id="36"/>
    </w:p>
    <w:p w14:paraId="6B050183" w14:textId="1F13CACB" w:rsidR="00B27A05" w:rsidRPr="00750584" w:rsidRDefault="00B27A05" w:rsidP="00B27A05">
      <w:pPr>
        <w:pStyle w:val="Normlnpsmo"/>
        <w:rPr>
          <w:rFonts w:cstheme="minorHAnsi"/>
          <w:i/>
        </w:rPr>
      </w:pPr>
      <w:r w:rsidRPr="00750584">
        <w:rPr>
          <w:rFonts w:cstheme="minorHAnsi"/>
          <w:i/>
        </w:rPr>
        <w:t>Návaznost na kritérium V1, V2.</w:t>
      </w:r>
    </w:p>
    <w:p w14:paraId="3A17FFEB" w14:textId="77777777" w:rsidR="00B27A05" w:rsidRPr="00750584" w:rsidRDefault="00B27A05" w:rsidP="00B27A05">
      <w:pPr>
        <w:pStyle w:val="Normlnpsmo"/>
        <w:rPr>
          <w:rFonts w:cstheme="minorHAnsi"/>
          <w:i/>
        </w:rPr>
      </w:pPr>
      <w:r w:rsidRPr="00750584">
        <w:rPr>
          <w:rFonts w:cstheme="minorHAnsi"/>
          <w:i/>
        </w:rPr>
        <w:t>Návaznost na obrazovku žádosti o podporu v IS KP21+ Popis projektu.</w:t>
      </w:r>
    </w:p>
    <w:p w14:paraId="45C1A1A1" w14:textId="77777777" w:rsidR="00B27A05" w:rsidRPr="00750584" w:rsidRDefault="00B27A05" w:rsidP="00B27A05">
      <w:pPr>
        <w:pStyle w:val="StyleFirstline0cm"/>
        <w:spacing w:before="0" w:line="240" w:lineRule="auto"/>
        <w:rPr>
          <w:rFonts w:asciiTheme="minorHAnsi" w:hAnsiTheme="minorHAnsi" w:cstheme="minorHAnsi"/>
          <w:i/>
        </w:rPr>
      </w:pPr>
      <w:r w:rsidRPr="00750584">
        <w:rPr>
          <w:rFonts w:asciiTheme="minorHAnsi" w:hAnsiTheme="minorHAnsi" w:cstheme="minorHAnsi"/>
          <w:i/>
        </w:rPr>
        <w:t>Popište stručně a výstižně všechny důležité aspekty projektu včetně vnějších okolností navrhovaného projektu a jeho výsledků a dopadů. Součástí abstraktu jsou informace, které žadatel považuje za zásadní a uvedl je v rámci jednotlivých částí studie proveditelnosti.</w:t>
      </w:r>
    </w:p>
    <w:p w14:paraId="66543E5E" w14:textId="77777777" w:rsidR="00B27A05" w:rsidRPr="00750584" w:rsidRDefault="00B27A05" w:rsidP="00B27A05">
      <w:pPr>
        <w:pStyle w:val="Nadpis1rovn"/>
        <w:pageBreakBefore w:val="0"/>
        <w:rPr>
          <w:rFonts w:cstheme="minorHAnsi"/>
        </w:rPr>
      </w:pPr>
      <w:bookmarkStart w:id="44" w:name="_Toc115422942"/>
      <w:bookmarkStart w:id="45" w:name="_Toc143176055"/>
      <w:r w:rsidRPr="00750584">
        <w:rPr>
          <w:rFonts w:cstheme="minorHAnsi"/>
        </w:rPr>
        <w:t xml:space="preserve">Profil </w:t>
      </w:r>
      <w:bookmarkEnd w:id="37"/>
      <w:bookmarkEnd w:id="38"/>
      <w:bookmarkEnd w:id="39"/>
      <w:bookmarkEnd w:id="40"/>
      <w:bookmarkEnd w:id="41"/>
      <w:bookmarkEnd w:id="42"/>
      <w:bookmarkEnd w:id="43"/>
      <w:r w:rsidRPr="00750584">
        <w:rPr>
          <w:rFonts w:cstheme="minorHAnsi"/>
        </w:rPr>
        <w:t>žadatele a partnerů</w:t>
      </w:r>
      <w:bookmarkEnd w:id="44"/>
      <w:bookmarkEnd w:id="45"/>
    </w:p>
    <w:p w14:paraId="48E98546" w14:textId="555781E5" w:rsidR="00B27A05" w:rsidRPr="00750584" w:rsidRDefault="00B27A05" w:rsidP="00B27A05">
      <w:pPr>
        <w:pStyle w:val="StyleFirstline0cm"/>
        <w:spacing w:line="240" w:lineRule="auto"/>
        <w:rPr>
          <w:rFonts w:asciiTheme="minorHAnsi" w:hAnsiTheme="minorHAnsi" w:cstheme="minorHAnsi"/>
          <w:i/>
        </w:rPr>
      </w:pPr>
      <w:r w:rsidRPr="00750584">
        <w:rPr>
          <w:rFonts w:asciiTheme="minorHAnsi" w:hAnsiTheme="minorHAnsi" w:cstheme="minorHAnsi"/>
          <w:i/>
        </w:rPr>
        <w:t>Návaznost na kritérium P3 a P4.</w:t>
      </w:r>
    </w:p>
    <w:p w14:paraId="41AAA233" w14:textId="77777777" w:rsidR="00B27A05" w:rsidRPr="00750584" w:rsidRDefault="00B27A05" w:rsidP="00B27A05">
      <w:pPr>
        <w:pStyle w:val="StyleFirstline0cm"/>
        <w:spacing w:line="240" w:lineRule="auto"/>
        <w:rPr>
          <w:rFonts w:asciiTheme="minorHAnsi" w:hAnsiTheme="minorHAnsi" w:cstheme="minorHAnsi"/>
          <w:i/>
        </w:rPr>
      </w:pPr>
      <w:r w:rsidRPr="00750584">
        <w:rPr>
          <w:rFonts w:asciiTheme="minorHAnsi" w:hAnsiTheme="minorHAnsi" w:cstheme="minorHAnsi"/>
          <w:i/>
        </w:rPr>
        <w:t>Návaznost na obrazovku žádosti o podporu v IS KP21+ Subjekty projektu.</w:t>
      </w:r>
    </w:p>
    <w:p w14:paraId="4A1D5B37" w14:textId="0C6A6621" w:rsidR="00B27A05" w:rsidRPr="00750584" w:rsidRDefault="00B27A05" w:rsidP="00B27A05">
      <w:pPr>
        <w:pStyle w:val="StyleFirstline0cm"/>
        <w:spacing w:before="0" w:line="240" w:lineRule="auto"/>
        <w:rPr>
          <w:rFonts w:asciiTheme="minorHAnsi" w:hAnsiTheme="minorHAnsi" w:cstheme="minorHAnsi"/>
          <w:i/>
        </w:rPr>
      </w:pPr>
      <w:r w:rsidRPr="00750584">
        <w:rPr>
          <w:rFonts w:asciiTheme="minorHAnsi" w:hAnsiTheme="minorHAnsi" w:cstheme="minorHAnsi"/>
          <w:i/>
        </w:rPr>
        <w:t>Představení žadatele a případně partnera/partnerů demonstruje předpoklady a připravenost k řešení navrhovaného projektu. Uveďte, jakým způsobem se podílí na činnosti projektu. U každého zapojeného subjektu uveďte, která jeho pracoviště budou dotčená realizací projektu.</w:t>
      </w:r>
    </w:p>
    <w:p w14:paraId="53B20C86" w14:textId="77777777" w:rsidR="00B27A05" w:rsidRPr="00750584" w:rsidRDefault="00B27A05" w:rsidP="00B27A05">
      <w:pPr>
        <w:pStyle w:val="Nadpis2rovn"/>
        <w:rPr>
          <w:rFonts w:asciiTheme="minorHAnsi" w:hAnsiTheme="minorHAnsi" w:cstheme="minorHAnsi"/>
        </w:rPr>
      </w:pPr>
      <w:bookmarkStart w:id="46" w:name="_Toc289429144"/>
      <w:bookmarkStart w:id="47" w:name="_Toc115422943"/>
      <w:bookmarkStart w:id="48" w:name="_Toc143176056"/>
      <w:r w:rsidRPr="00750584">
        <w:rPr>
          <w:rFonts w:asciiTheme="minorHAnsi" w:hAnsiTheme="minorHAnsi" w:cstheme="minorHAnsi"/>
        </w:rPr>
        <w:t>Stručná charakteristika žadatele projektu</w:t>
      </w:r>
      <w:bookmarkEnd w:id="46"/>
      <w:bookmarkEnd w:id="47"/>
      <w:bookmarkEnd w:id="48"/>
    </w:p>
    <w:p w14:paraId="70974D23" w14:textId="10068AEE" w:rsidR="00B27A05" w:rsidRPr="00750584" w:rsidRDefault="00B27A05" w:rsidP="00B27A05">
      <w:pPr>
        <w:pStyle w:val="Normlnpsmo"/>
        <w:rPr>
          <w:rFonts w:cstheme="minorHAnsi"/>
          <w:i/>
        </w:rPr>
      </w:pPr>
      <w:r w:rsidRPr="00750584">
        <w:rPr>
          <w:rFonts w:cstheme="minorHAnsi"/>
          <w:i/>
        </w:rPr>
        <w:t>Stručně představte žadatele.</w:t>
      </w:r>
    </w:p>
    <w:p w14:paraId="77773D75" w14:textId="77777777" w:rsidR="00B27A05" w:rsidRPr="00750584" w:rsidRDefault="00B27A05" w:rsidP="00B27A05">
      <w:pPr>
        <w:pStyle w:val="Nadpis2rovn"/>
        <w:rPr>
          <w:rFonts w:asciiTheme="minorHAnsi" w:hAnsiTheme="minorHAnsi" w:cstheme="minorHAnsi"/>
        </w:rPr>
      </w:pPr>
      <w:bookmarkStart w:id="49" w:name="_Toc115422944"/>
      <w:bookmarkStart w:id="50" w:name="_Toc143176057"/>
      <w:r w:rsidRPr="00750584">
        <w:rPr>
          <w:rFonts w:asciiTheme="minorHAnsi" w:hAnsiTheme="minorHAnsi" w:cstheme="minorHAnsi"/>
        </w:rPr>
        <w:t>Stručná charakteristika partnerů projektu</w:t>
      </w:r>
      <w:bookmarkEnd w:id="49"/>
      <w:bookmarkEnd w:id="50"/>
    </w:p>
    <w:p w14:paraId="347DBA8C" w14:textId="03804C7A" w:rsidR="00B27A05" w:rsidRPr="00750584" w:rsidRDefault="00B27A05" w:rsidP="00B27A05">
      <w:pPr>
        <w:pStyle w:val="Normlnpsmo"/>
        <w:rPr>
          <w:rFonts w:cstheme="minorHAnsi"/>
          <w:i/>
        </w:rPr>
      </w:pPr>
      <w:r w:rsidRPr="00750584">
        <w:rPr>
          <w:rFonts w:cstheme="minorHAnsi"/>
          <w:i/>
        </w:rPr>
        <w:t>Je-li relevantní, stručně představte partnera/y projektu.</w:t>
      </w:r>
    </w:p>
    <w:p w14:paraId="566A6F3D" w14:textId="77777777" w:rsidR="00B27A05" w:rsidRPr="00750584" w:rsidRDefault="00B27A05" w:rsidP="00B27A05">
      <w:pPr>
        <w:pStyle w:val="Normlnpsmo"/>
        <w:rPr>
          <w:rFonts w:cstheme="minorHAnsi"/>
          <w:i/>
        </w:rPr>
      </w:pPr>
    </w:p>
    <w:p w14:paraId="4C3A63F5" w14:textId="77777777" w:rsidR="00B27A05" w:rsidRPr="00750584" w:rsidRDefault="00B27A05" w:rsidP="00B27A05">
      <w:pPr>
        <w:pStyle w:val="Nadpis1rovn"/>
        <w:pageBreakBefore w:val="0"/>
        <w:rPr>
          <w:rFonts w:cstheme="minorHAnsi"/>
        </w:rPr>
      </w:pPr>
      <w:bookmarkStart w:id="51" w:name="_Toc115422945"/>
      <w:bookmarkStart w:id="52" w:name="_Toc143176058"/>
      <w:r w:rsidRPr="00750584">
        <w:rPr>
          <w:rFonts w:cstheme="minorHAnsi"/>
        </w:rPr>
        <w:t>Cíle projektu</w:t>
      </w:r>
      <w:bookmarkEnd w:id="51"/>
      <w:bookmarkEnd w:id="52"/>
      <w:r w:rsidRPr="00750584">
        <w:rPr>
          <w:rFonts w:cstheme="minorHAnsi"/>
        </w:rPr>
        <w:t xml:space="preserve"> </w:t>
      </w:r>
    </w:p>
    <w:p w14:paraId="77197DF3" w14:textId="23429404" w:rsidR="00B27A05" w:rsidRPr="00750584" w:rsidRDefault="00B27A05" w:rsidP="00B27A05">
      <w:pPr>
        <w:pStyle w:val="Normlnpsmo"/>
        <w:rPr>
          <w:rFonts w:cstheme="minorHAnsi"/>
          <w:i/>
        </w:rPr>
      </w:pPr>
      <w:r w:rsidRPr="00750584">
        <w:rPr>
          <w:rFonts w:cstheme="minorHAnsi"/>
          <w:i/>
        </w:rPr>
        <w:t>Návaznost na kritéria V2.</w:t>
      </w:r>
    </w:p>
    <w:p w14:paraId="2801CC37" w14:textId="4C352F59" w:rsidR="00B27A05" w:rsidRPr="00750584" w:rsidRDefault="00B27A05" w:rsidP="00B27A05">
      <w:pPr>
        <w:pStyle w:val="Normlnpsmo"/>
        <w:rPr>
          <w:rFonts w:cstheme="minorHAnsi"/>
          <w:i/>
        </w:rPr>
      </w:pPr>
      <w:r w:rsidRPr="00750584">
        <w:rPr>
          <w:rFonts w:cstheme="minorHAnsi"/>
          <w:i/>
        </w:rPr>
        <w:t>Návaznost na obrazovku žádosti o podporu v ISKP21+ Popis projektu a Klíčové aktivity.</w:t>
      </w:r>
    </w:p>
    <w:p w14:paraId="74E89ADD" w14:textId="77777777" w:rsidR="00021F98" w:rsidRPr="00750584" w:rsidRDefault="00021F98" w:rsidP="00021F98">
      <w:pPr>
        <w:pStyle w:val="Normlnpsmo"/>
        <w:rPr>
          <w:rFonts w:cstheme="minorHAnsi"/>
          <w:i/>
        </w:rPr>
      </w:pPr>
      <w:r w:rsidRPr="00750584">
        <w:rPr>
          <w:rFonts w:cstheme="minorHAnsi"/>
          <w:i/>
        </w:rPr>
        <w:t xml:space="preserve">Zde uveďte cíle projektu, tj. očekávaný cílový stav řešeného problému a u každého cíle uveďte, prostřednictvím kterých klíčových aktivit bude cíle dosaženo. Cíle formulujte tak, aby byla zřejmá </w:t>
      </w:r>
      <w:r w:rsidRPr="00750584">
        <w:rPr>
          <w:rFonts w:cstheme="minorHAnsi"/>
          <w:i/>
        </w:rPr>
        <w:lastRenderedPageBreak/>
        <w:t xml:space="preserve">změna, ke které realizací projektu dojde. Cíle musí být v souladu se zaměřením a cíli výzvy a musí odpovídat navrženým aktivitám, výstupům a výsledkům projektu. Cílů musí být dosaženo do konce realizace projektu. </w:t>
      </w:r>
    </w:p>
    <w:p w14:paraId="1A8A0C85" w14:textId="0917C847" w:rsidR="00021F98" w:rsidRPr="00750584" w:rsidRDefault="00021F98" w:rsidP="00021F98">
      <w:pPr>
        <w:pStyle w:val="Normlnpsmo"/>
        <w:rPr>
          <w:rFonts w:cstheme="minorHAnsi"/>
          <w:i/>
        </w:rPr>
      </w:pPr>
      <w:r w:rsidRPr="00750584">
        <w:rPr>
          <w:rFonts w:cstheme="minorHAnsi"/>
          <w:i/>
        </w:rPr>
        <w:t>Definované cíle a informaci, prostřednictvím kterých KA jich bude dosaženo, následně vložte také do žádosti o podporu v ISKP21+ (záložka Popis projektu – Co je cílem projektu), tj. informace uvedené v této části studie proveditelnosti a informace na odpovídající záložce v ISKP21+ musí být v souladu. Cíle se stanou v případě úspěšné žádosti o podporu závaznou součástí ZPP, které jsou přílohou právního aktu o poskytnutí/převodu podpory (více viz PpŽP – obecná část).</w:t>
      </w:r>
    </w:p>
    <w:p w14:paraId="3D0F0416" w14:textId="77777777" w:rsidR="00021F98" w:rsidRPr="00750584" w:rsidRDefault="00021F98" w:rsidP="00021F98">
      <w:pPr>
        <w:pStyle w:val="Normlnpsmo"/>
        <w:rPr>
          <w:rFonts w:cstheme="minorHAnsi"/>
          <w:i/>
        </w:rPr>
      </w:pPr>
      <w:r w:rsidRPr="00750584">
        <w:rPr>
          <w:rFonts w:cstheme="minorHAnsi"/>
          <w:i/>
        </w:rPr>
        <w:t>ŘO OP JAK doporučuje formulovat cíle obdobně, jak je uvedeno v příkladu níže:</w:t>
      </w:r>
    </w:p>
    <w:p w14:paraId="041C9B8F" w14:textId="77777777" w:rsidR="00021F98" w:rsidRPr="00750584" w:rsidRDefault="00021F98" w:rsidP="00021F98">
      <w:pPr>
        <w:pStyle w:val="Normlnpsmo"/>
        <w:rPr>
          <w:rFonts w:cstheme="minorHAnsi"/>
          <w:i/>
        </w:rPr>
      </w:pPr>
    </w:p>
    <w:p w14:paraId="1AE8CBD8" w14:textId="66DC69A1" w:rsidR="00090857" w:rsidRPr="00750584" w:rsidRDefault="00090857" w:rsidP="00090857">
      <w:pPr>
        <w:pStyle w:val="Normlnpsmo"/>
        <w:rPr>
          <w:rFonts w:cstheme="minorHAnsi"/>
          <w:b/>
          <w:bCs/>
          <w:i/>
        </w:rPr>
      </w:pPr>
      <w:r w:rsidRPr="00750584">
        <w:rPr>
          <w:rFonts w:cstheme="minorHAnsi"/>
          <w:b/>
          <w:bCs/>
          <w:i/>
        </w:rPr>
        <w:t>Cíle projektu dle povinně volitelných aktivit</w:t>
      </w:r>
      <w:r w:rsidR="000506B4" w:rsidRPr="00750584">
        <w:rPr>
          <w:rFonts w:cstheme="minorHAnsi"/>
          <w:b/>
          <w:bCs/>
          <w:i/>
        </w:rPr>
        <w:t xml:space="preserve"> výzvy</w:t>
      </w:r>
    </w:p>
    <w:p w14:paraId="6FE0DEF4" w14:textId="043C7D5B" w:rsidR="00090857" w:rsidRPr="00750584" w:rsidRDefault="00090857" w:rsidP="00090857">
      <w:pPr>
        <w:pStyle w:val="Normlnpsmo"/>
        <w:rPr>
          <w:rFonts w:cstheme="minorHAnsi"/>
          <w:i/>
        </w:rPr>
      </w:pPr>
      <w:r w:rsidRPr="00750584">
        <w:rPr>
          <w:rFonts w:cstheme="minorHAnsi"/>
          <w:i/>
        </w:rPr>
        <w:t xml:space="preserve">V případě </w:t>
      </w:r>
      <w:r w:rsidR="000506B4" w:rsidRPr="00750584">
        <w:rPr>
          <w:rFonts w:cstheme="minorHAnsi"/>
          <w:i/>
        </w:rPr>
        <w:t xml:space="preserve">realizace </w:t>
      </w:r>
      <w:r w:rsidRPr="00750584">
        <w:rPr>
          <w:rFonts w:cstheme="minorHAnsi"/>
          <w:i/>
        </w:rPr>
        <w:t>aktivity č. 2:</w:t>
      </w:r>
    </w:p>
    <w:p w14:paraId="20D62D67" w14:textId="355355E9" w:rsidR="00090857" w:rsidRPr="00750584" w:rsidRDefault="00C34B43" w:rsidP="00090857">
      <w:pPr>
        <w:pStyle w:val="Normlnpsmo"/>
        <w:numPr>
          <w:ilvl w:val="0"/>
          <w:numId w:val="9"/>
        </w:numPr>
        <w:rPr>
          <w:rFonts w:cstheme="minorHAnsi"/>
          <w:i/>
        </w:rPr>
      </w:pPr>
      <w:r w:rsidRPr="00750584">
        <w:rPr>
          <w:rFonts w:cstheme="minorHAnsi"/>
          <w:i/>
        </w:rPr>
        <w:t xml:space="preserve">Rozvoj </w:t>
      </w:r>
      <w:r w:rsidR="00090857" w:rsidRPr="00750584">
        <w:rPr>
          <w:rFonts w:cstheme="minorHAnsi"/>
          <w:i/>
        </w:rPr>
        <w:t>materiálně-technického zabezpečení prostřednictvím KA …</w:t>
      </w:r>
      <w:r w:rsidR="003A2D5A" w:rsidRPr="00750584">
        <w:rPr>
          <w:rFonts w:cstheme="minorHAnsi"/>
          <w:i/>
        </w:rPr>
        <w:t xml:space="preserve"> (doplňte číslo KA dle projektové žádosti)</w:t>
      </w:r>
    </w:p>
    <w:p w14:paraId="53989E82" w14:textId="1FA1B293" w:rsidR="00090857" w:rsidRPr="00750584" w:rsidRDefault="00090857" w:rsidP="00090857">
      <w:pPr>
        <w:pStyle w:val="Normlnpsmo"/>
        <w:rPr>
          <w:rFonts w:cstheme="minorHAnsi"/>
          <w:i/>
        </w:rPr>
      </w:pPr>
      <w:r w:rsidRPr="00750584">
        <w:rPr>
          <w:rFonts w:cstheme="minorHAnsi"/>
          <w:i/>
        </w:rPr>
        <w:t xml:space="preserve">V případě </w:t>
      </w:r>
      <w:r w:rsidR="000506B4" w:rsidRPr="00750584">
        <w:rPr>
          <w:rFonts w:cstheme="minorHAnsi"/>
          <w:i/>
        </w:rPr>
        <w:t xml:space="preserve">realizace </w:t>
      </w:r>
      <w:r w:rsidRPr="00750584">
        <w:rPr>
          <w:rFonts w:cstheme="minorHAnsi"/>
          <w:i/>
        </w:rPr>
        <w:t>aktivity č. 3:</w:t>
      </w:r>
    </w:p>
    <w:p w14:paraId="2105D61E" w14:textId="293E530D" w:rsidR="00090857" w:rsidRPr="00750584" w:rsidRDefault="00090857" w:rsidP="00090857">
      <w:pPr>
        <w:pStyle w:val="Normlnpsmo"/>
        <w:numPr>
          <w:ilvl w:val="0"/>
          <w:numId w:val="9"/>
        </w:numPr>
        <w:rPr>
          <w:rFonts w:cstheme="minorHAnsi"/>
          <w:i/>
        </w:rPr>
      </w:pPr>
      <w:r w:rsidRPr="00750584">
        <w:rPr>
          <w:rFonts w:cstheme="minorHAnsi"/>
          <w:i/>
        </w:rPr>
        <w:t>Zkvalitnění studijního prostředí prostřednictvím KA …</w:t>
      </w:r>
      <w:r w:rsidR="003A2D5A" w:rsidRPr="00750584">
        <w:rPr>
          <w:rFonts w:cstheme="minorHAnsi"/>
          <w:i/>
        </w:rPr>
        <w:t xml:space="preserve"> (doplňte číslo KA dle projektové žádosti)</w:t>
      </w:r>
    </w:p>
    <w:p w14:paraId="4CBAFA3A" w14:textId="77777777" w:rsidR="00021F98" w:rsidRPr="00750584" w:rsidRDefault="00021F98" w:rsidP="00B27A05">
      <w:pPr>
        <w:pStyle w:val="Normlnpsmo"/>
        <w:rPr>
          <w:rFonts w:cstheme="minorHAnsi"/>
          <w:i/>
        </w:rPr>
      </w:pPr>
    </w:p>
    <w:p w14:paraId="5B93125A" w14:textId="5D17D81A" w:rsidR="00021F98" w:rsidRPr="00750584" w:rsidRDefault="00021F98" w:rsidP="00021F98">
      <w:pPr>
        <w:pStyle w:val="Normlnpsmo"/>
        <w:rPr>
          <w:rFonts w:cstheme="minorHAnsi"/>
          <w:i/>
        </w:rPr>
      </w:pPr>
      <w:r w:rsidRPr="00750584">
        <w:rPr>
          <w:rFonts w:cstheme="minorHAnsi"/>
          <w:i/>
          <w:u w:val="single"/>
        </w:rPr>
        <w:t>V případě, že uvedete své vlastní cíle:</w:t>
      </w:r>
      <w:r w:rsidRPr="00750584">
        <w:rPr>
          <w:rFonts w:cstheme="minorHAnsi"/>
          <w:i/>
        </w:rPr>
        <w:t xml:space="preserve"> uveďte, prostřednictvím kterých klíčových aktivit (KA) bude cíle dosaženo. Popište očekávaný cílový stav problému řešeného projektem, tyto cíle formulujte tak, aby byla zřejmá změna, ke které realizací projektu dojde. Při popisu cílů využijte zásadu SMART (cíl musí být specifický, měřitelný, dosažitelný, realistický a časově sledovatelný). Např. zvýšení kvality vzdělávacího systému (na jakou kvalitu?). Cílů musí být dosaženo do data ukončení realizace projektu.</w:t>
      </w:r>
    </w:p>
    <w:p w14:paraId="3433E15C" w14:textId="77777777" w:rsidR="00021F98" w:rsidRPr="00750584" w:rsidRDefault="00021F98" w:rsidP="00021F98">
      <w:pPr>
        <w:pStyle w:val="Normlnpsmo"/>
        <w:rPr>
          <w:rFonts w:cstheme="minorHAnsi"/>
          <w:i/>
        </w:rPr>
      </w:pPr>
      <w:r w:rsidRPr="00750584">
        <w:rPr>
          <w:rFonts w:cstheme="minorHAnsi"/>
          <w:b/>
          <w:i/>
        </w:rPr>
        <w:t>Poznámka:</w:t>
      </w:r>
      <w:r w:rsidRPr="00750584">
        <w:rPr>
          <w:rFonts w:cstheme="minorHAnsi"/>
          <w:i/>
        </w:rPr>
        <w:t xml:space="preserve"> Tyto informace budou převedeny do Základních parametrů projektu. </w:t>
      </w:r>
    </w:p>
    <w:p w14:paraId="65E90F8E" w14:textId="77777777" w:rsidR="00021F98" w:rsidRPr="00750584" w:rsidRDefault="00021F98" w:rsidP="00B27A05">
      <w:pPr>
        <w:pStyle w:val="Normlnpsmo"/>
        <w:rPr>
          <w:rFonts w:cstheme="minorHAnsi"/>
          <w:i/>
        </w:rPr>
      </w:pPr>
    </w:p>
    <w:p w14:paraId="4EF1BFFA" w14:textId="77777777" w:rsidR="00B27A05" w:rsidRPr="00750584" w:rsidRDefault="00B27A05" w:rsidP="00B27A05">
      <w:pPr>
        <w:pStyle w:val="Nadpis1rovn"/>
        <w:pageBreakBefore w:val="0"/>
        <w:rPr>
          <w:rFonts w:cstheme="minorHAnsi"/>
        </w:rPr>
      </w:pPr>
      <w:bookmarkStart w:id="53" w:name="_Toc115422946"/>
      <w:bookmarkStart w:id="54" w:name="_Toc143176059"/>
      <w:r w:rsidRPr="00750584">
        <w:rPr>
          <w:rFonts w:cstheme="minorHAnsi"/>
        </w:rPr>
        <w:t>Potřebnost projektu, dopad, hlavní přínosy</w:t>
      </w:r>
      <w:bookmarkEnd w:id="53"/>
      <w:bookmarkEnd w:id="54"/>
    </w:p>
    <w:p w14:paraId="2B5EC678" w14:textId="77777777" w:rsidR="00B27A05" w:rsidRPr="00750584" w:rsidRDefault="00B27A05" w:rsidP="00B27A05">
      <w:pPr>
        <w:pStyle w:val="Normlnpsmo"/>
        <w:rPr>
          <w:rFonts w:cstheme="minorHAnsi"/>
          <w:i/>
        </w:rPr>
      </w:pPr>
      <w:r w:rsidRPr="00750584">
        <w:rPr>
          <w:rFonts w:cstheme="minorHAnsi"/>
          <w:i/>
        </w:rPr>
        <w:t>Návaznost na kritérium V1</w:t>
      </w:r>
    </w:p>
    <w:p w14:paraId="6DF0AB9A" w14:textId="34A593EE" w:rsidR="00B27A05" w:rsidRPr="00750584" w:rsidRDefault="00B27A05" w:rsidP="00B27A05">
      <w:pPr>
        <w:pStyle w:val="Normlnpsmo"/>
        <w:rPr>
          <w:rFonts w:cstheme="minorHAnsi"/>
          <w:i/>
        </w:rPr>
      </w:pPr>
      <w:r w:rsidRPr="00750584">
        <w:rPr>
          <w:rFonts w:cstheme="minorHAnsi"/>
          <w:i/>
        </w:rPr>
        <w:t>Popište, proč je nutné projekt realizovat vzhledem k potřebám a nedostatkům cílových skupin, jaký bude mít projekt pro cílové skupiny přínos. Uveďte dopad projektu, tj. proč je potřeba pořídit nové vybavení / rekonstruovat místnosti, jak bude využíváno nové zařízení / nové prostory.</w:t>
      </w:r>
    </w:p>
    <w:p w14:paraId="4F28F245" w14:textId="252BB64E" w:rsidR="00B14B9E" w:rsidRPr="00750584" w:rsidRDefault="00B14B9E" w:rsidP="00B27A05">
      <w:pPr>
        <w:pStyle w:val="Normlnpsmo"/>
        <w:rPr>
          <w:rFonts w:cstheme="minorHAnsi"/>
          <w:i/>
        </w:rPr>
      </w:pPr>
    </w:p>
    <w:p w14:paraId="18FD85C9" w14:textId="63EAA43A" w:rsidR="00B14B9E" w:rsidRPr="00750584" w:rsidRDefault="00B14B9E" w:rsidP="00EB7792">
      <w:pPr>
        <w:pStyle w:val="Nadpis1rovn"/>
        <w:pageBreakBefore w:val="0"/>
        <w:rPr>
          <w:rFonts w:cstheme="minorHAnsi"/>
        </w:rPr>
      </w:pPr>
      <w:bookmarkStart w:id="55" w:name="_Toc143176060"/>
      <w:r w:rsidRPr="00750584">
        <w:rPr>
          <w:rFonts w:cstheme="minorHAnsi"/>
        </w:rPr>
        <w:t>Cílové skupiny</w:t>
      </w:r>
      <w:bookmarkEnd w:id="55"/>
    </w:p>
    <w:p w14:paraId="2553E8D8" w14:textId="676E78B4" w:rsidR="00B14B9E" w:rsidRPr="00750584" w:rsidRDefault="00B14B9E" w:rsidP="00B14B9E">
      <w:pPr>
        <w:pStyle w:val="Normlnpsmo"/>
        <w:rPr>
          <w:rFonts w:cstheme="minorHAnsi"/>
          <w:i/>
        </w:rPr>
      </w:pPr>
      <w:bookmarkStart w:id="56" w:name="_Hlk133408275"/>
      <w:r w:rsidRPr="00750584">
        <w:rPr>
          <w:rFonts w:cstheme="minorHAnsi"/>
          <w:i/>
        </w:rPr>
        <w:t>Návaznost na kritérium V</w:t>
      </w:r>
      <w:r w:rsidR="005608C6" w:rsidRPr="00750584">
        <w:rPr>
          <w:rFonts w:cstheme="minorHAnsi"/>
          <w:i/>
        </w:rPr>
        <w:t>3</w:t>
      </w:r>
    </w:p>
    <w:p w14:paraId="1F18688F" w14:textId="2F6531E8" w:rsidR="00B14B9E" w:rsidRPr="00750584" w:rsidRDefault="00B14B9E" w:rsidP="00B14B9E">
      <w:pPr>
        <w:pStyle w:val="Normlnpsmo"/>
        <w:rPr>
          <w:rFonts w:cstheme="minorHAnsi"/>
          <w:i/>
        </w:rPr>
      </w:pPr>
      <w:r w:rsidRPr="00750584">
        <w:rPr>
          <w:rFonts w:cstheme="minorHAnsi"/>
          <w:i/>
        </w:rPr>
        <w:t>Návaznost na záložku žádosti o podporu v ISKP21+: Cílová skupina a Klíčové aktivity.</w:t>
      </w:r>
    </w:p>
    <w:p w14:paraId="56A5CAF5" w14:textId="2A17F3E1" w:rsidR="00646FED" w:rsidRPr="00750584" w:rsidRDefault="00646FED" w:rsidP="00B14B9E">
      <w:pPr>
        <w:pStyle w:val="Normlnpsmo"/>
        <w:rPr>
          <w:rFonts w:cstheme="minorHAnsi"/>
          <w:i/>
        </w:rPr>
      </w:pPr>
      <w:r w:rsidRPr="00750584">
        <w:rPr>
          <w:rFonts w:cstheme="minorHAnsi"/>
          <w:i/>
        </w:rPr>
        <w:t>Popište výběr a nastavení cílové skupiny, pro kterou budou v rámci projektu realizovány aktivity. Popište také přiměřenost velikosti cílové skupiny vzhledem ke kapacitním možnostem žadatele, vzhledem k požadovanému finančnímu objemu finančních prostředků projektu a také vzhledem k danému tématu.</w:t>
      </w:r>
    </w:p>
    <w:p w14:paraId="678068CB" w14:textId="77777777" w:rsidR="00B27A05" w:rsidRPr="00750584" w:rsidRDefault="00B27A05" w:rsidP="00EB7792">
      <w:pPr>
        <w:pStyle w:val="Nadpis1rovn"/>
        <w:pageBreakBefore w:val="0"/>
        <w:rPr>
          <w:rFonts w:cstheme="minorHAnsi"/>
        </w:rPr>
      </w:pPr>
      <w:bookmarkStart w:id="57" w:name="_Toc311214982"/>
      <w:bookmarkStart w:id="58" w:name="_Toc311215056"/>
      <w:bookmarkStart w:id="59" w:name="_Toc311215108"/>
      <w:bookmarkStart w:id="60" w:name="_Toc311215212"/>
      <w:bookmarkStart w:id="61" w:name="_Toc311215248"/>
      <w:bookmarkStart w:id="62" w:name="_Toc311215272"/>
      <w:bookmarkStart w:id="63" w:name="_Toc311215325"/>
      <w:bookmarkStart w:id="64" w:name="_Toc311214983"/>
      <w:bookmarkStart w:id="65" w:name="_Toc311215057"/>
      <w:bookmarkStart w:id="66" w:name="_Toc311215109"/>
      <w:bookmarkStart w:id="67" w:name="_Toc311215213"/>
      <w:bookmarkStart w:id="68" w:name="_Toc311215249"/>
      <w:bookmarkStart w:id="69" w:name="_Toc311215273"/>
      <w:bookmarkStart w:id="70" w:name="_Toc311215326"/>
      <w:bookmarkStart w:id="71" w:name="_Toc14317606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750584">
        <w:rPr>
          <w:rFonts w:cstheme="minorHAnsi"/>
        </w:rPr>
        <w:lastRenderedPageBreak/>
        <w:t>Řízení projektu</w:t>
      </w:r>
      <w:bookmarkEnd w:id="71"/>
    </w:p>
    <w:p w14:paraId="1219FDFB" w14:textId="7F026BB4" w:rsidR="00B27A05" w:rsidRPr="00750584" w:rsidRDefault="00B27A05" w:rsidP="00B27A05">
      <w:pPr>
        <w:pStyle w:val="Normlnpsmo"/>
        <w:rPr>
          <w:rFonts w:cstheme="minorHAnsi"/>
          <w:i/>
          <w:iCs/>
        </w:rPr>
      </w:pPr>
      <w:r w:rsidRPr="00750584">
        <w:rPr>
          <w:rFonts w:cstheme="minorHAnsi"/>
          <w:i/>
          <w:iCs/>
        </w:rPr>
        <w:t>Návaznost na obrazovku žádosti o podporu v ISKP21+ Popis projektu a Klíčové aktivity.</w:t>
      </w:r>
    </w:p>
    <w:p w14:paraId="0A314A86" w14:textId="6A98C7C1" w:rsidR="00B27A05" w:rsidRPr="00750584" w:rsidRDefault="00B27A05" w:rsidP="00B27A05">
      <w:pPr>
        <w:pStyle w:val="Normlnpsmo"/>
        <w:rPr>
          <w:rFonts w:cstheme="minorHAnsi"/>
          <w:i/>
          <w:iCs/>
        </w:rPr>
      </w:pPr>
      <w:r w:rsidRPr="00750584">
        <w:rPr>
          <w:rFonts w:cstheme="minorHAnsi"/>
          <w:i/>
          <w:iCs/>
        </w:rPr>
        <w:t>Uveďte detailní informace k podporované aktivitě Řízení projektu, které nejsou uvedeny v ISKP21+ na obrazovce Klíčové aktivity. Popište pracovní náplň (činnosti a odpovědnosti) jednotlivých pozic v realizačním týmu.</w:t>
      </w:r>
    </w:p>
    <w:p w14:paraId="20049CF8" w14:textId="758AA752" w:rsidR="00B27A05" w:rsidRPr="00750584" w:rsidRDefault="00824139" w:rsidP="00EB7792">
      <w:pPr>
        <w:pStyle w:val="Nadpis1rovn"/>
        <w:pageBreakBefore w:val="0"/>
        <w:rPr>
          <w:rFonts w:cstheme="minorHAnsi"/>
        </w:rPr>
      </w:pPr>
      <w:bookmarkStart w:id="72" w:name="_Toc143176062"/>
      <w:r w:rsidRPr="00750584">
        <w:rPr>
          <w:rFonts w:cstheme="minorHAnsi"/>
        </w:rPr>
        <w:t>K</w:t>
      </w:r>
      <w:r w:rsidR="00521E28" w:rsidRPr="00750584">
        <w:rPr>
          <w:rFonts w:cstheme="minorHAnsi"/>
        </w:rPr>
        <w:t>líčové aktivity, výstupy projektu, stavební práce</w:t>
      </w:r>
      <w:bookmarkEnd w:id="72"/>
    </w:p>
    <w:p w14:paraId="428700D0" w14:textId="1EDAA2FB" w:rsidR="00521E28" w:rsidRPr="00750584" w:rsidRDefault="00824139" w:rsidP="00EB7792">
      <w:pPr>
        <w:pStyle w:val="Nadpis2rovn"/>
        <w:rPr>
          <w:rFonts w:asciiTheme="minorHAnsi" w:hAnsiTheme="minorHAnsi" w:cstheme="minorHAnsi"/>
        </w:rPr>
      </w:pPr>
      <w:bookmarkStart w:id="73" w:name="_Toc143176063"/>
      <w:r w:rsidRPr="00750584">
        <w:rPr>
          <w:rFonts w:asciiTheme="minorHAnsi" w:hAnsiTheme="minorHAnsi" w:cstheme="minorHAnsi"/>
        </w:rPr>
        <w:t>P</w:t>
      </w:r>
      <w:r w:rsidR="00521E28" w:rsidRPr="00750584">
        <w:rPr>
          <w:rFonts w:asciiTheme="minorHAnsi" w:hAnsiTheme="minorHAnsi" w:cstheme="minorHAnsi"/>
        </w:rPr>
        <w:t>opis klíčových aktivit</w:t>
      </w:r>
      <w:bookmarkEnd w:id="73"/>
    </w:p>
    <w:p w14:paraId="6C06A8F6" w14:textId="39945318" w:rsidR="00B27A05" w:rsidRPr="00750584" w:rsidRDefault="00B27A05" w:rsidP="00B27A05">
      <w:pPr>
        <w:pStyle w:val="Normlnpsmo"/>
        <w:rPr>
          <w:rFonts w:cstheme="minorHAnsi"/>
          <w:i/>
          <w:iCs/>
        </w:rPr>
      </w:pPr>
      <w:r w:rsidRPr="00750584">
        <w:rPr>
          <w:rFonts w:cstheme="minorHAnsi"/>
          <w:i/>
        </w:rPr>
        <w:t xml:space="preserve">Návaznost na kritérium </w:t>
      </w:r>
      <w:r w:rsidR="005608C6" w:rsidRPr="00750584">
        <w:rPr>
          <w:rFonts w:cstheme="minorHAnsi"/>
          <w:i/>
          <w:iCs/>
        </w:rPr>
        <w:t>V4</w:t>
      </w:r>
      <w:r w:rsidRPr="00750584">
        <w:rPr>
          <w:rFonts w:cstheme="minorHAnsi"/>
          <w:i/>
        </w:rPr>
        <w:t>.</w:t>
      </w:r>
    </w:p>
    <w:p w14:paraId="568CE186" w14:textId="0A4488ED" w:rsidR="00B27A05" w:rsidRPr="00750584" w:rsidRDefault="00B27A05" w:rsidP="00B27A05">
      <w:pPr>
        <w:pStyle w:val="Normlnpsmo"/>
        <w:rPr>
          <w:rFonts w:cstheme="minorHAnsi"/>
          <w:i/>
          <w:iCs/>
        </w:rPr>
      </w:pPr>
      <w:r w:rsidRPr="00750584">
        <w:rPr>
          <w:rFonts w:cstheme="minorHAnsi"/>
          <w:i/>
          <w:iCs/>
        </w:rPr>
        <w:t>Návaznost na obrazovku žádosti o podporu v ISKP21+ Klíčové aktivity.</w:t>
      </w:r>
    </w:p>
    <w:p w14:paraId="75B4AAC4" w14:textId="77777777" w:rsidR="00B27A05" w:rsidRPr="00750584" w:rsidRDefault="00B27A05" w:rsidP="00B27A05">
      <w:pPr>
        <w:pStyle w:val="Normlnpsmo"/>
        <w:rPr>
          <w:rFonts w:cstheme="minorHAnsi"/>
        </w:rPr>
      </w:pPr>
      <w:r w:rsidRPr="00750584">
        <w:rPr>
          <w:rFonts w:cstheme="minorHAnsi"/>
        </w:rPr>
        <w:t xml:space="preserve">Příjemce bude kromě povinné aktivity </w:t>
      </w:r>
      <w:r w:rsidRPr="00750584">
        <w:rPr>
          <w:rFonts w:cstheme="minorHAnsi"/>
          <w:i/>
        </w:rPr>
        <w:t>Řízení projektu</w:t>
      </w:r>
      <w:r w:rsidRPr="00750584">
        <w:rPr>
          <w:rFonts w:cstheme="minorHAnsi"/>
        </w:rPr>
        <w:t xml:space="preserve"> realizovat níže uvedené klíčové aktivity a dosáhne níže identifikovaných výstupů projektu. </w:t>
      </w:r>
    </w:p>
    <w:p w14:paraId="2F082048" w14:textId="77777777" w:rsidR="00B27A05" w:rsidRPr="00750584" w:rsidRDefault="00B27A05" w:rsidP="00B27A05">
      <w:pPr>
        <w:pStyle w:val="Normlnpsmo"/>
        <w:rPr>
          <w:rFonts w:cstheme="minorHAnsi"/>
          <w:b/>
        </w:rPr>
      </w:pPr>
      <w:r w:rsidRPr="00750584">
        <w:rPr>
          <w:rFonts w:cstheme="minorHAnsi"/>
          <w:b/>
        </w:rPr>
        <w:t>Klíčové aktivity:</w:t>
      </w:r>
    </w:p>
    <w:p w14:paraId="65CB4664" w14:textId="77777777" w:rsidR="00B27A05" w:rsidRPr="00750584" w:rsidRDefault="00B27A05" w:rsidP="00B27A05">
      <w:pPr>
        <w:pStyle w:val="Normlnpsmo"/>
        <w:rPr>
          <w:rFonts w:cstheme="minorHAnsi"/>
          <w:i/>
        </w:rPr>
      </w:pPr>
      <w:r w:rsidRPr="00750584">
        <w:rPr>
          <w:rFonts w:cstheme="minorHAnsi"/>
        </w:rPr>
        <w:t xml:space="preserve">KA 2: </w:t>
      </w:r>
      <w:r w:rsidRPr="00750584">
        <w:rPr>
          <w:rFonts w:cstheme="minorHAnsi"/>
          <w:i/>
        </w:rPr>
        <w:t xml:space="preserve">Doplňte názvy klíčové aktivity v souladu s projektovou žádostí </w:t>
      </w:r>
    </w:p>
    <w:p w14:paraId="42585B2C" w14:textId="77777777" w:rsidR="00B27A05" w:rsidRPr="00750584" w:rsidRDefault="00B27A05" w:rsidP="00B27A05">
      <w:pPr>
        <w:pStyle w:val="Normlnpsmo"/>
        <w:rPr>
          <w:rFonts w:cstheme="minorHAnsi"/>
          <w:i/>
        </w:rPr>
      </w:pPr>
      <w:r w:rsidRPr="00750584">
        <w:rPr>
          <w:rFonts w:cstheme="minorHAnsi"/>
        </w:rPr>
        <w:t xml:space="preserve">KA 3: </w:t>
      </w:r>
      <w:r w:rsidRPr="00750584">
        <w:rPr>
          <w:rFonts w:cstheme="minorHAnsi"/>
          <w:i/>
        </w:rPr>
        <w:t xml:space="preserve">Doplňte názvy klíčové aktivity v souladu s projektovou žádostí </w:t>
      </w:r>
    </w:p>
    <w:p w14:paraId="52AE6F97" w14:textId="77777777" w:rsidR="00B27A05" w:rsidRPr="00750584" w:rsidRDefault="00B27A05" w:rsidP="00B27A05">
      <w:pPr>
        <w:rPr>
          <w:rFonts w:cstheme="minorHAnsi"/>
          <w:i/>
        </w:rPr>
      </w:pPr>
    </w:p>
    <w:p w14:paraId="3C1F69EF" w14:textId="5E380BA7" w:rsidR="00860A65" w:rsidRPr="00750584" w:rsidRDefault="00B27A05" w:rsidP="00B27A05">
      <w:pPr>
        <w:rPr>
          <w:rFonts w:cstheme="minorHAnsi"/>
          <w:i/>
        </w:rPr>
      </w:pPr>
      <w:r w:rsidRPr="00750584">
        <w:rPr>
          <w:rFonts w:cstheme="minorHAnsi"/>
          <w:i/>
        </w:rPr>
        <w:t xml:space="preserve">Každou klíčovou aktivitu popište zvlášť. Popište potřebnost a očekávaný přínos konkrétní pořizované infrastruktury a vybavení pro účely realizace cílů projektu a naplnění potřeb cílových skupin. </w:t>
      </w:r>
    </w:p>
    <w:p w14:paraId="3F1D56B1" w14:textId="77777777" w:rsidR="00B27A05" w:rsidRPr="00750584" w:rsidRDefault="00B27A05" w:rsidP="00B27A05">
      <w:pPr>
        <w:rPr>
          <w:rFonts w:cstheme="minorHAnsi"/>
          <w:i/>
        </w:rPr>
      </w:pPr>
      <w:r w:rsidRPr="00750584">
        <w:rPr>
          <w:rFonts w:cstheme="minorHAnsi"/>
          <w:i/>
        </w:rPr>
        <w:t>Odůvodněte nezbytnost investice do konkrétní infrastruktury a vybavení pro naplnění cílů projektu a naplnění potřeb (budoucích) uživatelů s ohledem na stávající infrastrukturu a vybavení velké výzkumné infrastruktury, a to včetně odůvodnění souvisejících stavebních úprav.</w:t>
      </w:r>
    </w:p>
    <w:p w14:paraId="63938915" w14:textId="77777777" w:rsidR="00B27A05" w:rsidRPr="00750584" w:rsidRDefault="00B27A05" w:rsidP="00B27A05">
      <w:pPr>
        <w:rPr>
          <w:rFonts w:cstheme="minorHAnsi"/>
          <w:i/>
        </w:rPr>
      </w:pPr>
      <w:r w:rsidRPr="00750584">
        <w:rPr>
          <w:rFonts w:cstheme="minorHAnsi"/>
          <w:i/>
        </w:rPr>
        <w:t>Popište způsob naplnění konkrétní klíčové aktivity, postup prací, které k naplnění klíčové aktivity povedou.</w:t>
      </w:r>
    </w:p>
    <w:p w14:paraId="3F8DCFF9" w14:textId="77777777" w:rsidR="00860A65" w:rsidRPr="00750584" w:rsidRDefault="00860A65" w:rsidP="00B27A05">
      <w:pPr>
        <w:rPr>
          <w:rFonts w:cstheme="minorHAnsi"/>
          <w:i/>
        </w:rPr>
      </w:pPr>
    </w:p>
    <w:p w14:paraId="49C93FB4" w14:textId="77777777" w:rsidR="00860A65" w:rsidRPr="00750584" w:rsidRDefault="00860A65" w:rsidP="00860A65">
      <w:pPr>
        <w:rPr>
          <w:rFonts w:cstheme="minorHAnsi"/>
          <w:iCs/>
        </w:rPr>
      </w:pPr>
      <w:r w:rsidRPr="00750584">
        <w:rPr>
          <w:rFonts w:cstheme="minorHAnsi"/>
          <w:b/>
          <w:bCs/>
          <w:caps/>
          <w:color w:val="173271"/>
          <w:kern w:val="32"/>
          <w:sz w:val="24"/>
          <w:szCs w:val="24"/>
        </w:rPr>
        <w:t xml:space="preserve">KA 2: </w:t>
      </w:r>
      <w:r w:rsidRPr="00750584">
        <w:rPr>
          <w:rFonts w:cstheme="minorHAnsi"/>
          <w:b/>
          <w:bCs/>
          <w:i/>
          <w:iCs/>
          <w:caps/>
          <w:color w:val="173271"/>
          <w:kern w:val="32"/>
          <w:sz w:val="24"/>
          <w:szCs w:val="24"/>
        </w:rPr>
        <w:t>Doplňte název klíčové aktivity v souladu s projektovou žádostí</w:t>
      </w:r>
    </w:p>
    <w:p w14:paraId="66227E91" w14:textId="77777777" w:rsidR="00860A65" w:rsidRPr="00750584" w:rsidRDefault="00860A65" w:rsidP="00860A65">
      <w:pPr>
        <w:rPr>
          <w:rFonts w:cstheme="minorHAnsi"/>
          <w:i/>
        </w:rPr>
      </w:pPr>
      <w:r w:rsidRPr="00750584">
        <w:rPr>
          <w:rFonts w:cstheme="minorHAnsi"/>
          <w:i/>
        </w:rPr>
        <w:t xml:space="preserve">Text slouží pro potřeby hodnocení, v této části je předpokládán detailnější popis aktivit a souvislostí. </w:t>
      </w:r>
    </w:p>
    <w:p w14:paraId="38E7442E" w14:textId="77777777" w:rsidR="00860A65" w:rsidRPr="00750584" w:rsidRDefault="00860A65" w:rsidP="00B27A05">
      <w:pPr>
        <w:rPr>
          <w:rFonts w:cstheme="minorHAnsi"/>
          <w:i/>
        </w:rPr>
      </w:pPr>
    </w:p>
    <w:p w14:paraId="624BCCF1" w14:textId="2E6E8E1D" w:rsidR="00860A65" w:rsidRPr="00750584" w:rsidRDefault="00860A65" w:rsidP="00860A65">
      <w:pPr>
        <w:rPr>
          <w:rFonts w:cstheme="minorHAnsi"/>
          <w:b/>
          <w:bCs/>
          <w:caps/>
          <w:color w:val="173271"/>
          <w:kern w:val="32"/>
          <w:sz w:val="24"/>
          <w:szCs w:val="24"/>
        </w:rPr>
      </w:pPr>
      <w:r w:rsidRPr="00750584">
        <w:rPr>
          <w:rFonts w:cstheme="minorHAnsi"/>
          <w:b/>
          <w:bCs/>
          <w:caps/>
          <w:color w:val="173271"/>
          <w:kern w:val="32"/>
          <w:sz w:val="24"/>
          <w:szCs w:val="24"/>
        </w:rPr>
        <w:t xml:space="preserve">KA 3: </w:t>
      </w:r>
      <w:r w:rsidRPr="00750584">
        <w:rPr>
          <w:rFonts w:cstheme="minorHAnsi"/>
          <w:b/>
          <w:bCs/>
          <w:i/>
          <w:iCs/>
          <w:caps/>
          <w:color w:val="173271"/>
          <w:kern w:val="32"/>
          <w:sz w:val="24"/>
          <w:szCs w:val="24"/>
        </w:rPr>
        <w:t>Doplňte název klíčové aktivity v souladu s projektovou žádostí</w:t>
      </w:r>
    </w:p>
    <w:p w14:paraId="186C6C78" w14:textId="77777777" w:rsidR="00860A65" w:rsidRPr="00750584" w:rsidRDefault="00860A65" w:rsidP="00860A65">
      <w:pPr>
        <w:rPr>
          <w:rFonts w:cstheme="minorHAnsi"/>
          <w:i/>
        </w:rPr>
      </w:pPr>
      <w:r w:rsidRPr="00750584">
        <w:rPr>
          <w:rFonts w:cstheme="minorHAnsi"/>
          <w:i/>
        </w:rPr>
        <w:t xml:space="preserve">Text slouží pro potřeby hodnocení, v této části je předpokládán detailnější popis aktivit a souvislostí. </w:t>
      </w:r>
    </w:p>
    <w:p w14:paraId="4B50DBA2" w14:textId="77777777" w:rsidR="00860A65" w:rsidRPr="00750584" w:rsidRDefault="00860A65" w:rsidP="00B27A05">
      <w:pPr>
        <w:rPr>
          <w:rFonts w:cstheme="minorHAnsi"/>
          <w:i/>
        </w:rPr>
      </w:pPr>
    </w:p>
    <w:p w14:paraId="163BB524" w14:textId="77777777" w:rsidR="00860A65" w:rsidRPr="00750584" w:rsidRDefault="00860A65" w:rsidP="00860A65">
      <w:pPr>
        <w:rPr>
          <w:rFonts w:cstheme="minorHAnsi"/>
          <w:i/>
        </w:rPr>
      </w:pPr>
      <w:r w:rsidRPr="00750584">
        <w:rPr>
          <w:rFonts w:cstheme="minorHAnsi"/>
          <w:i/>
        </w:rPr>
        <w:t>V případě potřeby doplňte ve shodné struktuře další klíčové aktivity.</w:t>
      </w:r>
    </w:p>
    <w:p w14:paraId="68033088" w14:textId="6CD6778E" w:rsidR="00887DFE" w:rsidRPr="00750584" w:rsidRDefault="00824139" w:rsidP="00860A65">
      <w:pPr>
        <w:pStyle w:val="Nadpis2rovn"/>
        <w:rPr>
          <w:rFonts w:asciiTheme="minorHAnsi" w:hAnsiTheme="minorHAnsi" w:cstheme="minorHAnsi"/>
          <w:iCs/>
        </w:rPr>
      </w:pPr>
      <w:bookmarkStart w:id="74" w:name="_Toc143176064"/>
      <w:bookmarkStart w:id="75" w:name="_Hlk139978654"/>
      <w:r w:rsidRPr="00750584">
        <w:rPr>
          <w:rFonts w:asciiTheme="minorHAnsi" w:hAnsiTheme="minorHAnsi" w:cstheme="minorHAnsi"/>
          <w:iCs/>
        </w:rPr>
        <w:lastRenderedPageBreak/>
        <w:t>S</w:t>
      </w:r>
      <w:r w:rsidR="00863C13" w:rsidRPr="00750584">
        <w:rPr>
          <w:rFonts w:asciiTheme="minorHAnsi" w:hAnsiTheme="minorHAnsi" w:cstheme="minorHAnsi"/>
          <w:iCs/>
        </w:rPr>
        <w:t>tav a využívanost budov</w:t>
      </w:r>
      <w:bookmarkEnd w:id="74"/>
    </w:p>
    <w:p w14:paraId="03C3E660" w14:textId="4AB85FF7" w:rsidR="000E6852" w:rsidRPr="00750584" w:rsidRDefault="00092ED8" w:rsidP="00B27A05">
      <w:pPr>
        <w:pStyle w:val="Normlnpsmo"/>
        <w:rPr>
          <w:rFonts w:cstheme="minorHAnsi"/>
          <w:i/>
        </w:rPr>
      </w:pPr>
      <w:r w:rsidRPr="00750584">
        <w:rPr>
          <w:rFonts w:cstheme="minorHAnsi"/>
          <w:i/>
        </w:rPr>
        <w:t xml:space="preserve">U budov, které se plánují </w:t>
      </w:r>
      <w:r w:rsidR="00824139" w:rsidRPr="00750584">
        <w:rPr>
          <w:rFonts w:cstheme="minorHAnsi"/>
          <w:i/>
        </w:rPr>
        <w:t>v</w:t>
      </w:r>
      <w:r w:rsidRPr="00750584">
        <w:rPr>
          <w:rFonts w:cstheme="minorHAnsi"/>
          <w:i/>
        </w:rPr>
        <w:t xml:space="preserve"> projektu rekonstruovat/dobudovat, musí být popsán jejich </w:t>
      </w:r>
      <w:r w:rsidR="00887DFE" w:rsidRPr="00750584">
        <w:rPr>
          <w:rFonts w:cstheme="minorHAnsi"/>
          <w:i/>
        </w:rPr>
        <w:t>stávající</w:t>
      </w:r>
      <w:r w:rsidR="00846434" w:rsidRPr="00750584">
        <w:rPr>
          <w:rFonts w:cstheme="minorHAnsi"/>
          <w:i/>
        </w:rPr>
        <w:t xml:space="preserve"> technick</w:t>
      </w:r>
      <w:r w:rsidRPr="00750584">
        <w:rPr>
          <w:rFonts w:cstheme="minorHAnsi"/>
          <w:i/>
        </w:rPr>
        <w:t>ý stav</w:t>
      </w:r>
      <w:r w:rsidR="00846434" w:rsidRPr="00750584">
        <w:rPr>
          <w:rFonts w:cstheme="minorHAnsi"/>
          <w:i/>
        </w:rPr>
        <w:t xml:space="preserve"> </w:t>
      </w:r>
      <w:r w:rsidR="00887DFE" w:rsidRPr="00750584">
        <w:rPr>
          <w:rFonts w:cstheme="minorHAnsi"/>
          <w:i/>
        </w:rPr>
        <w:t>a popis jejich</w:t>
      </w:r>
      <w:r w:rsidR="00846434" w:rsidRPr="00750584">
        <w:rPr>
          <w:rFonts w:cstheme="minorHAnsi"/>
          <w:i/>
        </w:rPr>
        <w:t xml:space="preserve"> stávající </w:t>
      </w:r>
      <w:r w:rsidR="00887DFE" w:rsidRPr="00750584">
        <w:rPr>
          <w:rFonts w:cstheme="minorHAnsi"/>
          <w:i/>
        </w:rPr>
        <w:t>využívanosti</w:t>
      </w:r>
      <w:r w:rsidR="00C233A7" w:rsidRPr="00750584">
        <w:rPr>
          <w:rFonts w:cstheme="minorHAnsi"/>
          <w:i/>
        </w:rPr>
        <w:t xml:space="preserve"> a výhledového využití</w:t>
      </w:r>
      <w:r w:rsidR="00887DFE" w:rsidRPr="00750584">
        <w:rPr>
          <w:rFonts w:cstheme="minorHAnsi"/>
          <w:i/>
        </w:rPr>
        <w:t>.</w:t>
      </w:r>
      <w:r w:rsidR="00686B96" w:rsidRPr="00750584">
        <w:rPr>
          <w:rFonts w:cstheme="minorHAnsi"/>
          <w:i/>
        </w:rPr>
        <w:t xml:space="preserve"> Pokud v rámci projektu dojde ke zpřístupnění vybraných budov pro studenty s</w:t>
      </w:r>
      <w:r w:rsidR="000E6852" w:rsidRPr="00750584">
        <w:rPr>
          <w:rFonts w:cstheme="minorHAnsi"/>
          <w:i/>
        </w:rPr>
        <w:t>e</w:t>
      </w:r>
      <w:r w:rsidR="00686B96" w:rsidRPr="00750584">
        <w:rPr>
          <w:rFonts w:cstheme="minorHAnsi"/>
          <w:i/>
        </w:rPr>
        <w:t xml:space="preserve"> specifickými potřebami, musí </w:t>
      </w:r>
      <w:r w:rsidR="000E6852" w:rsidRPr="00750584">
        <w:rPr>
          <w:rFonts w:cstheme="minorHAnsi"/>
          <w:i/>
        </w:rPr>
        <w:t xml:space="preserve">zde </w:t>
      </w:r>
      <w:r w:rsidRPr="00750584">
        <w:rPr>
          <w:rFonts w:cstheme="minorHAnsi"/>
          <w:i/>
        </w:rPr>
        <w:t xml:space="preserve">být </w:t>
      </w:r>
      <w:r w:rsidR="000E6852" w:rsidRPr="00750584">
        <w:rPr>
          <w:rFonts w:cstheme="minorHAnsi"/>
          <w:i/>
        </w:rPr>
        <w:t>tato aktivita krátce pops</w:t>
      </w:r>
      <w:r w:rsidRPr="00750584">
        <w:rPr>
          <w:rFonts w:cstheme="minorHAnsi"/>
          <w:i/>
        </w:rPr>
        <w:t>ána</w:t>
      </w:r>
      <w:r w:rsidR="00686B96" w:rsidRPr="00750584">
        <w:rPr>
          <w:rFonts w:cstheme="minorHAnsi"/>
          <w:i/>
        </w:rPr>
        <w:t>.</w:t>
      </w:r>
    </w:p>
    <w:p w14:paraId="56291263" w14:textId="48133C90" w:rsidR="00824139" w:rsidRPr="00750584" w:rsidRDefault="00092ED8" w:rsidP="00B27A05">
      <w:pPr>
        <w:pStyle w:val="Normlnpsmo"/>
        <w:rPr>
          <w:rFonts w:cstheme="minorHAnsi"/>
          <w:i/>
        </w:rPr>
      </w:pPr>
      <w:r w:rsidRPr="00750584">
        <w:rPr>
          <w:rFonts w:cstheme="minorHAnsi"/>
          <w:i/>
        </w:rPr>
        <w:t>Při</w:t>
      </w:r>
      <w:r w:rsidR="006E797E" w:rsidRPr="00750584">
        <w:rPr>
          <w:rFonts w:cstheme="minorHAnsi"/>
          <w:i/>
        </w:rPr>
        <w:t xml:space="preserve"> popisu</w:t>
      </w:r>
      <w:r w:rsidR="007819B6" w:rsidRPr="00750584">
        <w:rPr>
          <w:rFonts w:cstheme="minorHAnsi"/>
          <w:i/>
        </w:rPr>
        <w:t xml:space="preserve"> </w:t>
      </w:r>
      <w:r w:rsidR="00D27140" w:rsidRPr="00750584">
        <w:rPr>
          <w:rFonts w:cstheme="minorHAnsi"/>
          <w:i/>
        </w:rPr>
        <w:t>doporučujeme</w:t>
      </w:r>
      <w:r w:rsidR="006D52EC" w:rsidRPr="00750584">
        <w:rPr>
          <w:rFonts w:cstheme="minorHAnsi"/>
          <w:i/>
        </w:rPr>
        <w:t xml:space="preserve"> </w:t>
      </w:r>
      <w:r w:rsidRPr="00750584">
        <w:rPr>
          <w:rFonts w:cstheme="minorHAnsi"/>
          <w:i/>
        </w:rPr>
        <w:t>využít</w:t>
      </w:r>
      <w:r w:rsidR="007819B6" w:rsidRPr="00750584">
        <w:rPr>
          <w:rFonts w:cstheme="minorHAnsi"/>
          <w:i/>
        </w:rPr>
        <w:t xml:space="preserve"> tabulky pasportizace objektů a vybavení, které se předkládají v rámci dotačního programu 133 220 Rozvoj a obnova materiálně technické základny veřejných vysokých škol</w:t>
      </w:r>
      <w:r w:rsidR="009F6F7C" w:rsidRPr="00750584">
        <w:rPr>
          <w:rFonts w:cstheme="minorHAnsi"/>
          <w:i/>
        </w:rPr>
        <w:t>, resp. programu 133 240 Rozvoj a obnova materiálně technické základny lékařských a pedagogických fakult veřejných vysokých škol</w:t>
      </w:r>
      <w:r w:rsidR="00431D20" w:rsidRPr="00750584">
        <w:rPr>
          <w:rFonts w:cstheme="minorHAnsi"/>
          <w:i/>
        </w:rPr>
        <w:t xml:space="preserve"> (viz vzor přílohy Pasportizace objektů VŠ).</w:t>
      </w:r>
    </w:p>
    <w:p w14:paraId="2915D54B" w14:textId="77777777" w:rsidR="00431D20" w:rsidRPr="00750584" w:rsidRDefault="00431D20" w:rsidP="00B27A05">
      <w:pPr>
        <w:pStyle w:val="Normlnpsmo"/>
        <w:rPr>
          <w:rFonts w:cstheme="minorHAnsi"/>
          <w:i/>
        </w:rPr>
      </w:pPr>
    </w:p>
    <w:p w14:paraId="260E0FDD" w14:textId="77777777" w:rsidR="00B27A05" w:rsidRPr="00750584" w:rsidRDefault="00B27A05" w:rsidP="00B27A05">
      <w:pPr>
        <w:pStyle w:val="Nadpis2rovn"/>
        <w:rPr>
          <w:rFonts w:asciiTheme="minorHAnsi" w:hAnsiTheme="minorHAnsi" w:cstheme="minorHAnsi"/>
        </w:rPr>
      </w:pPr>
      <w:bookmarkStart w:id="76" w:name="_Toc143176065"/>
      <w:bookmarkEnd w:id="75"/>
      <w:r w:rsidRPr="00750584">
        <w:rPr>
          <w:rFonts w:asciiTheme="minorHAnsi" w:hAnsiTheme="minorHAnsi" w:cstheme="minorHAnsi"/>
        </w:rPr>
        <w:t>Výstupy projektu</w:t>
      </w:r>
      <w:bookmarkEnd w:id="76"/>
    </w:p>
    <w:p w14:paraId="060F6FF5" w14:textId="1D1075FD" w:rsidR="005608C6" w:rsidRPr="00750584" w:rsidRDefault="005608C6" w:rsidP="00B27A05">
      <w:pPr>
        <w:pStyle w:val="Normlnpsmo"/>
        <w:rPr>
          <w:rFonts w:cstheme="minorHAnsi"/>
          <w:i/>
          <w:iCs/>
        </w:rPr>
      </w:pPr>
      <w:bookmarkStart w:id="77" w:name="_Hlk141693009"/>
      <w:r w:rsidRPr="00750584">
        <w:rPr>
          <w:rFonts w:cstheme="minorHAnsi"/>
          <w:i/>
          <w:iCs/>
        </w:rPr>
        <w:t>Návaznost na kritérium P2 a</w:t>
      </w:r>
      <w:r w:rsidR="00860A65" w:rsidRPr="00750584">
        <w:rPr>
          <w:rFonts w:cstheme="minorHAnsi"/>
          <w:i/>
          <w:iCs/>
        </w:rPr>
        <w:t xml:space="preserve"> V5, </w:t>
      </w:r>
      <w:r w:rsidR="006D2002" w:rsidRPr="00750584">
        <w:rPr>
          <w:rFonts w:cstheme="minorHAnsi"/>
          <w:i/>
          <w:iCs/>
        </w:rPr>
        <w:t xml:space="preserve">V7 a </w:t>
      </w:r>
      <w:r w:rsidR="00270AB8" w:rsidRPr="00750584">
        <w:rPr>
          <w:rFonts w:cstheme="minorHAnsi"/>
          <w:i/>
          <w:iCs/>
        </w:rPr>
        <w:t>V8</w:t>
      </w:r>
      <w:r w:rsidR="006D2002" w:rsidRPr="00750584">
        <w:rPr>
          <w:rFonts w:cstheme="minorHAnsi"/>
          <w:i/>
          <w:iCs/>
        </w:rPr>
        <w:t>.</w:t>
      </w:r>
    </w:p>
    <w:bookmarkEnd w:id="77"/>
    <w:p w14:paraId="04836954" w14:textId="48BFEDB7" w:rsidR="00B27A05" w:rsidRPr="00750584" w:rsidRDefault="00B27A05" w:rsidP="00B27A05">
      <w:pPr>
        <w:pStyle w:val="Normlnpsmo"/>
        <w:rPr>
          <w:rFonts w:cstheme="minorHAnsi"/>
        </w:rPr>
      </w:pPr>
      <w:r w:rsidRPr="00750584">
        <w:rPr>
          <w:rFonts w:cstheme="minorHAnsi"/>
        </w:rPr>
        <w:t>Každý projekt musí obsahovat alespoň jeden výstup, respektive více výstupů obdobné předpokládané hodnoty. Pokud hodnoticí komise dojde k závěru, že pořizované vybavení by mělo tvořit funkční celek (tj. mělo by být výstupem), může hodnoticí komise požadovat rozšíření tabulky níže.</w:t>
      </w:r>
    </w:p>
    <w:p w14:paraId="04A472F9" w14:textId="2E58BD11" w:rsidR="00B27A05" w:rsidRPr="00750584" w:rsidRDefault="00B27A05" w:rsidP="00B27A05">
      <w:pPr>
        <w:pStyle w:val="Normlnpsmo"/>
        <w:rPr>
          <w:rFonts w:cstheme="minorHAnsi"/>
          <w:i/>
        </w:rPr>
      </w:pPr>
      <w:r w:rsidRPr="00750584">
        <w:rPr>
          <w:rFonts w:cstheme="minorHAnsi"/>
        </w:rPr>
        <w:t>Výstupy projektu musí být strukturovány ve vazbě na objekty sloužící pro vzdělávání.</w:t>
      </w:r>
    </w:p>
    <w:p w14:paraId="53C704F1" w14:textId="77777777" w:rsidR="00B27A05" w:rsidRPr="00750584" w:rsidRDefault="00B27A05" w:rsidP="00B27A05">
      <w:pPr>
        <w:pStyle w:val="Normlnpsmo"/>
        <w:rPr>
          <w:rFonts w:cstheme="minorHAnsi"/>
          <w:i/>
        </w:rPr>
      </w:pPr>
    </w:p>
    <w:p w14:paraId="15156147" w14:textId="77777777" w:rsidR="00B27A05" w:rsidRPr="00750584" w:rsidRDefault="00B27A05" w:rsidP="00B27A05">
      <w:pPr>
        <w:pStyle w:val="Normlnpsmo"/>
        <w:rPr>
          <w:rFonts w:cstheme="minorHAnsi"/>
        </w:rPr>
        <w:sectPr w:rsidR="00B27A05" w:rsidRPr="00750584" w:rsidSect="00E047DA">
          <w:headerReference w:type="first" r:id="rId16"/>
          <w:footerReference w:type="first" r:id="rId17"/>
          <w:pgSz w:w="11906" w:h="16838" w:code="9"/>
          <w:pgMar w:top="1418" w:right="1418" w:bottom="1418" w:left="1418" w:header="709" w:footer="397" w:gutter="0"/>
          <w:pgNumType w:start="1"/>
          <w:cols w:space="708"/>
          <w:docGrid w:linePitch="360"/>
        </w:sectPr>
      </w:pPr>
    </w:p>
    <w:tbl>
      <w:tblPr>
        <w:tblStyle w:val="Mkatabulky"/>
        <w:tblW w:w="0" w:type="auto"/>
        <w:tblLook w:val="04A0" w:firstRow="1" w:lastRow="0" w:firstColumn="1" w:lastColumn="0" w:noHBand="0" w:noVBand="1"/>
      </w:tblPr>
      <w:tblGrid>
        <w:gridCol w:w="2331"/>
        <w:gridCol w:w="2331"/>
        <w:gridCol w:w="2331"/>
        <w:gridCol w:w="2331"/>
        <w:gridCol w:w="2332"/>
        <w:gridCol w:w="2332"/>
      </w:tblGrid>
      <w:tr w:rsidR="00B27A05" w:rsidRPr="00750584" w14:paraId="3B630A61" w14:textId="77777777" w:rsidTr="001D0CFB">
        <w:tc>
          <w:tcPr>
            <w:tcW w:w="2331" w:type="dxa"/>
            <w:shd w:val="clear" w:color="auto" w:fill="173271"/>
          </w:tcPr>
          <w:p w14:paraId="70419E75" w14:textId="630974EF" w:rsidR="00B27A05" w:rsidRPr="00750584" w:rsidRDefault="00E324E7" w:rsidP="001D0CFB">
            <w:pPr>
              <w:spacing w:before="240"/>
              <w:rPr>
                <w:rFonts w:asciiTheme="minorHAnsi" w:hAnsiTheme="minorHAnsi" w:cstheme="minorHAnsi"/>
              </w:rPr>
            </w:pPr>
            <w:r w:rsidRPr="00750584">
              <w:rPr>
                <w:rFonts w:asciiTheme="minorHAnsi" w:hAnsiTheme="minorHAnsi" w:cstheme="minorHAnsi"/>
                <w:b/>
              </w:rPr>
              <w:lastRenderedPageBreak/>
              <w:t>Objekt sloužící pro vzdělávání</w:t>
            </w:r>
            <w:r w:rsidR="0032345B" w:rsidRPr="00750584">
              <w:rPr>
                <w:rStyle w:val="Znakapoznpodarou"/>
                <w:rFonts w:asciiTheme="minorHAnsi" w:hAnsiTheme="minorHAnsi" w:cstheme="minorHAnsi"/>
                <w:b/>
              </w:rPr>
              <w:footnoteReference w:id="2"/>
            </w:r>
          </w:p>
        </w:tc>
        <w:tc>
          <w:tcPr>
            <w:tcW w:w="2331" w:type="dxa"/>
            <w:shd w:val="clear" w:color="auto" w:fill="173271"/>
          </w:tcPr>
          <w:p w14:paraId="2068DB27" w14:textId="10D52113" w:rsidR="00B27A05" w:rsidRPr="00750584" w:rsidRDefault="00E324E7" w:rsidP="001D0CFB">
            <w:pPr>
              <w:spacing w:before="240"/>
              <w:rPr>
                <w:rFonts w:asciiTheme="minorHAnsi" w:hAnsiTheme="minorHAnsi" w:cstheme="minorHAnsi"/>
              </w:rPr>
            </w:pPr>
            <w:r w:rsidRPr="00750584">
              <w:rPr>
                <w:rFonts w:asciiTheme="minorHAnsi" w:hAnsiTheme="minorHAnsi" w:cstheme="minorHAnsi"/>
                <w:b/>
              </w:rPr>
              <w:t>Číslo a název klíčové aktivity</w:t>
            </w:r>
          </w:p>
        </w:tc>
        <w:tc>
          <w:tcPr>
            <w:tcW w:w="2331" w:type="dxa"/>
            <w:shd w:val="clear" w:color="auto" w:fill="173271"/>
          </w:tcPr>
          <w:p w14:paraId="71AC2954" w14:textId="77777777" w:rsidR="00B27A05" w:rsidRPr="00750584" w:rsidRDefault="00B27A05" w:rsidP="001D0CFB">
            <w:pPr>
              <w:spacing w:before="240"/>
              <w:rPr>
                <w:rFonts w:asciiTheme="minorHAnsi" w:hAnsiTheme="minorHAnsi" w:cstheme="minorHAnsi"/>
              </w:rPr>
            </w:pPr>
            <w:r w:rsidRPr="00750584">
              <w:rPr>
                <w:rFonts w:asciiTheme="minorHAnsi" w:hAnsiTheme="minorHAnsi" w:cstheme="minorHAnsi"/>
                <w:b/>
              </w:rPr>
              <w:t>Název výstupu</w:t>
            </w:r>
            <w:r w:rsidRPr="00750584">
              <w:rPr>
                <w:rStyle w:val="Znakapoznpodarou"/>
                <w:rFonts w:asciiTheme="minorHAnsi" w:hAnsiTheme="minorHAnsi" w:cstheme="minorHAnsi"/>
              </w:rPr>
              <w:footnoteReference w:id="3"/>
            </w:r>
          </w:p>
        </w:tc>
        <w:tc>
          <w:tcPr>
            <w:tcW w:w="2331" w:type="dxa"/>
            <w:shd w:val="clear" w:color="auto" w:fill="173271"/>
          </w:tcPr>
          <w:p w14:paraId="74BA6443" w14:textId="753BC20B" w:rsidR="00B27A05" w:rsidRPr="00750584" w:rsidRDefault="00B27A05" w:rsidP="001D0CFB">
            <w:pPr>
              <w:spacing w:before="240"/>
              <w:rPr>
                <w:rFonts w:asciiTheme="minorHAnsi" w:hAnsiTheme="minorHAnsi" w:cstheme="minorHAnsi"/>
              </w:rPr>
            </w:pPr>
            <w:r w:rsidRPr="00750584">
              <w:rPr>
                <w:rFonts w:asciiTheme="minorHAnsi" w:eastAsiaTheme="minorHAnsi" w:hAnsiTheme="minorHAnsi" w:cstheme="minorHAnsi"/>
                <w:b/>
                <w:szCs w:val="22"/>
              </w:rPr>
              <w:t xml:space="preserve">Vazba </w:t>
            </w:r>
            <w:r w:rsidR="0015451C" w:rsidRPr="00750584">
              <w:rPr>
                <w:rFonts w:asciiTheme="minorHAnsi" w:eastAsiaTheme="minorHAnsi" w:hAnsiTheme="minorHAnsi" w:cstheme="minorHAnsi"/>
                <w:b/>
                <w:szCs w:val="22"/>
              </w:rPr>
              <w:t xml:space="preserve">výstupu </w:t>
            </w:r>
            <w:r w:rsidRPr="00750584">
              <w:rPr>
                <w:rFonts w:asciiTheme="minorHAnsi" w:eastAsiaTheme="minorHAnsi" w:hAnsiTheme="minorHAnsi" w:cstheme="minorHAnsi"/>
                <w:b/>
                <w:szCs w:val="22"/>
              </w:rPr>
              <w:t>na položku/y v rozpočtu</w:t>
            </w:r>
          </w:p>
        </w:tc>
        <w:tc>
          <w:tcPr>
            <w:tcW w:w="2332" w:type="dxa"/>
            <w:shd w:val="clear" w:color="auto" w:fill="173271"/>
          </w:tcPr>
          <w:p w14:paraId="2DA55C25" w14:textId="77777777" w:rsidR="00B27A05" w:rsidRPr="00750584" w:rsidRDefault="00B27A05" w:rsidP="001D0CFB">
            <w:pPr>
              <w:spacing w:before="240"/>
              <w:rPr>
                <w:rFonts w:asciiTheme="minorHAnsi" w:hAnsiTheme="minorHAnsi" w:cstheme="minorHAnsi"/>
              </w:rPr>
            </w:pPr>
            <w:r w:rsidRPr="00750584">
              <w:rPr>
                <w:rFonts w:asciiTheme="minorHAnsi" w:eastAsiaTheme="minorHAnsi" w:hAnsiTheme="minorHAnsi" w:cstheme="minorHAnsi"/>
                <w:b/>
                <w:szCs w:val="22"/>
              </w:rPr>
              <w:t>Vazba na studijní program/y</w:t>
            </w:r>
          </w:p>
        </w:tc>
        <w:tc>
          <w:tcPr>
            <w:tcW w:w="2332" w:type="dxa"/>
            <w:shd w:val="clear" w:color="auto" w:fill="173271"/>
          </w:tcPr>
          <w:p w14:paraId="3BCCD062" w14:textId="77777777" w:rsidR="00B27A05" w:rsidRPr="00750584" w:rsidRDefault="00B27A05" w:rsidP="001D0CFB">
            <w:pPr>
              <w:spacing w:before="240"/>
              <w:rPr>
                <w:rFonts w:asciiTheme="minorHAnsi" w:hAnsiTheme="minorHAnsi" w:cstheme="minorHAnsi"/>
              </w:rPr>
            </w:pPr>
            <w:r w:rsidRPr="00750584">
              <w:rPr>
                <w:rFonts w:asciiTheme="minorHAnsi" w:eastAsiaTheme="minorHAnsi" w:hAnsiTheme="minorHAnsi" w:cstheme="minorHAnsi"/>
                <w:b/>
                <w:szCs w:val="22"/>
              </w:rPr>
              <w:t>Časový harmonogram naplnění výstupu</w:t>
            </w:r>
          </w:p>
        </w:tc>
      </w:tr>
      <w:tr w:rsidR="00B27A05" w:rsidRPr="00750584" w14:paraId="5150CC11" w14:textId="77777777" w:rsidTr="001D0CFB">
        <w:tc>
          <w:tcPr>
            <w:tcW w:w="2331" w:type="dxa"/>
          </w:tcPr>
          <w:p w14:paraId="2D94D1AD" w14:textId="1D16BF31" w:rsidR="00B27A05" w:rsidRPr="00750584" w:rsidRDefault="0050480C" w:rsidP="001D0CFB">
            <w:pPr>
              <w:spacing w:before="240"/>
              <w:rPr>
                <w:rFonts w:asciiTheme="minorHAnsi" w:hAnsiTheme="minorHAnsi" w:cstheme="minorHAnsi"/>
                <w:i/>
              </w:rPr>
            </w:pPr>
            <w:r w:rsidRPr="00750584">
              <w:rPr>
                <w:rFonts w:asciiTheme="minorHAnsi" w:hAnsiTheme="minorHAnsi" w:cstheme="minorHAnsi"/>
                <w:i/>
              </w:rPr>
              <w:t>Budova fakulty A – v centru</w:t>
            </w:r>
          </w:p>
        </w:tc>
        <w:tc>
          <w:tcPr>
            <w:tcW w:w="2331" w:type="dxa"/>
          </w:tcPr>
          <w:p w14:paraId="413CB6E9" w14:textId="68FB08CD" w:rsidR="00B27A05" w:rsidRPr="00750584" w:rsidRDefault="00B27A05" w:rsidP="001D0CFB">
            <w:pPr>
              <w:spacing w:before="240"/>
              <w:rPr>
                <w:rFonts w:asciiTheme="minorHAnsi" w:hAnsiTheme="minorHAnsi" w:cstheme="minorHAnsi"/>
              </w:rPr>
            </w:pPr>
          </w:p>
        </w:tc>
        <w:tc>
          <w:tcPr>
            <w:tcW w:w="2331" w:type="dxa"/>
          </w:tcPr>
          <w:p w14:paraId="5141D30C" w14:textId="77777777" w:rsidR="00B27A05" w:rsidRPr="00750584" w:rsidRDefault="00B27A05" w:rsidP="001D0CFB">
            <w:pPr>
              <w:spacing w:before="240"/>
              <w:rPr>
                <w:rFonts w:asciiTheme="minorHAnsi" w:hAnsiTheme="minorHAnsi" w:cstheme="minorHAnsi"/>
              </w:rPr>
            </w:pPr>
          </w:p>
        </w:tc>
        <w:tc>
          <w:tcPr>
            <w:tcW w:w="2331" w:type="dxa"/>
          </w:tcPr>
          <w:p w14:paraId="654A5B5C" w14:textId="77777777" w:rsidR="00B27A05" w:rsidRPr="00750584" w:rsidRDefault="00B27A05" w:rsidP="001D0CFB">
            <w:pPr>
              <w:spacing w:before="240"/>
              <w:rPr>
                <w:rFonts w:asciiTheme="minorHAnsi" w:hAnsiTheme="minorHAnsi" w:cstheme="minorHAnsi"/>
              </w:rPr>
            </w:pPr>
          </w:p>
        </w:tc>
        <w:tc>
          <w:tcPr>
            <w:tcW w:w="2332" w:type="dxa"/>
          </w:tcPr>
          <w:p w14:paraId="709FB6C1" w14:textId="77777777" w:rsidR="00B27A05" w:rsidRPr="00750584" w:rsidRDefault="00B27A05" w:rsidP="001D0CFB">
            <w:pPr>
              <w:spacing w:before="240"/>
              <w:rPr>
                <w:rFonts w:asciiTheme="minorHAnsi" w:hAnsiTheme="minorHAnsi" w:cstheme="minorHAnsi"/>
              </w:rPr>
            </w:pPr>
          </w:p>
        </w:tc>
        <w:tc>
          <w:tcPr>
            <w:tcW w:w="2332" w:type="dxa"/>
          </w:tcPr>
          <w:p w14:paraId="3A32FE41" w14:textId="77777777" w:rsidR="00B27A05" w:rsidRPr="00750584" w:rsidRDefault="00B27A05" w:rsidP="001D0CFB">
            <w:pPr>
              <w:spacing w:before="240"/>
              <w:rPr>
                <w:rFonts w:asciiTheme="minorHAnsi" w:hAnsiTheme="minorHAnsi" w:cstheme="minorHAnsi"/>
              </w:rPr>
            </w:pPr>
          </w:p>
        </w:tc>
      </w:tr>
      <w:tr w:rsidR="00E324E7" w:rsidRPr="00750584" w14:paraId="0CB07812" w14:textId="77777777" w:rsidTr="001D0CFB">
        <w:tc>
          <w:tcPr>
            <w:tcW w:w="2331" w:type="dxa"/>
          </w:tcPr>
          <w:p w14:paraId="5C73F7D4" w14:textId="5E6D84D9" w:rsidR="00E324E7" w:rsidRPr="00750584" w:rsidRDefault="0050480C" w:rsidP="001D0CFB">
            <w:pPr>
              <w:spacing w:before="240"/>
              <w:rPr>
                <w:rFonts w:asciiTheme="minorHAnsi" w:hAnsiTheme="minorHAnsi" w:cstheme="minorHAnsi"/>
                <w:i/>
              </w:rPr>
            </w:pPr>
            <w:r w:rsidRPr="00750584">
              <w:rPr>
                <w:rFonts w:asciiTheme="minorHAnsi" w:hAnsiTheme="minorHAnsi" w:cstheme="minorHAnsi"/>
                <w:i/>
              </w:rPr>
              <w:t xml:space="preserve">Budova fakulty A – na okraji </w:t>
            </w:r>
          </w:p>
        </w:tc>
        <w:tc>
          <w:tcPr>
            <w:tcW w:w="2331" w:type="dxa"/>
          </w:tcPr>
          <w:p w14:paraId="67F76983" w14:textId="77777777" w:rsidR="00E324E7" w:rsidRPr="00750584" w:rsidRDefault="00E324E7" w:rsidP="001D0CFB">
            <w:pPr>
              <w:spacing w:before="240"/>
              <w:rPr>
                <w:rFonts w:asciiTheme="minorHAnsi" w:hAnsiTheme="minorHAnsi" w:cstheme="minorHAnsi"/>
              </w:rPr>
            </w:pPr>
          </w:p>
        </w:tc>
        <w:tc>
          <w:tcPr>
            <w:tcW w:w="2331" w:type="dxa"/>
          </w:tcPr>
          <w:p w14:paraId="1997BD34" w14:textId="77777777" w:rsidR="00E324E7" w:rsidRPr="00750584" w:rsidRDefault="00E324E7" w:rsidP="001D0CFB">
            <w:pPr>
              <w:spacing w:before="240"/>
              <w:rPr>
                <w:rFonts w:asciiTheme="minorHAnsi" w:hAnsiTheme="minorHAnsi" w:cstheme="minorHAnsi"/>
              </w:rPr>
            </w:pPr>
          </w:p>
        </w:tc>
        <w:tc>
          <w:tcPr>
            <w:tcW w:w="2331" w:type="dxa"/>
          </w:tcPr>
          <w:p w14:paraId="6D423BF8" w14:textId="77777777" w:rsidR="00E324E7" w:rsidRPr="00750584" w:rsidRDefault="00E324E7" w:rsidP="001D0CFB">
            <w:pPr>
              <w:spacing w:before="240"/>
              <w:rPr>
                <w:rFonts w:asciiTheme="minorHAnsi" w:hAnsiTheme="minorHAnsi" w:cstheme="minorHAnsi"/>
              </w:rPr>
            </w:pPr>
          </w:p>
        </w:tc>
        <w:tc>
          <w:tcPr>
            <w:tcW w:w="2332" w:type="dxa"/>
          </w:tcPr>
          <w:p w14:paraId="21038F42" w14:textId="77777777" w:rsidR="00E324E7" w:rsidRPr="00750584" w:rsidRDefault="00E324E7" w:rsidP="001D0CFB">
            <w:pPr>
              <w:spacing w:before="240"/>
              <w:rPr>
                <w:rFonts w:asciiTheme="minorHAnsi" w:hAnsiTheme="minorHAnsi" w:cstheme="minorHAnsi"/>
              </w:rPr>
            </w:pPr>
          </w:p>
        </w:tc>
        <w:tc>
          <w:tcPr>
            <w:tcW w:w="2332" w:type="dxa"/>
          </w:tcPr>
          <w:p w14:paraId="209B9BB0" w14:textId="77777777" w:rsidR="00E324E7" w:rsidRPr="00750584" w:rsidRDefault="00E324E7" w:rsidP="001D0CFB">
            <w:pPr>
              <w:spacing w:before="240"/>
              <w:rPr>
                <w:rFonts w:asciiTheme="minorHAnsi" w:hAnsiTheme="minorHAnsi" w:cstheme="minorHAnsi"/>
              </w:rPr>
            </w:pPr>
          </w:p>
        </w:tc>
      </w:tr>
      <w:tr w:rsidR="00E324E7" w:rsidRPr="00750584" w14:paraId="5CC00996" w14:textId="77777777" w:rsidTr="001D0CFB">
        <w:tc>
          <w:tcPr>
            <w:tcW w:w="2331" w:type="dxa"/>
          </w:tcPr>
          <w:p w14:paraId="7D169478" w14:textId="63EBF713" w:rsidR="00E324E7" w:rsidRPr="00750584" w:rsidRDefault="00A4722F" w:rsidP="001D0CFB">
            <w:pPr>
              <w:spacing w:before="240"/>
              <w:rPr>
                <w:rFonts w:asciiTheme="minorHAnsi" w:hAnsiTheme="minorHAnsi" w:cstheme="minorHAnsi"/>
                <w:i/>
              </w:rPr>
            </w:pPr>
            <w:r w:rsidRPr="00750584">
              <w:rPr>
                <w:rFonts w:asciiTheme="minorHAnsi" w:hAnsiTheme="minorHAnsi" w:cstheme="minorHAnsi"/>
                <w:i/>
              </w:rPr>
              <w:t xml:space="preserve">Terénní </w:t>
            </w:r>
            <w:r w:rsidR="0050480C" w:rsidRPr="00750584">
              <w:rPr>
                <w:rFonts w:asciiTheme="minorHAnsi" w:hAnsiTheme="minorHAnsi" w:cstheme="minorHAnsi"/>
                <w:i/>
              </w:rPr>
              <w:t>pracoviště</w:t>
            </w:r>
          </w:p>
        </w:tc>
        <w:tc>
          <w:tcPr>
            <w:tcW w:w="2331" w:type="dxa"/>
          </w:tcPr>
          <w:p w14:paraId="664AB84D" w14:textId="77777777" w:rsidR="00E324E7" w:rsidRPr="00750584" w:rsidRDefault="00E324E7" w:rsidP="001D0CFB">
            <w:pPr>
              <w:spacing w:before="240"/>
              <w:rPr>
                <w:rFonts w:asciiTheme="minorHAnsi" w:hAnsiTheme="minorHAnsi" w:cstheme="minorHAnsi"/>
              </w:rPr>
            </w:pPr>
          </w:p>
        </w:tc>
        <w:tc>
          <w:tcPr>
            <w:tcW w:w="2331" w:type="dxa"/>
          </w:tcPr>
          <w:p w14:paraId="5B8D53CA" w14:textId="77777777" w:rsidR="00E324E7" w:rsidRPr="00750584" w:rsidRDefault="00E324E7" w:rsidP="001D0CFB">
            <w:pPr>
              <w:spacing w:before="240"/>
              <w:rPr>
                <w:rFonts w:asciiTheme="minorHAnsi" w:hAnsiTheme="minorHAnsi" w:cstheme="minorHAnsi"/>
              </w:rPr>
            </w:pPr>
          </w:p>
        </w:tc>
        <w:tc>
          <w:tcPr>
            <w:tcW w:w="2331" w:type="dxa"/>
          </w:tcPr>
          <w:p w14:paraId="57D442D9" w14:textId="77777777" w:rsidR="00E324E7" w:rsidRPr="00750584" w:rsidRDefault="00E324E7" w:rsidP="001D0CFB">
            <w:pPr>
              <w:spacing w:before="240"/>
              <w:rPr>
                <w:rFonts w:asciiTheme="minorHAnsi" w:hAnsiTheme="minorHAnsi" w:cstheme="minorHAnsi"/>
              </w:rPr>
            </w:pPr>
          </w:p>
        </w:tc>
        <w:tc>
          <w:tcPr>
            <w:tcW w:w="2332" w:type="dxa"/>
          </w:tcPr>
          <w:p w14:paraId="05157034" w14:textId="77777777" w:rsidR="00E324E7" w:rsidRPr="00750584" w:rsidRDefault="00E324E7" w:rsidP="001D0CFB">
            <w:pPr>
              <w:spacing w:before="240"/>
              <w:rPr>
                <w:rFonts w:asciiTheme="minorHAnsi" w:hAnsiTheme="minorHAnsi" w:cstheme="minorHAnsi"/>
              </w:rPr>
            </w:pPr>
          </w:p>
        </w:tc>
        <w:tc>
          <w:tcPr>
            <w:tcW w:w="2332" w:type="dxa"/>
          </w:tcPr>
          <w:p w14:paraId="227E278D" w14:textId="77777777" w:rsidR="00E324E7" w:rsidRPr="00750584" w:rsidRDefault="00E324E7" w:rsidP="001D0CFB">
            <w:pPr>
              <w:spacing w:before="240"/>
              <w:rPr>
                <w:rFonts w:asciiTheme="minorHAnsi" w:hAnsiTheme="minorHAnsi" w:cstheme="minorHAnsi"/>
              </w:rPr>
            </w:pPr>
          </w:p>
        </w:tc>
      </w:tr>
      <w:tr w:rsidR="00E324E7" w:rsidRPr="00750584" w14:paraId="0EB3BE76" w14:textId="77777777" w:rsidTr="001D0CFB">
        <w:tc>
          <w:tcPr>
            <w:tcW w:w="2331" w:type="dxa"/>
          </w:tcPr>
          <w:p w14:paraId="2CFE2EAF" w14:textId="77777777" w:rsidR="00E324E7" w:rsidRPr="00750584" w:rsidRDefault="00E324E7" w:rsidP="001D0CFB">
            <w:pPr>
              <w:spacing w:before="240"/>
              <w:rPr>
                <w:rFonts w:asciiTheme="minorHAnsi" w:hAnsiTheme="minorHAnsi" w:cstheme="minorHAnsi"/>
              </w:rPr>
            </w:pPr>
          </w:p>
        </w:tc>
        <w:tc>
          <w:tcPr>
            <w:tcW w:w="2331" w:type="dxa"/>
          </w:tcPr>
          <w:p w14:paraId="2E51C1D9" w14:textId="77777777" w:rsidR="00E324E7" w:rsidRPr="00750584" w:rsidRDefault="00E324E7" w:rsidP="001D0CFB">
            <w:pPr>
              <w:spacing w:before="240"/>
              <w:rPr>
                <w:rFonts w:asciiTheme="minorHAnsi" w:hAnsiTheme="minorHAnsi" w:cstheme="minorHAnsi"/>
              </w:rPr>
            </w:pPr>
          </w:p>
        </w:tc>
        <w:tc>
          <w:tcPr>
            <w:tcW w:w="2331" w:type="dxa"/>
          </w:tcPr>
          <w:p w14:paraId="1186663F" w14:textId="77777777" w:rsidR="00E324E7" w:rsidRPr="00750584" w:rsidRDefault="00E324E7" w:rsidP="001D0CFB">
            <w:pPr>
              <w:spacing w:before="240"/>
              <w:rPr>
                <w:rFonts w:asciiTheme="minorHAnsi" w:hAnsiTheme="minorHAnsi" w:cstheme="minorHAnsi"/>
              </w:rPr>
            </w:pPr>
          </w:p>
        </w:tc>
        <w:tc>
          <w:tcPr>
            <w:tcW w:w="2331" w:type="dxa"/>
          </w:tcPr>
          <w:p w14:paraId="6C0D2C24" w14:textId="77777777" w:rsidR="00E324E7" w:rsidRPr="00750584" w:rsidRDefault="00E324E7" w:rsidP="001D0CFB">
            <w:pPr>
              <w:spacing w:before="240"/>
              <w:rPr>
                <w:rFonts w:asciiTheme="minorHAnsi" w:hAnsiTheme="minorHAnsi" w:cstheme="minorHAnsi"/>
              </w:rPr>
            </w:pPr>
          </w:p>
        </w:tc>
        <w:tc>
          <w:tcPr>
            <w:tcW w:w="2332" w:type="dxa"/>
          </w:tcPr>
          <w:p w14:paraId="50635631" w14:textId="77777777" w:rsidR="00E324E7" w:rsidRPr="00750584" w:rsidRDefault="00E324E7" w:rsidP="001D0CFB">
            <w:pPr>
              <w:spacing w:before="240"/>
              <w:rPr>
                <w:rFonts w:asciiTheme="minorHAnsi" w:hAnsiTheme="minorHAnsi" w:cstheme="minorHAnsi"/>
              </w:rPr>
            </w:pPr>
          </w:p>
        </w:tc>
        <w:tc>
          <w:tcPr>
            <w:tcW w:w="2332" w:type="dxa"/>
          </w:tcPr>
          <w:p w14:paraId="0DEE6C0C" w14:textId="77777777" w:rsidR="00E324E7" w:rsidRPr="00750584" w:rsidRDefault="00E324E7" w:rsidP="001D0CFB">
            <w:pPr>
              <w:spacing w:before="240"/>
              <w:rPr>
                <w:rFonts w:asciiTheme="minorHAnsi" w:hAnsiTheme="minorHAnsi" w:cstheme="minorHAnsi"/>
              </w:rPr>
            </w:pPr>
          </w:p>
        </w:tc>
      </w:tr>
      <w:tr w:rsidR="00E324E7" w:rsidRPr="00750584" w14:paraId="1830FAAC" w14:textId="77777777" w:rsidTr="001D0CFB">
        <w:tc>
          <w:tcPr>
            <w:tcW w:w="2331" w:type="dxa"/>
          </w:tcPr>
          <w:p w14:paraId="6203972F" w14:textId="77777777" w:rsidR="00E324E7" w:rsidRPr="00750584" w:rsidRDefault="00E324E7" w:rsidP="001D0CFB">
            <w:pPr>
              <w:spacing w:before="240"/>
              <w:rPr>
                <w:rFonts w:asciiTheme="minorHAnsi" w:hAnsiTheme="minorHAnsi" w:cstheme="minorHAnsi"/>
              </w:rPr>
            </w:pPr>
          </w:p>
        </w:tc>
        <w:tc>
          <w:tcPr>
            <w:tcW w:w="2331" w:type="dxa"/>
          </w:tcPr>
          <w:p w14:paraId="3ECBD8B7" w14:textId="77777777" w:rsidR="00E324E7" w:rsidRPr="00750584" w:rsidRDefault="00E324E7" w:rsidP="001D0CFB">
            <w:pPr>
              <w:spacing w:before="240"/>
              <w:rPr>
                <w:rFonts w:asciiTheme="minorHAnsi" w:hAnsiTheme="minorHAnsi" w:cstheme="minorHAnsi"/>
              </w:rPr>
            </w:pPr>
          </w:p>
        </w:tc>
        <w:tc>
          <w:tcPr>
            <w:tcW w:w="2331" w:type="dxa"/>
          </w:tcPr>
          <w:p w14:paraId="2D45BAE0" w14:textId="77777777" w:rsidR="00E324E7" w:rsidRPr="00750584" w:rsidRDefault="00E324E7" w:rsidP="001D0CFB">
            <w:pPr>
              <w:spacing w:before="240"/>
              <w:rPr>
                <w:rFonts w:asciiTheme="minorHAnsi" w:hAnsiTheme="minorHAnsi" w:cstheme="minorHAnsi"/>
              </w:rPr>
            </w:pPr>
          </w:p>
        </w:tc>
        <w:tc>
          <w:tcPr>
            <w:tcW w:w="2331" w:type="dxa"/>
          </w:tcPr>
          <w:p w14:paraId="671EE768" w14:textId="77777777" w:rsidR="00E324E7" w:rsidRPr="00750584" w:rsidRDefault="00E324E7" w:rsidP="001D0CFB">
            <w:pPr>
              <w:spacing w:before="240"/>
              <w:rPr>
                <w:rFonts w:asciiTheme="minorHAnsi" w:hAnsiTheme="minorHAnsi" w:cstheme="minorHAnsi"/>
              </w:rPr>
            </w:pPr>
          </w:p>
        </w:tc>
        <w:tc>
          <w:tcPr>
            <w:tcW w:w="2332" w:type="dxa"/>
          </w:tcPr>
          <w:p w14:paraId="27A07E4A" w14:textId="77777777" w:rsidR="00E324E7" w:rsidRPr="00750584" w:rsidRDefault="00E324E7" w:rsidP="001D0CFB">
            <w:pPr>
              <w:spacing w:before="240"/>
              <w:rPr>
                <w:rFonts w:asciiTheme="minorHAnsi" w:hAnsiTheme="minorHAnsi" w:cstheme="minorHAnsi"/>
              </w:rPr>
            </w:pPr>
          </w:p>
        </w:tc>
        <w:tc>
          <w:tcPr>
            <w:tcW w:w="2332" w:type="dxa"/>
          </w:tcPr>
          <w:p w14:paraId="531999E0" w14:textId="77777777" w:rsidR="00E324E7" w:rsidRPr="00750584" w:rsidRDefault="00E324E7" w:rsidP="001D0CFB">
            <w:pPr>
              <w:spacing w:before="240"/>
              <w:rPr>
                <w:rFonts w:asciiTheme="minorHAnsi" w:hAnsiTheme="minorHAnsi" w:cstheme="minorHAnsi"/>
              </w:rPr>
            </w:pPr>
          </w:p>
        </w:tc>
      </w:tr>
    </w:tbl>
    <w:p w14:paraId="56A25724" w14:textId="3A6D3AD5" w:rsidR="00B27A05" w:rsidRPr="00750584" w:rsidRDefault="00B27A05" w:rsidP="00B27A05">
      <w:pPr>
        <w:pStyle w:val="Normlnpsmo"/>
        <w:rPr>
          <w:rFonts w:cstheme="minorHAnsi"/>
          <w:i/>
          <w:iCs/>
        </w:rPr>
      </w:pPr>
      <w:r w:rsidRPr="00750584">
        <w:rPr>
          <w:rFonts w:cstheme="minorHAnsi"/>
          <w:b/>
          <w:i/>
          <w:iCs/>
        </w:rPr>
        <w:t>Poznámka:</w:t>
      </w:r>
      <w:r w:rsidR="00FE6C85" w:rsidRPr="00750584">
        <w:rPr>
          <w:rFonts w:cstheme="minorHAnsi"/>
          <w:b/>
          <w:i/>
          <w:iCs/>
        </w:rPr>
        <w:t xml:space="preserve"> </w:t>
      </w:r>
      <w:r w:rsidR="00FE6C85" w:rsidRPr="00750584">
        <w:rPr>
          <w:rFonts w:cstheme="minorHAnsi"/>
          <w:i/>
          <w:iCs/>
        </w:rPr>
        <w:t>Sloupce "Objekt sloužící pro vzdělávání“, „Číslo a název klíčové aktivity“ a „Název výstupu“</w:t>
      </w:r>
      <w:r w:rsidRPr="00750584">
        <w:rPr>
          <w:rFonts w:cstheme="minorHAnsi"/>
          <w:i/>
          <w:iCs/>
        </w:rPr>
        <w:t xml:space="preserve"> bud</w:t>
      </w:r>
      <w:r w:rsidR="00FE6C85" w:rsidRPr="00750584">
        <w:rPr>
          <w:rFonts w:cstheme="minorHAnsi"/>
          <w:i/>
          <w:iCs/>
        </w:rPr>
        <w:t xml:space="preserve">ou </w:t>
      </w:r>
      <w:r w:rsidRPr="00750584">
        <w:rPr>
          <w:rFonts w:cstheme="minorHAnsi"/>
          <w:i/>
          <w:iCs/>
        </w:rPr>
        <w:t>převeden</w:t>
      </w:r>
      <w:r w:rsidR="00FE6C85" w:rsidRPr="00750584">
        <w:rPr>
          <w:rFonts w:cstheme="minorHAnsi"/>
          <w:i/>
          <w:iCs/>
        </w:rPr>
        <w:t>a</w:t>
      </w:r>
      <w:r w:rsidRPr="00750584">
        <w:rPr>
          <w:rFonts w:cstheme="minorHAnsi"/>
          <w:i/>
          <w:iCs/>
        </w:rPr>
        <w:t xml:space="preserve"> do Základních parametrů projektu.</w:t>
      </w:r>
    </w:p>
    <w:p w14:paraId="2CF5D353" w14:textId="77777777" w:rsidR="00B27A05" w:rsidRPr="00750584" w:rsidRDefault="00B27A05" w:rsidP="00B27A05">
      <w:pPr>
        <w:pStyle w:val="Normlnpsmo"/>
        <w:rPr>
          <w:rFonts w:cstheme="minorHAnsi"/>
        </w:rPr>
        <w:sectPr w:rsidR="00B27A05" w:rsidRPr="00750584" w:rsidSect="00FB3616">
          <w:pgSz w:w="16838" w:h="11906" w:orient="landscape" w:code="9"/>
          <w:pgMar w:top="1418" w:right="1418" w:bottom="1418" w:left="1418" w:header="709" w:footer="397" w:gutter="0"/>
          <w:cols w:space="708"/>
          <w:docGrid w:linePitch="360"/>
        </w:sectPr>
      </w:pPr>
    </w:p>
    <w:p w14:paraId="277E3B71" w14:textId="1E59C84C" w:rsidR="00521E28" w:rsidRPr="00750584" w:rsidRDefault="00521E28" w:rsidP="007D1F9B">
      <w:pPr>
        <w:pStyle w:val="Nadpis2rovn"/>
        <w:rPr>
          <w:rFonts w:asciiTheme="minorHAnsi" w:hAnsiTheme="minorHAnsi" w:cstheme="minorHAnsi"/>
        </w:rPr>
      </w:pPr>
      <w:bookmarkStart w:id="78" w:name="_Toc143176066"/>
      <w:r w:rsidRPr="00750584">
        <w:rPr>
          <w:rFonts w:asciiTheme="minorHAnsi" w:hAnsiTheme="minorHAnsi" w:cstheme="minorHAnsi"/>
        </w:rPr>
        <w:lastRenderedPageBreak/>
        <w:t>Stavební práce</w:t>
      </w:r>
      <w:bookmarkEnd w:id="78"/>
    </w:p>
    <w:p w14:paraId="33E817CA" w14:textId="0CCC18E6" w:rsidR="00270AB8" w:rsidRPr="00750584" w:rsidRDefault="00270AB8" w:rsidP="00B27A05">
      <w:pPr>
        <w:pStyle w:val="Normlnpsmo"/>
        <w:rPr>
          <w:rFonts w:cstheme="minorHAnsi"/>
          <w:iCs/>
        </w:rPr>
      </w:pPr>
      <w:r w:rsidRPr="00750584">
        <w:rPr>
          <w:rFonts w:cstheme="minorHAnsi"/>
          <w:i/>
          <w:iCs/>
        </w:rPr>
        <w:t xml:space="preserve">Návaznost na kritérium </w:t>
      </w:r>
      <w:r w:rsidR="00D03A0F" w:rsidRPr="00750584">
        <w:rPr>
          <w:rFonts w:cstheme="minorHAnsi"/>
          <w:i/>
          <w:iCs/>
        </w:rPr>
        <w:t xml:space="preserve">F3, </w:t>
      </w:r>
      <w:r w:rsidRPr="00750584">
        <w:rPr>
          <w:rFonts w:cstheme="minorHAnsi"/>
          <w:i/>
          <w:iCs/>
        </w:rPr>
        <w:t>V</w:t>
      </w:r>
      <w:r w:rsidR="00AF1BD5" w:rsidRPr="00750584">
        <w:rPr>
          <w:rFonts w:cstheme="minorHAnsi"/>
          <w:i/>
          <w:iCs/>
        </w:rPr>
        <w:t>8</w:t>
      </w:r>
    </w:p>
    <w:p w14:paraId="6DB8E96C" w14:textId="755AB53F" w:rsidR="00B27A05" w:rsidRPr="00750584" w:rsidRDefault="00521E28" w:rsidP="00B27A05">
      <w:pPr>
        <w:pStyle w:val="Normlnpsmo"/>
        <w:rPr>
          <w:rFonts w:cstheme="minorHAnsi"/>
          <w:iCs/>
        </w:rPr>
      </w:pPr>
      <w:r w:rsidRPr="00750584">
        <w:rPr>
          <w:rFonts w:cstheme="minorHAnsi"/>
          <w:iCs/>
        </w:rPr>
        <w:t>U</w:t>
      </w:r>
      <w:r w:rsidR="00B27A05" w:rsidRPr="00750584">
        <w:rPr>
          <w:rFonts w:cstheme="minorHAnsi"/>
          <w:iCs/>
        </w:rPr>
        <w:t xml:space="preserve"> každé stavební práce uveďte, o jakou jde variantu dle kap. 5.11 PpŽP – obecná část.</w:t>
      </w:r>
    </w:p>
    <w:tbl>
      <w:tblPr>
        <w:tblStyle w:val="Mkatabulky"/>
        <w:tblW w:w="0" w:type="auto"/>
        <w:tblLook w:val="04A0" w:firstRow="1" w:lastRow="0" w:firstColumn="1" w:lastColumn="0" w:noHBand="0" w:noVBand="1"/>
      </w:tblPr>
      <w:tblGrid>
        <w:gridCol w:w="6091"/>
        <w:gridCol w:w="2967"/>
      </w:tblGrid>
      <w:tr w:rsidR="00B27A05" w:rsidRPr="00750584" w14:paraId="33519BF4" w14:textId="77777777" w:rsidTr="001D0CFB">
        <w:tc>
          <w:tcPr>
            <w:tcW w:w="6091" w:type="dxa"/>
            <w:shd w:val="clear" w:color="auto" w:fill="173271"/>
          </w:tcPr>
          <w:p w14:paraId="69DFBF01" w14:textId="77777777" w:rsidR="00B27A05" w:rsidRPr="00750584" w:rsidRDefault="00B27A05" w:rsidP="001D0CFB">
            <w:pPr>
              <w:rPr>
                <w:rFonts w:asciiTheme="minorHAnsi" w:hAnsiTheme="minorHAnsi" w:cstheme="minorHAnsi"/>
                <w:b/>
                <w:bCs/>
                <w:iCs/>
              </w:rPr>
            </w:pPr>
            <w:r w:rsidRPr="00750584">
              <w:rPr>
                <w:rFonts w:asciiTheme="minorHAnsi" w:hAnsiTheme="minorHAnsi" w:cstheme="minorHAnsi"/>
                <w:b/>
                <w:bCs/>
                <w:iCs/>
              </w:rPr>
              <w:t>Stavební práce</w:t>
            </w:r>
          </w:p>
        </w:tc>
        <w:tc>
          <w:tcPr>
            <w:tcW w:w="2967" w:type="dxa"/>
            <w:shd w:val="clear" w:color="auto" w:fill="173271"/>
          </w:tcPr>
          <w:p w14:paraId="47AF836C" w14:textId="77777777" w:rsidR="00B27A05" w:rsidRPr="00750584" w:rsidRDefault="00B27A05" w:rsidP="001D0CFB">
            <w:pPr>
              <w:rPr>
                <w:rFonts w:asciiTheme="minorHAnsi" w:hAnsiTheme="minorHAnsi" w:cstheme="minorHAnsi"/>
                <w:b/>
                <w:bCs/>
                <w:iCs/>
              </w:rPr>
            </w:pPr>
            <w:r w:rsidRPr="00750584">
              <w:rPr>
                <w:rFonts w:asciiTheme="minorHAnsi" w:hAnsiTheme="minorHAnsi" w:cstheme="minorHAnsi"/>
                <w:b/>
                <w:bCs/>
                <w:iCs/>
              </w:rPr>
              <w:t>Varianta dle obecných pravidel (kap. 5.11)</w:t>
            </w:r>
          </w:p>
        </w:tc>
      </w:tr>
      <w:tr w:rsidR="00B27A05" w:rsidRPr="00750584" w14:paraId="3A17F8D2" w14:textId="77777777" w:rsidTr="001D0CFB">
        <w:tc>
          <w:tcPr>
            <w:tcW w:w="6091" w:type="dxa"/>
          </w:tcPr>
          <w:p w14:paraId="5CD8B1B0" w14:textId="77777777" w:rsidR="00B27A05" w:rsidRPr="00750584" w:rsidRDefault="00B27A05" w:rsidP="001D0CFB">
            <w:pPr>
              <w:rPr>
                <w:rFonts w:asciiTheme="minorHAnsi" w:hAnsiTheme="minorHAnsi" w:cstheme="minorHAnsi"/>
                <w:iCs/>
              </w:rPr>
            </w:pPr>
          </w:p>
        </w:tc>
        <w:tc>
          <w:tcPr>
            <w:tcW w:w="2967" w:type="dxa"/>
          </w:tcPr>
          <w:p w14:paraId="002582CF" w14:textId="77777777" w:rsidR="00B27A05" w:rsidRPr="00750584" w:rsidRDefault="00B27A05" w:rsidP="001D0CFB">
            <w:pPr>
              <w:rPr>
                <w:rFonts w:asciiTheme="minorHAnsi" w:hAnsiTheme="minorHAnsi" w:cstheme="minorHAnsi"/>
                <w:iCs/>
              </w:rPr>
            </w:pPr>
          </w:p>
        </w:tc>
      </w:tr>
      <w:tr w:rsidR="00B27A05" w:rsidRPr="00750584" w14:paraId="5F6CB8C6" w14:textId="77777777" w:rsidTr="001D0CFB">
        <w:tc>
          <w:tcPr>
            <w:tcW w:w="6091" w:type="dxa"/>
          </w:tcPr>
          <w:p w14:paraId="44B15DEB" w14:textId="77777777" w:rsidR="00B27A05" w:rsidRPr="00750584" w:rsidRDefault="00B27A05" w:rsidP="001D0CFB">
            <w:pPr>
              <w:rPr>
                <w:rFonts w:asciiTheme="minorHAnsi" w:hAnsiTheme="minorHAnsi" w:cstheme="minorHAnsi"/>
                <w:iCs/>
              </w:rPr>
            </w:pPr>
          </w:p>
        </w:tc>
        <w:tc>
          <w:tcPr>
            <w:tcW w:w="2967" w:type="dxa"/>
          </w:tcPr>
          <w:p w14:paraId="636CC920" w14:textId="77777777" w:rsidR="00B27A05" w:rsidRPr="00750584" w:rsidRDefault="00B27A05" w:rsidP="001D0CFB">
            <w:pPr>
              <w:rPr>
                <w:rFonts w:asciiTheme="minorHAnsi" w:hAnsiTheme="minorHAnsi" w:cstheme="minorHAnsi"/>
                <w:iCs/>
              </w:rPr>
            </w:pPr>
          </w:p>
        </w:tc>
      </w:tr>
      <w:tr w:rsidR="00B27A05" w:rsidRPr="00750584" w14:paraId="227E5EA8" w14:textId="77777777" w:rsidTr="001D0CFB">
        <w:tc>
          <w:tcPr>
            <w:tcW w:w="6091" w:type="dxa"/>
          </w:tcPr>
          <w:p w14:paraId="68F97033" w14:textId="77777777" w:rsidR="00B27A05" w:rsidRPr="00750584" w:rsidRDefault="00B27A05" w:rsidP="001D0CFB">
            <w:pPr>
              <w:rPr>
                <w:rFonts w:asciiTheme="minorHAnsi" w:hAnsiTheme="minorHAnsi" w:cstheme="minorHAnsi"/>
                <w:iCs/>
              </w:rPr>
            </w:pPr>
          </w:p>
        </w:tc>
        <w:tc>
          <w:tcPr>
            <w:tcW w:w="2967" w:type="dxa"/>
          </w:tcPr>
          <w:p w14:paraId="4452406D" w14:textId="77777777" w:rsidR="00B27A05" w:rsidRPr="00750584" w:rsidRDefault="00B27A05" w:rsidP="001D0CFB">
            <w:pPr>
              <w:rPr>
                <w:rFonts w:asciiTheme="minorHAnsi" w:hAnsiTheme="minorHAnsi" w:cstheme="minorHAnsi"/>
                <w:iCs/>
              </w:rPr>
            </w:pPr>
          </w:p>
        </w:tc>
      </w:tr>
      <w:tr w:rsidR="00B27A05" w:rsidRPr="00750584" w14:paraId="003EBB5F" w14:textId="77777777" w:rsidTr="001D0CFB">
        <w:tc>
          <w:tcPr>
            <w:tcW w:w="6091" w:type="dxa"/>
          </w:tcPr>
          <w:p w14:paraId="65020A54" w14:textId="77777777" w:rsidR="00B27A05" w:rsidRPr="00750584" w:rsidRDefault="00B27A05" w:rsidP="001D0CFB">
            <w:pPr>
              <w:rPr>
                <w:rFonts w:asciiTheme="minorHAnsi" w:hAnsiTheme="minorHAnsi" w:cstheme="minorHAnsi"/>
                <w:iCs/>
              </w:rPr>
            </w:pPr>
          </w:p>
        </w:tc>
        <w:tc>
          <w:tcPr>
            <w:tcW w:w="2967" w:type="dxa"/>
          </w:tcPr>
          <w:p w14:paraId="1A53144E" w14:textId="77777777" w:rsidR="00B27A05" w:rsidRPr="00750584" w:rsidRDefault="00B27A05" w:rsidP="001D0CFB">
            <w:pPr>
              <w:rPr>
                <w:rFonts w:asciiTheme="minorHAnsi" w:hAnsiTheme="minorHAnsi" w:cstheme="minorHAnsi"/>
                <w:iCs/>
              </w:rPr>
            </w:pPr>
          </w:p>
        </w:tc>
      </w:tr>
    </w:tbl>
    <w:p w14:paraId="01A6E67C" w14:textId="77777777" w:rsidR="00B27A05" w:rsidRPr="00750584" w:rsidRDefault="00B27A05" w:rsidP="00B27A05">
      <w:pPr>
        <w:pStyle w:val="Nadpis1rovn"/>
        <w:pageBreakBefore w:val="0"/>
        <w:rPr>
          <w:rFonts w:cstheme="minorHAnsi"/>
        </w:rPr>
      </w:pPr>
      <w:bookmarkStart w:id="79" w:name="_Toc115422948"/>
      <w:bookmarkStart w:id="80" w:name="_Toc143176067"/>
      <w:r w:rsidRPr="00750584">
        <w:rPr>
          <w:rFonts w:cstheme="minorHAnsi"/>
        </w:rPr>
        <w:t>Indikátory výstupů a výsledků</w:t>
      </w:r>
      <w:bookmarkEnd w:id="79"/>
      <w:bookmarkEnd w:id="80"/>
    </w:p>
    <w:p w14:paraId="7AE4D4A6" w14:textId="473784B5" w:rsidR="00B27A05" w:rsidRPr="00750584" w:rsidRDefault="00B27A05" w:rsidP="00B27A05">
      <w:pPr>
        <w:pStyle w:val="Normlnpsmo"/>
        <w:rPr>
          <w:rFonts w:cstheme="minorHAnsi"/>
          <w:i/>
          <w:iCs/>
        </w:rPr>
      </w:pPr>
      <w:r w:rsidRPr="00750584">
        <w:rPr>
          <w:rFonts w:cstheme="minorHAnsi"/>
          <w:i/>
        </w:rPr>
        <w:t xml:space="preserve">Návaznost na kritérium </w:t>
      </w:r>
      <w:r w:rsidRPr="00750584">
        <w:rPr>
          <w:rFonts w:cstheme="minorHAnsi"/>
          <w:i/>
          <w:iCs/>
        </w:rPr>
        <w:t>V</w:t>
      </w:r>
      <w:r w:rsidR="00AF1BD5" w:rsidRPr="00750584">
        <w:rPr>
          <w:rFonts w:cstheme="minorHAnsi"/>
          <w:i/>
          <w:iCs/>
        </w:rPr>
        <w:t>5</w:t>
      </w:r>
    </w:p>
    <w:p w14:paraId="3FFD0EE7" w14:textId="0393173A" w:rsidR="00043B52" w:rsidRPr="00750584" w:rsidRDefault="00043B52" w:rsidP="00043B52">
      <w:pPr>
        <w:pStyle w:val="Normlnpsmo"/>
        <w:rPr>
          <w:rFonts w:cstheme="minorHAnsi"/>
          <w:i/>
          <w:iCs/>
        </w:rPr>
      </w:pPr>
      <w:r w:rsidRPr="00750584">
        <w:rPr>
          <w:rFonts w:cstheme="minorHAnsi"/>
          <w:i/>
          <w:iCs/>
        </w:rPr>
        <w:t>V případě nerelevantních indikátorů napište do pole „cílová hodnota“ text „nerelevantní“.</w:t>
      </w:r>
    </w:p>
    <w:p w14:paraId="0AAAB8F9" w14:textId="77777777" w:rsidR="00043B52" w:rsidRPr="00750584" w:rsidRDefault="00043B52" w:rsidP="00B27A05">
      <w:pPr>
        <w:pStyle w:val="Normlnpsmo"/>
        <w:rPr>
          <w:rFonts w:cstheme="minorHAnsi"/>
          <w:i/>
          <w:iCs/>
        </w:rPr>
      </w:pPr>
    </w:p>
    <w:tbl>
      <w:tblPr>
        <w:tblStyle w:val="Mkatabulky"/>
        <w:tblW w:w="0" w:type="auto"/>
        <w:tblLook w:val="04A0" w:firstRow="1" w:lastRow="0" w:firstColumn="1" w:lastColumn="0" w:noHBand="0" w:noVBand="1"/>
      </w:tblPr>
      <w:tblGrid>
        <w:gridCol w:w="980"/>
        <w:gridCol w:w="2661"/>
        <w:gridCol w:w="1718"/>
        <w:gridCol w:w="1815"/>
        <w:gridCol w:w="1886"/>
      </w:tblGrid>
      <w:tr w:rsidR="00B27A05" w:rsidRPr="00750584" w14:paraId="6FD9E5E1" w14:textId="77777777" w:rsidTr="001D0CFB">
        <w:tc>
          <w:tcPr>
            <w:tcW w:w="980" w:type="dxa"/>
            <w:shd w:val="clear" w:color="auto" w:fill="173271"/>
            <w:vAlign w:val="center"/>
          </w:tcPr>
          <w:p w14:paraId="37BED5F5" w14:textId="77777777" w:rsidR="00B27A05" w:rsidRPr="00750584" w:rsidRDefault="00B27A05" w:rsidP="001D0CFB">
            <w:pPr>
              <w:jc w:val="center"/>
              <w:rPr>
                <w:rFonts w:asciiTheme="minorHAnsi" w:hAnsiTheme="minorHAnsi" w:cstheme="minorHAnsi"/>
                <w:b/>
              </w:rPr>
            </w:pPr>
            <w:r w:rsidRPr="00750584">
              <w:rPr>
                <w:rFonts w:asciiTheme="minorHAnsi" w:hAnsiTheme="minorHAnsi" w:cstheme="minorHAnsi"/>
                <w:b/>
              </w:rPr>
              <w:t>Kód</w:t>
            </w:r>
          </w:p>
        </w:tc>
        <w:tc>
          <w:tcPr>
            <w:tcW w:w="2661" w:type="dxa"/>
            <w:shd w:val="clear" w:color="auto" w:fill="173271"/>
            <w:vAlign w:val="center"/>
          </w:tcPr>
          <w:p w14:paraId="2F22FB96" w14:textId="77777777" w:rsidR="00B27A05" w:rsidRPr="00750584" w:rsidRDefault="00B27A05" w:rsidP="001D0CFB">
            <w:pPr>
              <w:jc w:val="center"/>
              <w:rPr>
                <w:rFonts w:asciiTheme="minorHAnsi" w:hAnsiTheme="minorHAnsi" w:cstheme="minorHAnsi"/>
                <w:b/>
              </w:rPr>
            </w:pPr>
            <w:r w:rsidRPr="00750584">
              <w:rPr>
                <w:rFonts w:asciiTheme="minorHAnsi" w:hAnsiTheme="minorHAnsi" w:cstheme="minorHAnsi"/>
                <w:b/>
              </w:rPr>
              <w:t>Název</w:t>
            </w:r>
          </w:p>
        </w:tc>
        <w:tc>
          <w:tcPr>
            <w:tcW w:w="1718" w:type="dxa"/>
            <w:shd w:val="clear" w:color="auto" w:fill="173271"/>
            <w:vAlign w:val="center"/>
          </w:tcPr>
          <w:p w14:paraId="6C1A6C53" w14:textId="77777777" w:rsidR="00B27A05" w:rsidRPr="00750584" w:rsidRDefault="00B27A05" w:rsidP="001D0CFB">
            <w:pPr>
              <w:jc w:val="center"/>
              <w:rPr>
                <w:rFonts w:asciiTheme="minorHAnsi" w:hAnsiTheme="minorHAnsi" w:cstheme="minorHAnsi"/>
                <w:b/>
              </w:rPr>
            </w:pPr>
            <w:r w:rsidRPr="00750584">
              <w:rPr>
                <w:rFonts w:asciiTheme="minorHAnsi" w:hAnsiTheme="minorHAnsi" w:cstheme="minorHAnsi"/>
                <w:b/>
              </w:rPr>
              <w:t>Typ indikátoru</w:t>
            </w:r>
          </w:p>
        </w:tc>
        <w:tc>
          <w:tcPr>
            <w:tcW w:w="1815" w:type="dxa"/>
            <w:shd w:val="clear" w:color="auto" w:fill="173271"/>
            <w:vAlign w:val="center"/>
          </w:tcPr>
          <w:p w14:paraId="4CBAAD41" w14:textId="77777777" w:rsidR="00B27A05" w:rsidRPr="00750584" w:rsidRDefault="00B27A05" w:rsidP="001D0CFB">
            <w:pPr>
              <w:jc w:val="center"/>
              <w:rPr>
                <w:rFonts w:asciiTheme="minorHAnsi" w:hAnsiTheme="minorHAnsi" w:cstheme="minorHAnsi"/>
                <w:b/>
              </w:rPr>
            </w:pPr>
            <w:r w:rsidRPr="00750584">
              <w:rPr>
                <w:rFonts w:asciiTheme="minorHAnsi" w:hAnsiTheme="minorHAnsi" w:cstheme="minorHAnsi"/>
                <w:b/>
              </w:rPr>
              <w:t>Cílová hodnota</w:t>
            </w:r>
          </w:p>
        </w:tc>
        <w:tc>
          <w:tcPr>
            <w:tcW w:w="1886" w:type="dxa"/>
            <w:shd w:val="clear" w:color="auto" w:fill="173271"/>
            <w:vAlign w:val="center"/>
          </w:tcPr>
          <w:p w14:paraId="30956F41" w14:textId="77777777" w:rsidR="00B27A05" w:rsidRPr="00750584" w:rsidRDefault="00B27A05" w:rsidP="001D0CFB">
            <w:pPr>
              <w:jc w:val="center"/>
              <w:rPr>
                <w:rFonts w:asciiTheme="minorHAnsi" w:hAnsiTheme="minorHAnsi" w:cstheme="minorHAnsi"/>
                <w:szCs w:val="22"/>
              </w:rPr>
            </w:pPr>
            <w:r w:rsidRPr="00750584">
              <w:rPr>
                <w:rFonts w:asciiTheme="minorHAnsi" w:hAnsiTheme="minorHAnsi" w:cstheme="minorHAnsi"/>
                <w:b/>
                <w:szCs w:val="22"/>
              </w:rPr>
              <w:t>Plánované datum naplnění cílové hodnoty</w:t>
            </w:r>
          </w:p>
        </w:tc>
      </w:tr>
      <w:tr w:rsidR="00B27A05" w:rsidRPr="00750584" w14:paraId="178C3B86" w14:textId="77777777" w:rsidTr="00AF1BD5">
        <w:tc>
          <w:tcPr>
            <w:tcW w:w="980" w:type="dxa"/>
            <w:vAlign w:val="center"/>
          </w:tcPr>
          <w:p w14:paraId="1554DDB4" w14:textId="77777777" w:rsidR="00B27A05" w:rsidRPr="00750584" w:rsidRDefault="00B27A05" w:rsidP="001D0CFB">
            <w:pPr>
              <w:rPr>
                <w:rFonts w:asciiTheme="minorHAnsi" w:hAnsiTheme="minorHAnsi" w:cstheme="minorHAnsi"/>
              </w:rPr>
            </w:pPr>
            <w:r w:rsidRPr="00750584">
              <w:rPr>
                <w:rFonts w:asciiTheme="minorHAnsi" w:eastAsia="Calibri" w:hAnsiTheme="minorHAnsi" w:cstheme="minorHAnsi"/>
                <w:color w:val="000000" w:themeColor="text1"/>
                <w:sz w:val="22"/>
                <w:szCs w:val="22"/>
              </w:rPr>
              <w:t>500 711</w:t>
            </w:r>
          </w:p>
        </w:tc>
        <w:tc>
          <w:tcPr>
            <w:tcW w:w="2661" w:type="dxa"/>
          </w:tcPr>
          <w:p w14:paraId="73CA0AB2" w14:textId="77777777" w:rsidR="00B27A05" w:rsidRPr="00750584" w:rsidRDefault="00B27A05" w:rsidP="001D0CFB">
            <w:pPr>
              <w:rPr>
                <w:rFonts w:asciiTheme="minorHAnsi" w:hAnsiTheme="minorHAnsi" w:cstheme="minorHAnsi"/>
              </w:rPr>
            </w:pPr>
            <w:r w:rsidRPr="00750584">
              <w:rPr>
                <w:rFonts w:asciiTheme="minorHAnsi" w:eastAsia="Calibri" w:hAnsiTheme="minorHAnsi" w:cstheme="minorHAnsi"/>
                <w:color w:val="000000" w:themeColor="text1"/>
                <w:sz w:val="22"/>
                <w:szCs w:val="22"/>
              </w:rPr>
              <w:t>Počet nových/modernizovaných objektů sloužících pro vzdělávání</w:t>
            </w:r>
          </w:p>
        </w:tc>
        <w:tc>
          <w:tcPr>
            <w:tcW w:w="1718" w:type="dxa"/>
            <w:vAlign w:val="center"/>
          </w:tcPr>
          <w:p w14:paraId="2909335F" w14:textId="77777777" w:rsidR="00B27A05" w:rsidRPr="00750584" w:rsidRDefault="00B27A05" w:rsidP="001D0CFB">
            <w:pPr>
              <w:jc w:val="center"/>
              <w:rPr>
                <w:rFonts w:asciiTheme="minorHAnsi" w:hAnsiTheme="minorHAnsi" w:cstheme="minorHAnsi"/>
                <w:sz w:val="22"/>
                <w:szCs w:val="22"/>
              </w:rPr>
            </w:pPr>
            <w:r w:rsidRPr="00750584">
              <w:rPr>
                <w:rFonts w:asciiTheme="minorHAnsi" w:hAnsiTheme="minorHAnsi" w:cstheme="minorHAnsi"/>
              </w:rPr>
              <w:t>Výstup</w:t>
            </w:r>
          </w:p>
        </w:tc>
        <w:tc>
          <w:tcPr>
            <w:tcW w:w="1815" w:type="dxa"/>
            <w:vAlign w:val="center"/>
          </w:tcPr>
          <w:p w14:paraId="61047BC8" w14:textId="77777777" w:rsidR="00B27A05" w:rsidRPr="00750584" w:rsidRDefault="00B27A05" w:rsidP="00AF1BD5">
            <w:pPr>
              <w:jc w:val="center"/>
              <w:rPr>
                <w:rFonts w:asciiTheme="minorHAnsi" w:hAnsiTheme="minorHAnsi" w:cstheme="minorHAnsi"/>
                <w:sz w:val="22"/>
                <w:szCs w:val="22"/>
              </w:rPr>
            </w:pPr>
          </w:p>
        </w:tc>
        <w:tc>
          <w:tcPr>
            <w:tcW w:w="1886" w:type="dxa"/>
            <w:vAlign w:val="center"/>
          </w:tcPr>
          <w:p w14:paraId="040D914F" w14:textId="77777777" w:rsidR="00B27A05" w:rsidRPr="00750584" w:rsidRDefault="00B27A05" w:rsidP="00AF1BD5">
            <w:pPr>
              <w:jc w:val="center"/>
              <w:rPr>
                <w:rFonts w:asciiTheme="minorHAnsi" w:hAnsiTheme="minorHAnsi" w:cstheme="minorHAnsi"/>
                <w:sz w:val="22"/>
                <w:szCs w:val="22"/>
              </w:rPr>
            </w:pPr>
          </w:p>
        </w:tc>
      </w:tr>
      <w:tr w:rsidR="00B27A05" w:rsidRPr="00750584" w14:paraId="5B5B7A1C" w14:textId="77777777" w:rsidTr="00AF1BD5">
        <w:tc>
          <w:tcPr>
            <w:tcW w:w="980" w:type="dxa"/>
            <w:vAlign w:val="center"/>
          </w:tcPr>
          <w:p w14:paraId="61287BE0" w14:textId="77777777" w:rsidR="00B27A05" w:rsidRPr="00750584" w:rsidRDefault="00B27A05"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sz w:val="22"/>
                <w:szCs w:val="22"/>
              </w:rPr>
              <w:t>500 013</w:t>
            </w:r>
          </w:p>
        </w:tc>
        <w:tc>
          <w:tcPr>
            <w:tcW w:w="2661" w:type="dxa"/>
          </w:tcPr>
          <w:p w14:paraId="69252CCB" w14:textId="77777777" w:rsidR="00B27A05" w:rsidRPr="00750584" w:rsidRDefault="00B27A05" w:rsidP="001D0CFB">
            <w:pPr>
              <w:rPr>
                <w:rFonts w:asciiTheme="minorHAnsi" w:hAnsiTheme="minorHAnsi" w:cstheme="minorHAnsi"/>
              </w:rPr>
            </w:pPr>
            <w:r w:rsidRPr="00750584">
              <w:rPr>
                <w:rFonts w:asciiTheme="minorHAnsi" w:eastAsia="Calibri" w:hAnsiTheme="minorHAnsi" w:cstheme="minorHAnsi"/>
                <w:color w:val="000000" w:themeColor="text1"/>
                <w:sz w:val="22"/>
                <w:szCs w:val="22"/>
              </w:rPr>
              <w:t>Kapacita tříd v nových nebo modernizovaných vzdělávacích zařízeních</w:t>
            </w:r>
          </w:p>
        </w:tc>
        <w:tc>
          <w:tcPr>
            <w:tcW w:w="1718" w:type="dxa"/>
            <w:vAlign w:val="center"/>
          </w:tcPr>
          <w:p w14:paraId="52346194" w14:textId="77777777" w:rsidR="00B27A05" w:rsidRPr="00750584" w:rsidRDefault="00B27A05" w:rsidP="001D0CFB">
            <w:pPr>
              <w:jc w:val="center"/>
              <w:rPr>
                <w:rFonts w:asciiTheme="minorHAnsi" w:hAnsiTheme="minorHAnsi" w:cstheme="minorHAnsi"/>
                <w:sz w:val="22"/>
                <w:szCs w:val="22"/>
              </w:rPr>
            </w:pPr>
            <w:r w:rsidRPr="00750584">
              <w:rPr>
                <w:rFonts w:asciiTheme="minorHAnsi" w:hAnsiTheme="minorHAnsi" w:cstheme="minorHAnsi"/>
              </w:rPr>
              <w:t>Výstup</w:t>
            </w:r>
          </w:p>
        </w:tc>
        <w:tc>
          <w:tcPr>
            <w:tcW w:w="1815" w:type="dxa"/>
            <w:vAlign w:val="center"/>
          </w:tcPr>
          <w:p w14:paraId="3E9051F1" w14:textId="77777777" w:rsidR="00B27A05" w:rsidRPr="00750584" w:rsidRDefault="00B27A05" w:rsidP="00AF1BD5">
            <w:pPr>
              <w:jc w:val="center"/>
              <w:rPr>
                <w:rFonts w:asciiTheme="minorHAnsi" w:hAnsiTheme="minorHAnsi" w:cstheme="minorHAnsi"/>
                <w:sz w:val="22"/>
                <w:szCs w:val="22"/>
              </w:rPr>
            </w:pPr>
          </w:p>
        </w:tc>
        <w:tc>
          <w:tcPr>
            <w:tcW w:w="1886" w:type="dxa"/>
            <w:vAlign w:val="center"/>
          </w:tcPr>
          <w:p w14:paraId="41A468F6" w14:textId="77777777" w:rsidR="00B27A05" w:rsidRPr="00750584" w:rsidRDefault="00B27A05" w:rsidP="00AF1BD5">
            <w:pPr>
              <w:jc w:val="center"/>
              <w:rPr>
                <w:rFonts w:asciiTheme="minorHAnsi" w:hAnsiTheme="minorHAnsi" w:cstheme="minorHAnsi"/>
                <w:sz w:val="22"/>
                <w:szCs w:val="22"/>
              </w:rPr>
            </w:pPr>
          </w:p>
        </w:tc>
      </w:tr>
      <w:tr w:rsidR="00B27A05" w:rsidRPr="00750584" w14:paraId="102379EC" w14:textId="77777777" w:rsidTr="00AF1BD5">
        <w:tc>
          <w:tcPr>
            <w:tcW w:w="980" w:type="dxa"/>
            <w:vAlign w:val="center"/>
          </w:tcPr>
          <w:p w14:paraId="5F686EB8" w14:textId="77777777" w:rsidR="00B27A05" w:rsidRPr="00750584" w:rsidRDefault="00B27A05"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sz w:val="22"/>
                <w:szCs w:val="22"/>
              </w:rPr>
              <w:t>500 601</w:t>
            </w:r>
          </w:p>
        </w:tc>
        <w:tc>
          <w:tcPr>
            <w:tcW w:w="2661" w:type="dxa"/>
          </w:tcPr>
          <w:p w14:paraId="446C6DEC" w14:textId="77777777" w:rsidR="00B27A05" w:rsidRPr="00750584" w:rsidRDefault="00B27A05"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sz w:val="22"/>
                <w:szCs w:val="22"/>
              </w:rPr>
              <w:t>Instituce, u kterých došlo ke zkvalitnění či zpřístupnění infrastruktury</w:t>
            </w:r>
          </w:p>
        </w:tc>
        <w:tc>
          <w:tcPr>
            <w:tcW w:w="1718" w:type="dxa"/>
            <w:vAlign w:val="center"/>
          </w:tcPr>
          <w:p w14:paraId="0EC1D1DA" w14:textId="77777777" w:rsidR="00B27A05" w:rsidRPr="00750584" w:rsidRDefault="00B27A05" w:rsidP="001D0CFB">
            <w:pPr>
              <w:jc w:val="center"/>
              <w:rPr>
                <w:rFonts w:asciiTheme="minorHAnsi" w:hAnsiTheme="minorHAnsi" w:cstheme="minorHAnsi"/>
                <w:sz w:val="22"/>
                <w:szCs w:val="22"/>
              </w:rPr>
            </w:pPr>
            <w:r w:rsidRPr="00750584">
              <w:rPr>
                <w:rFonts w:asciiTheme="minorHAnsi" w:hAnsiTheme="minorHAnsi" w:cstheme="minorHAnsi"/>
              </w:rPr>
              <w:t>Výsledek</w:t>
            </w:r>
          </w:p>
        </w:tc>
        <w:tc>
          <w:tcPr>
            <w:tcW w:w="1815" w:type="dxa"/>
            <w:vAlign w:val="center"/>
          </w:tcPr>
          <w:p w14:paraId="3C9C46E0" w14:textId="77777777" w:rsidR="00B27A05" w:rsidRPr="00750584" w:rsidRDefault="00B27A05" w:rsidP="00AF1BD5">
            <w:pPr>
              <w:jc w:val="center"/>
              <w:rPr>
                <w:rFonts w:asciiTheme="minorHAnsi" w:hAnsiTheme="minorHAnsi" w:cstheme="minorHAnsi"/>
                <w:sz w:val="22"/>
                <w:szCs w:val="22"/>
              </w:rPr>
            </w:pPr>
          </w:p>
        </w:tc>
        <w:tc>
          <w:tcPr>
            <w:tcW w:w="1886" w:type="dxa"/>
            <w:vAlign w:val="center"/>
          </w:tcPr>
          <w:p w14:paraId="5257DF6F" w14:textId="77777777" w:rsidR="00B27A05" w:rsidRPr="00750584" w:rsidRDefault="00B27A05" w:rsidP="00AF1BD5">
            <w:pPr>
              <w:jc w:val="center"/>
              <w:rPr>
                <w:rFonts w:asciiTheme="minorHAnsi" w:hAnsiTheme="minorHAnsi" w:cstheme="minorHAnsi"/>
                <w:sz w:val="22"/>
                <w:szCs w:val="22"/>
              </w:rPr>
            </w:pPr>
          </w:p>
        </w:tc>
      </w:tr>
      <w:tr w:rsidR="00B27A05" w:rsidRPr="00750584" w14:paraId="77C20888" w14:textId="77777777" w:rsidTr="00AF1BD5">
        <w:tc>
          <w:tcPr>
            <w:tcW w:w="980" w:type="dxa"/>
            <w:vAlign w:val="center"/>
          </w:tcPr>
          <w:p w14:paraId="3C0908FC" w14:textId="77777777" w:rsidR="00B27A05" w:rsidRPr="00750584" w:rsidRDefault="00B27A05"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sz w:val="22"/>
                <w:szCs w:val="22"/>
              </w:rPr>
              <w:t>527 052</w:t>
            </w:r>
          </w:p>
        </w:tc>
        <w:tc>
          <w:tcPr>
            <w:tcW w:w="2661" w:type="dxa"/>
          </w:tcPr>
          <w:p w14:paraId="41AA7281" w14:textId="77777777" w:rsidR="00B27A05" w:rsidRPr="00750584" w:rsidRDefault="00B27A05"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sz w:val="22"/>
                <w:szCs w:val="22"/>
              </w:rPr>
              <w:t>Počet studentů bakalářů/magistrů využívajících podpořenou infrastrukturu</w:t>
            </w:r>
          </w:p>
        </w:tc>
        <w:tc>
          <w:tcPr>
            <w:tcW w:w="1718" w:type="dxa"/>
            <w:vAlign w:val="center"/>
          </w:tcPr>
          <w:p w14:paraId="42F7993A" w14:textId="77777777" w:rsidR="00B27A05" w:rsidRPr="00750584" w:rsidRDefault="00B27A05" w:rsidP="001D0CFB">
            <w:pPr>
              <w:jc w:val="center"/>
              <w:rPr>
                <w:rFonts w:asciiTheme="minorHAnsi" w:hAnsiTheme="minorHAnsi" w:cstheme="minorHAnsi"/>
                <w:sz w:val="22"/>
                <w:szCs w:val="22"/>
              </w:rPr>
            </w:pPr>
            <w:r w:rsidRPr="00750584">
              <w:rPr>
                <w:rFonts w:asciiTheme="minorHAnsi" w:hAnsiTheme="minorHAnsi" w:cstheme="minorHAnsi"/>
              </w:rPr>
              <w:t>Výsledek</w:t>
            </w:r>
          </w:p>
        </w:tc>
        <w:tc>
          <w:tcPr>
            <w:tcW w:w="1815" w:type="dxa"/>
            <w:vAlign w:val="center"/>
          </w:tcPr>
          <w:p w14:paraId="2FBE2229" w14:textId="77777777" w:rsidR="00B27A05" w:rsidRPr="00750584" w:rsidRDefault="00B27A05" w:rsidP="00AF1BD5">
            <w:pPr>
              <w:jc w:val="center"/>
              <w:rPr>
                <w:rFonts w:asciiTheme="minorHAnsi" w:hAnsiTheme="minorHAnsi" w:cstheme="minorHAnsi"/>
                <w:sz w:val="22"/>
                <w:szCs w:val="22"/>
              </w:rPr>
            </w:pPr>
          </w:p>
        </w:tc>
        <w:tc>
          <w:tcPr>
            <w:tcW w:w="1886" w:type="dxa"/>
            <w:vAlign w:val="center"/>
          </w:tcPr>
          <w:p w14:paraId="2C313B70" w14:textId="77777777" w:rsidR="00B27A05" w:rsidRPr="00750584" w:rsidRDefault="00B27A05" w:rsidP="00AF1BD5">
            <w:pPr>
              <w:jc w:val="center"/>
              <w:rPr>
                <w:rFonts w:asciiTheme="minorHAnsi" w:hAnsiTheme="minorHAnsi" w:cstheme="minorHAnsi"/>
                <w:sz w:val="22"/>
                <w:szCs w:val="22"/>
              </w:rPr>
            </w:pPr>
          </w:p>
        </w:tc>
      </w:tr>
      <w:tr w:rsidR="001B283D" w:rsidRPr="00750584" w14:paraId="341CFFDD" w14:textId="77777777" w:rsidTr="00AF1BD5">
        <w:tc>
          <w:tcPr>
            <w:tcW w:w="980" w:type="dxa"/>
            <w:vAlign w:val="center"/>
          </w:tcPr>
          <w:p w14:paraId="7A9B4F15" w14:textId="36DFC35B" w:rsidR="001B283D" w:rsidRPr="00750584" w:rsidRDefault="001B283D"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rPr>
              <w:lastRenderedPageBreak/>
              <w:t>527</w:t>
            </w:r>
            <w:r w:rsidR="00F25CC5" w:rsidRPr="00750584">
              <w:rPr>
                <w:rFonts w:asciiTheme="minorHAnsi" w:eastAsia="Calibri" w:hAnsiTheme="minorHAnsi" w:cstheme="minorHAnsi"/>
                <w:color w:val="000000" w:themeColor="text1"/>
                <w:sz w:val="22"/>
                <w:szCs w:val="22"/>
              </w:rPr>
              <w:t> </w:t>
            </w:r>
            <w:r w:rsidRPr="00750584">
              <w:rPr>
                <w:rFonts w:asciiTheme="minorHAnsi" w:eastAsia="Calibri" w:hAnsiTheme="minorHAnsi" w:cstheme="minorHAnsi"/>
                <w:color w:val="000000" w:themeColor="text1"/>
              </w:rPr>
              <w:t>053</w:t>
            </w:r>
          </w:p>
        </w:tc>
        <w:tc>
          <w:tcPr>
            <w:tcW w:w="2661" w:type="dxa"/>
          </w:tcPr>
          <w:p w14:paraId="3335E066" w14:textId="6B39CB5D" w:rsidR="001B283D" w:rsidRPr="00750584" w:rsidRDefault="001B283D"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rPr>
              <w:t>Počet studentů doktorandů využívajících podpořenou infrastrukturu</w:t>
            </w:r>
          </w:p>
        </w:tc>
        <w:tc>
          <w:tcPr>
            <w:tcW w:w="1718" w:type="dxa"/>
            <w:vAlign w:val="center"/>
          </w:tcPr>
          <w:p w14:paraId="34EE87FD" w14:textId="1D86F7DD" w:rsidR="001B283D" w:rsidRPr="00750584" w:rsidRDefault="001B283D" w:rsidP="001D0CFB">
            <w:pPr>
              <w:jc w:val="cente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rPr>
              <w:t>Výsledek</w:t>
            </w:r>
          </w:p>
        </w:tc>
        <w:tc>
          <w:tcPr>
            <w:tcW w:w="1815" w:type="dxa"/>
            <w:vAlign w:val="center"/>
          </w:tcPr>
          <w:p w14:paraId="3DE3D412" w14:textId="77777777" w:rsidR="001B283D" w:rsidRPr="00750584" w:rsidRDefault="001B283D" w:rsidP="00AF1BD5">
            <w:pPr>
              <w:jc w:val="center"/>
              <w:rPr>
                <w:rFonts w:asciiTheme="minorHAnsi" w:hAnsiTheme="minorHAnsi" w:cstheme="minorHAnsi"/>
                <w:sz w:val="22"/>
                <w:szCs w:val="22"/>
              </w:rPr>
            </w:pPr>
          </w:p>
        </w:tc>
        <w:tc>
          <w:tcPr>
            <w:tcW w:w="1886" w:type="dxa"/>
            <w:vAlign w:val="center"/>
          </w:tcPr>
          <w:p w14:paraId="684B843D" w14:textId="77777777" w:rsidR="001B283D" w:rsidRPr="00750584" w:rsidRDefault="001B283D" w:rsidP="00AF1BD5">
            <w:pPr>
              <w:jc w:val="center"/>
              <w:rPr>
                <w:rFonts w:asciiTheme="minorHAnsi" w:hAnsiTheme="minorHAnsi" w:cstheme="minorHAnsi"/>
                <w:sz w:val="22"/>
                <w:szCs w:val="22"/>
              </w:rPr>
            </w:pPr>
          </w:p>
        </w:tc>
      </w:tr>
      <w:tr w:rsidR="001B283D" w:rsidRPr="00750584" w14:paraId="7AD1D351" w14:textId="77777777" w:rsidTr="00AF1BD5">
        <w:tc>
          <w:tcPr>
            <w:tcW w:w="980" w:type="dxa"/>
            <w:vAlign w:val="center"/>
          </w:tcPr>
          <w:p w14:paraId="6ACD16E8" w14:textId="3EE43ACE" w:rsidR="001B283D" w:rsidRPr="00750584" w:rsidRDefault="001B283D"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rPr>
              <w:t>518</w:t>
            </w:r>
            <w:r w:rsidR="00F25CC5" w:rsidRPr="00750584">
              <w:rPr>
                <w:rFonts w:asciiTheme="minorHAnsi" w:eastAsia="Calibri" w:hAnsiTheme="minorHAnsi" w:cstheme="minorHAnsi"/>
                <w:color w:val="000000" w:themeColor="text1"/>
                <w:sz w:val="22"/>
                <w:szCs w:val="22"/>
              </w:rPr>
              <w:t> </w:t>
            </w:r>
            <w:r w:rsidRPr="00750584">
              <w:rPr>
                <w:rFonts w:asciiTheme="minorHAnsi" w:eastAsia="Calibri" w:hAnsiTheme="minorHAnsi" w:cstheme="minorHAnsi"/>
                <w:color w:val="000000" w:themeColor="text1"/>
              </w:rPr>
              <w:t>112</w:t>
            </w:r>
          </w:p>
        </w:tc>
        <w:tc>
          <w:tcPr>
            <w:tcW w:w="2661" w:type="dxa"/>
          </w:tcPr>
          <w:p w14:paraId="58F4AE67" w14:textId="5F399157" w:rsidR="001B283D" w:rsidRPr="00750584" w:rsidRDefault="001B283D" w:rsidP="001D0CFB">
            <w:pP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rPr>
              <w:t>Počet studentů se SP využívajících podpořenou infrastrukturu</w:t>
            </w:r>
          </w:p>
        </w:tc>
        <w:tc>
          <w:tcPr>
            <w:tcW w:w="1718" w:type="dxa"/>
            <w:vAlign w:val="center"/>
          </w:tcPr>
          <w:p w14:paraId="3DD38374" w14:textId="3211F994" w:rsidR="001B283D" w:rsidRPr="00750584" w:rsidRDefault="001B283D" w:rsidP="001D0CFB">
            <w:pPr>
              <w:jc w:val="center"/>
              <w:rPr>
                <w:rFonts w:asciiTheme="minorHAnsi" w:eastAsia="Calibri" w:hAnsiTheme="minorHAnsi" w:cstheme="minorHAnsi"/>
                <w:color w:val="000000" w:themeColor="text1"/>
                <w:sz w:val="22"/>
                <w:szCs w:val="22"/>
              </w:rPr>
            </w:pPr>
            <w:r w:rsidRPr="00750584">
              <w:rPr>
                <w:rFonts w:asciiTheme="minorHAnsi" w:eastAsia="Calibri" w:hAnsiTheme="minorHAnsi" w:cstheme="minorHAnsi"/>
                <w:color w:val="000000" w:themeColor="text1"/>
              </w:rPr>
              <w:t>Výsledek</w:t>
            </w:r>
          </w:p>
        </w:tc>
        <w:tc>
          <w:tcPr>
            <w:tcW w:w="1815" w:type="dxa"/>
            <w:vAlign w:val="center"/>
          </w:tcPr>
          <w:p w14:paraId="7666D167" w14:textId="77777777" w:rsidR="001B283D" w:rsidRPr="00750584" w:rsidRDefault="001B283D" w:rsidP="00AF1BD5">
            <w:pPr>
              <w:jc w:val="center"/>
              <w:rPr>
                <w:rFonts w:asciiTheme="minorHAnsi" w:hAnsiTheme="minorHAnsi" w:cstheme="minorHAnsi"/>
                <w:sz w:val="22"/>
                <w:szCs w:val="22"/>
              </w:rPr>
            </w:pPr>
          </w:p>
        </w:tc>
        <w:tc>
          <w:tcPr>
            <w:tcW w:w="1886" w:type="dxa"/>
            <w:vAlign w:val="center"/>
          </w:tcPr>
          <w:p w14:paraId="617C5B92" w14:textId="77777777" w:rsidR="001B283D" w:rsidRPr="00750584" w:rsidRDefault="001B283D" w:rsidP="00AF1BD5">
            <w:pPr>
              <w:jc w:val="center"/>
              <w:rPr>
                <w:rFonts w:asciiTheme="minorHAnsi" w:hAnsiTheme="minorHAnsi" w:cstheme="minorHAnsi"/>
                <w:sz w:val="22"/>
                <w:szCs w:val="22"/>
              </w:rPr>
            </w:pPr>
          </w:p>
        </w:tc>
      </w:tr>
    </w:tbl>
    <w:p w14:paraId="5437BD85" w14:textId="77777777" w:rsidR="00B27A05" w:rsidRPr="00750584" w:rsidRDefault="00B27A05" w:rsidP="00B27A05">
      <w:pPr>
        <w:pStyle w:val="Normlnpsmo"/>
        <w:rPr>
          <w:rFonts w:cstheme="minorHAnsi"/>
          <w:i/>
          <w:iCs/>
        </w:rPr>
      </w:pPr>
      <w:r w:rsidRPr="00750584">
        <w:rPr>
          <w:rFonts w:cstheme="minorHAnsi"/>
          <w:b/>
          <w:i/>
          <w:iCs/>
        </w:rPr>
        <w:t>Poznámka:</w:t>
      </w:r>
      <w:r w:rsidRPr="00750584">
        <w:rPr>
          <w:rFonts w:cstheme="minorHAnsi"/>
          <w:i/>
          <w:iCs/>
        </w:rPr>
        <w:t xml:space="preserve"> Údaje z tohoto pole budou převedeny do Základních parametrů projektu.</w:t>
      </w:r>
    </w:p>
    <w:p w14:paraId="1C07EC21" w14:textId="0CBA7A94" w:rsidR="00043B52" w:rsidRPr="00750584" w:rsidRDefault="00B27A05" w:rsidP="00043B52">
      <w:pPr>
        <w:pStyle w:val="Normlnpsmo"/>
        <w:rPr>
          <w:rFonts w:cstheme="minorHAnsi"/>
          <w:i/>
          <w:iCs/>
        </w:rPr>
      </w:pPr>
      <w:r w:rsidRPr="00750584">
        <w:rPr>
          <w:rFonts w:cstheme="minorHAnsi"/>
        </w:rPr>
        <w:t>U každého indikátoru dále uveďte, jakým způsobem byla stanovena cílová</w:t>
      </w:r>
      <w:r w:rsidR="009E698A" w:rsidRPr="00750584">
        <w:rPr>
          <w:rFonts w:cstheme="minorHAnsi"/>
        </w:rPr>
        <w:t>, případně výchozí</w:t>
      </w:r>
      <w:r w:rsidRPr="00750584">
        <w:rPr>
          <w:rFonts w:cstheme="minorHAnsi"/>
        </w:rPr>
        <w:t xml:space="preserve"> hodnota. Vycházejte z definice indikátoru a jeho specifikace pro výzvu (uvedena </w:t>
      </w:r>
      <w:r w:rsidR="000A53C6" w:rsidRPr="00750584">
        <w:rPr>
          <w:rFonts w:cstheme="minorHAnsi"/>
        </w:rPr>
        <w:t xml:space="preserve">kurzívou </w:t>
      </w:r>
      <w:r w:rsidRPr="00750584">
        <w:rPr>
          <w:rFonts w:cstheme="minorHAnsi"/>
        </w:rPr>
        <w:t>u každého indikátoru</w:t>
      </w:r>
      <w:r w:rsidR="000A53C6" w:rsidRPr="00750584">
        <w:rPr>
          <w:rFonts w:cstheme="minorHAnsi"/>
        </w:rPr>
        <w:t>)</w:t>
      </w:r>
      <w:r w:rsidR="002E03F3" w:rsidRPr="00750584">
        <w:rPr>
          <w:rFonts w:cstheme="minorHAnsi"/>
        </w:rPr>
        <w:t>. M</w:t>
      </w:r>
      <w:r w:rsidR="000A53C6" w:rsidRPr="00750584">
        <w:rPr>
          <w:rFonts w:cstheme="minorHAnsi"/>
        </w:rPr>
        <w:t>onitorování a dokladování indikátoru je blíže popsáno v kap. 7.8.B.</w:t>
      </w:r>
      <w:r w:rsidR="00043B52" w:rsidRPr="00750584">
        <w:rPr>
          <w:rFonts w:cstheme="minorHAnsi"/>
        </w:rPr>
        <w:t xml:space="preserve"> V případě nerelevantních indikátorů napište do pole „Stanovení cílové hodnoty“ text „nerelevantní“.</w:t>
      </w:r>
    </w:p>
    <w:p w14:paraId="796E7AE5" w14:textId="76FA637C" w:rsidR="00B27A05" w:rsidRPr="00750584" w:rsidRDefault="00B27A05" w:rsidP="00B27A05">
      <w:pPr>
        <w:pStyle w:val="Normlnpsmo"/>
        <w:rPr>
          <w:rFonts w:cstheme="minorHAnsi"/>
        </w:rPr>
      </w:pPr>
    </w:p>
    <w:tbl>
      <w:tblPr>
        <w:tblStyle w:val="Mkatabulky"/>
        <w:tblW w:w="0" w:type="auto"/>
        <w:tblLook w:val="04A0" w:firstRow="1" w:lastRow="0" w:firstColumn="1" w:lastColumn="0" w:noHBand="0" w:noVBand="1"/>
      </w:tblPr>
      <w:tblGrid>
        <w:gridCol w:w="9058"/>
      </w:tblGrid>
      <w:tr w:rsidR="00B27A05" w:rsidRPr="00750584" w14:paraId="6BAFB310" w14:textId="77777777" w:rsidTr="001D0CFB">
        <w:tc>
          <w:tcPr>
            <w:tcW w:w="9058" w:type="dxa"/>
            <w:shd w:val="clear" w:color="auto" w:fill="D9D9D9" w:themeFill="background1" w:themeFillShade="D9"/>
          </w:tcPr>
          <w:p w14:paraId="1E6D8C65" w14:textId="77777777" w:rsidR="00B27A05" w:rsidRPr="00750584" w:rsidRDefault="00B27A05" w:rsidP="001D0CFB">
            <w:pPr>
              <w:jc w:val="center"/>
              <w:rPr>
                <w:rFonts w:asciiTheme="minorHAnsi" w:hAnsiTheme="minorHAnsi" w:cstheme="minorHAnsi"/>
                <w:b/>
                <w:sz w:val="22"/>
                <w:szCs w:val="22"/>
              </w:rPr>
            </w:pPr>
            <w:r w:rsidRPr="00750584">
              <w:rPr>
                <w:rFonts w:asciiTheme="minorHAnsi" w:hAnsiTheme="minorHAnsi" w:cstheme="minorHAnsi"/>
                <w:b/>
                <w:sz w:val="22"/>
                <w:szCs w:val="22"/>
              </w:rPr>
              <w:t>INDIKÁTORY VÝSTUPU</w:t>
            </w:r>
          </w:p>
        </w:tc>
      </w:tr>
      <w:tr w:rsidR="00B27A05" w:rsidRPr="00750584" w14:paraId="09B3267A" w14:textId="77777777" w:rsidTr="001D0CFB">
        <w:tc>
          <w:tcPr>
            <w:tcW w:w="9058" w:type="dxa"/>
            <w:shd w:val="clear" w:color="auto" w:fill="D9D9D9" w:themeFill="background1" w:themeFillShade="D9"/>
          </w:tcPr>
          <w:p w14:paraId="4E756BBE"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500 711 Počet nových/modernizovaných objektů sloužících pro vzdělávání</w:t>
            </w:r>
          </w:p>
        </w:tc>
      </w:tr>
      <w:tr w:rsidR="00B27A05" w:rsidRPr="00750584" w14:paraId="4A6AFD03" w14:textId="77777777" w:rsidTr="001D0CFB">
        <w:tc>
          <w:tcPr>
            <w:tcW w:w="9058" w:type="dxa"/>
            <w:shd w:val="clear" w:color="auto" w:fill="D9D9D9" w:themeFill="background1" w:themeFillShade="D9"/>
          </w:tcPr>
          <w:p w14:paraId="3346A32C" w14:textId="1F799C32" w:rsidR="00E43306" w:rsidRPr="00750584" w:rsidRDefault="00E43306" w:rsidP="00E43306">
            <w:pPr>
              <w:rPr>
                <w:rFonts w:asciiTheme="minorHAnsi" w:hAnsiTheme="minorHAnsi" w:cstheme="minorHAnsi"/>
                <w:i/>
                <w:iCs/>
              </w:rPr>
            </w:pPr>
            <w:r w:rsidRPr="00750584">
              <w:rPr>
                <w:rFonts w:asciiTheme="minorHAnsi" w:hAnsiTheme="minorHAnsi" w:cstheme="minorHAnsi"/>
                <w:i/>
                <w:iCs/>
              </w:rPr>
              <w:t>Definice: Jedná se o počet nových/modernizovaných objektů sloužících pro vzdělávání. Za objekty sloužící pro vzdělávání jsou považovány takové objekty, v nichž je primárně realizována výuka/vzdělávací činnost. Modernizací objektu se rozumí jeho stavební modernizace nebo vybavení relevantními přístroji. Každý objekt se v projektu započte pouze jednou.</w:t>
            </w:r>
          </w:p>
          <w:p w14:paraId="38D7D09E" w14:textId="23B237AE" w:rsidR="00B27A05" w:rsidRPr="00750584" w:rsidRDefault="00E43306" w:rsidP="00E43306">
            <w:pPr>
              <w:rPr>
                <w:rFonts w:asciiTheme="minorHAnsi" w:hAnsiTheme="minorHAnsi" w:cstheme="minorHAnsi"/>
                <w:i/>
                <w:iCs/>
              </w:rPr>
            </w:pPr>
            <w:r w:rsidRPr="00750584">
              <w:rPr>
                <w:rFonts w:asciiTheme="minorHAnsi" w:hAnsiTheme="minorHAnsi" w:cstheme="minorHAnsi"/>
                <w:i/>
                <w:iCs/>
              </w:rPr>
              <w:t>Specifikace: Vykazují se pouze objekty sloužící pro vzdělávání, které byly modernizovány díky podpoře OP JAK (ERDF). Objektem se rozumí taková jednotka (na úrovni budovy), která je samostatně vyčleněna ve vnitřní pasportizaci žadatele/příjemce, nejčastěji za pomocí názvu, písmena, číslice apod., nebo terénní pracoviště/zařízení, které se nenachází uvnitř budovy, ale slouží pro výuku/vzdělávací činnost.</w:t>
            </w:r>
          </w:p>
        </w:tc>
      </w:tr>
      <w:tr w:rsidR="00B27A05" w:rsidRPr="00750584" w14:paraId="755DB0D2" w14:textId="77777777" w:rsidTr="001D0CFB">
        <w:tc>
          <w:tcPr>
            <w:tcW w:w="9058" w:type="dxa"/>
          </w:tcPr>
          <w:p w14:paraId="1C252082" w14:textId="68DA500C" w:rsidR="009E698A" w:rsidRPr="00750584" w:rsidRDefault="00B27A05" w:rsidP="00B97674">
            <w:pPr>
              <w:rPr>
                <w:rFonts w:asciiTheme="minorHAnsi" w:hAnsiTheme="minorHAnsi" w:cstheme="minorHAnsi"/>
                <w:b/>
              </w:rPr>
            </w:pPr>
            <w:r w:rsidRPr="00750584">
              <w:rPr>
                <w:rFonts w:asciiTheme="minorHAnsi" w:hAnsiTheme="minorHAnsi" w:cstheme="minorHAnsi"/>
                <w:b/>
              </w:rPr>
              <w:t>Stanovení cílové hodnoty:</w:t>
            </w:r>
          </w:p>
          <w:p w14:paraId="17500F0A" w14:textId="684EBE81" w:rsidR="00B27A05" w:rsidRPr="00750584" w:rsidRDefault="00B27A05" w:rsidP="001D0CFB">
            <w:pPr>
              <w:rPr>
                <w:rFonts w:asciiTheme="minorHAnsi" w:hAnsiTheme="minorHAnsi" w:cstheme="minorHAnsi"/>
                <w:i/>
              </w:rPr>
            </w:pPr>
          </w:p>
        </w:tc>
      </w:tr>
    </w:tbl>
    <w:p w14:paraId="33A0AA5A" w14:textId="77777777" w:rsidR="00B97674" w:rsidRPr="00750584" w:rsidRDefault="00B97674">
      <w:pPr>
        <w:rPr>
          <w:rFonts w:cstheme="minorHAnsi"/>
        </w:rPr>
      </w:pPr>
    </w:p>
    <w:tbl>
      <w:tblPr>
        <w:tblStyle w:val="Mkatabulky"/>
        <w:tblW w:w="0" w:type="auto"/>
        <w:tblLook w:val="04A0" w:firstRow="1" w:lastRow="0" w:firstColumn="1" w:lastColumn="0" w:noHBand="0" w:noVBand="1"/>
      </w:tblPr>
      <w:tblGrid>
        <w:gridCol w:w="9058"/>
      </w:tblGrid>
      <w:tr w:rsidR="00B27A05" w:rsidRPr="00750584" w14:paraId="5E83F541" w14:textId="77777777" w:rsidTr="001D0CFB">
        <w:tc>
          <w:tcPr>
            <w:tcW w:w="9058" w:type="dxa"/>
            <w:shd w:val="clear" w:color="auto" w:fill="D9D9D9" w:themeFill="background1" w:themeFillShade="D9"/>
          </w:tcPr>
          <w:p w14:paraId="7CCCF946"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500 013 Kapacita tříd v nových nebo modernizovaných vzdělávacích zařízeních</w:t>
            </w:r>
          </w:p>
        </w:tc>
      </w:tr>
      <w:tr w:rsidR="00B27A05" w:rsidRPr="00750584" w14:paraId="3A13E1FC" w14:textId="77777777" w:rsidTr="001D0CFB">
        <w:tc>
          <w:tcPr>
            <w:tcW w:w="9058" w:type="dxa"/>
            <w:shd w:val="clear" w:color="auto" w:fill="D9D9D9" w:themeFill="background1" w:themeFillShade="D9"/>
          </w:tcPr>
          <w:p w14:paraId="2DBD2689" w14:textId="53CA233D" w:rsidR="00E43306" w:rsidRPr="00750584" w:rsidRDefault="00E43306" w:rsidP="00E43306">
            <w:pPr>
              <w:rPr>
                <w:rFonts w:asciiTheme="minorHAnsi" w:hAnsiTheme="minorHAnsi" w:cstheme="minorHAnsi"/>
                <w:i/>
                <w:iCs/>
              </w:rPr>
            </w:pPr>
            <w:r w:rsidRPr="00750584">
              <w:rPr>
                <w:rFonts w:asciiTheme="minorHAnsi" w:hAnsiTheme="minorHAnsi" w:cstheme="minorHAnsi"/>
                <w:i/>
                <w:iCs/>
              </w:rPr>
              <w:t>Definice: Kapacita učebny z hlediska maximálního počtu žáků/studentů, kteří mohou být zapsáni a využívat vzdělávací zařízení. Kapacita učebny by měla být počítána v souladu s vnitrostátními právními předpisy, ale neměla by zahrnovat učitele, rodiče, pomocný personál nebo jiné osoby, které mohou zařízení také používat. Lze nově vybudovat nebo modernizovat vzdělávací zařízení, jako jsou školy a univerzity. Modernizace nezahrnuje energetickou inovaci ani údržbu a opravy.</w:t>
            </w:r>
          </w:p>
          <w:p w14:paraId="07649E27" w14:textId="34946B74" w:rsidR="00B27A05" w:rsidRPr="00750584" w:rsidRDefault="00E43306" w:rsidP="00E43306">
            <w:pPr>
              <w:rPr>
                <w:rFonts w:asciiTheme="minorHAnsi" w:hAnsiTheme="minorHAnsi" w:cstheme="minorHAnsi"/>
              </w:rPr>
            </w:pPr>
            <w:r w:rsidRPr="00750584">
              <w:rPr>
                <w:rFonts w:asciiTheme="minorHAnsi" w:hAnsiTheme="minorHAnsi" w:cstheme="minorHAnsi"/>
                <w:i/>
                <w:iCs/>
              </w:rPr>
              <w:t xml:space="preserve">Specifikace: Pro výzvu jsou relevantní pouze modernizace stávajících objektů sloužících pro vzdělávání. Za modernizaci je považováno dobudování, rekonstrukce nebo vybavení relevantními přístroji. Za učebny (resp. třídy) je možné považovat také laboratoře či další prostory, ve kterých se odehrává výuka, výzkumná činnost či </w:t>
            </w:r>
            <w:r w:rsidRPr="00750584">
              <w:rPr>
                <w:rFonts w:asciiTheme="minorHAnsi" w:hAnsiTheme="minorHAnsi" w:cstheme="minorHAnsi"/>
                <w:i/>
                <w:iCs/>
              </w:rPr>
              <w:lastRenderedPageBreak/>
              <w:t>které slouží studentům či zájemcům o studium.</w:t>
            </w:r>
            <w:r w:rsidRPr="00750584">
              <w:rPr>
                <w:rFonts w:asciiTheme="minorHAnsi" w:hAnsiTheme="minorHAnsi" w:cstheme="minorHAnsi"/>
              </w:rPr>
              <w:t xml:space="preserve"> </w:t>
            </w:r>
          </w:p>
        </w:tc>
      </w:tr>
      <w:tr w:rsidR="00B27A05" w:rsidRPr="00750584" w14:paraId="430B6172" w14:textId="77777777" w:rsidTr="001D0CFB">
        <w:tc>
          <w:tcPr>
            <w:tcW w:w="9058" w:type="dxa"/>
          </w:tcPr>
          <w:p w14:paraId="1A9A3492" w14:textId="14BA852E" w:rsidR="009E698A" w:rsidRPr="00750584" w:rsidRDefault="00B27A05" w:rsidP="00B97674">
            <w:pPr>
              <w:rPr>
                <w:rFonts w:asciiTheme="minorHAnsi" w:hAnsiTheme="minorHAnsi" w:cstheme="minorHAnsi"/>
                <w:b/>
              </w:rPr>
            </w:pPr>
            <w:r w:rsidRPr="00750584">
              <w:rPr>
                <w:rFonts w:asciiTheme="minorHAnsi" w:hAnsiTheme="minorHAnsi" w:cstheme="minorHAnsi"/>
                <w:b/>
              </w:rPr>
              <w:lastRenderedPageBreak/>
              <w:t>Stanovení cílové hodnoty:</w:t>
            </w:r>
          </w:p>
          <w:p w14:paraId="2482A547" w14:textId="34763845" w:rsidR="00B27A05" w:rsidRPr="00750584" w:rsidRDefault="00B27A05" w:rsidP="001D0CFB">
            <w:pPr>
              <w:rPr>
                <w:rFonts w:asciiTheme="minorHAnsi" w:hAnsiTheme="minorHAnsi" w:cstheme="minorHAnsi"/>
                <w:i/>
                <w:iCs/>
              </w:rPr>
            </w:pPr>
          </w:p>
        </w:tc>
      </w:tr>
    </w:tbl>
    <w:p w14:paraId="389A87E3" w14:textId="77777777" w:rsidR="00B97674" w:rsidRPr="00750584" w:rsidRDefault="00B97674">
      <w:pPr>
        <w:rPr>
          <w:rFonts w:cstheme="minorHAnsi"/>
        </w:rPr>
      </w:pPr>
    </w:p>
    <w:tbl>
      <w:tblPr>
        <w:tblStyle w:val="Mkatabulky"/>
        <w:tblW w:w="0" w:type="auto"/>
        <w:tblLook w:val="04A0" w:firstRow="1" w:lastRow="0" w:firstColumn="1" w:lastColumn="0" w:noHBand="0" w:noVBand="1"/>
      </w:tblPr>
      <w:tblGrid>
        <w:gridCol w:w="9058"/>
      </w:tblGrid>
      <w:tr w:rsidR="00B27A05" w:rsidRPr="00750584" w14:paraId="4EF13750" w14:textId="77777777" w:rsidTr="001D0CFB">
        <w:tc>
          <w:tcPr>
            <w:tcW w:w="9058" w:type="dxa"/>
            <w:shd w:val="clear" w:color="auto" w:fill="D9D9D9" w:themeFill="background1" w:themeFillShade="D9"/>
          </w:tcPr>
          <w:p w14:paraId="26A62549" w14:textId="77777777" w:rsidR="00B27A05" w:rsidRPr="00750584" w:rsidRDefault="00B27A05" w:rsidP="001D0CFB">
            <w:pPr>
              <w:jc w:val="center"/>
              <w:rPr>
                <w:rFonts w:asciiTheme="minorHAnsi" w:hAnsiTheme="minorHAnsi" w:cstheme="minorHAnsi"/>
                <w:b/>
                <w:sz w:val="22"/>
                <w:szCs w:val="22"/>
              </w:rPr>
            </w:pPr>
            <w:r w:rsidRPr="00750584">
              <w:rPr>
                <w:rFonts w:asciiTheme="minorHAnsi" w:hAnsiTheme="minorHAnsi" w:cstheme="minorHAnsi"/>
                <w:b/>
                <w:sz w:val="22"/>
                <w:szCs w:val="22"/>
              </w:rPr>
              <w:t>INDIKÁTORY VÝSLEDKU</w:t>
            </w:r>
          </w:p>
        </w:tc>
      </w:tr>
      <w:tr w:rsidR="00B27A05" w:rsidRPr="00750584" w14:paraId="3CD8BE03" w14:textId="77777777" w:rsidTr="001D0CFB">
        <w:tc>
          <w:tcPr>
            <w:tcW w:w="9058" w:type="dxa"/>
            <w:shd w:val="clear" w:color="auto" w:fill="D9D9D9" w:themeFill="background1" w:themeFillShade="D9"/>
          </w:tcPr>
          <w:p w14:paraId="16E3D115"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500 601 Instituce, u kterých došlo ke zkvalitnění či zpřístupnění infrastruktury</w:t>
            </w:r>
          </w:p>
        </w:tc>
      </w:tr>
      <w:tr w:rsidR="00B27A05" w:rsidRPr="00750584" w14:paraId="75BA5AE1" w14:textId="77777777" w:rsidTr="001D0CFB">
        <w:tc>
          <w:tcPr>
            <w:tcW w:w="9058" w:type="dxa"/>
            <w:shd w:val="clear" w:color="auto" w:fill="D9D9D9" w:themeFill="background1" w:themeFillShade="D9"/>
          </w:tcPr>
          <w:p w14:paraId="509B4B04" w14:textId="6E78D774" w:rsidR="00E43306" w:rsidRPr="00750584" w:rsidRDefault="00E43306" w:rsidP="00E43306">
            <w:pPr>
              <w:rPr>
                <w:rFonts w:asciiTheme="minorHAnsi" w:hAnsiTheme="minorHAnsi" w:cstheme="minorHAnsi"/>
                <w:i/>
                <w:iCs/>
              </w:rPr>
            </w:pPr>
            <w:r w:rsidRPr="00750584">
              <w:rPr>
                <w:rFonts w:asciiTheme="minorHAnsi" w:hAnsiTheme="minorHAnsi" w:cstheme="minorHAnsi"/>
                <w:i/>
                <w:iCs/>
              </w:rPr>
              <w:t>Definice: Počet institucí, u kterých došlo k výstavbě nového či modernizaci stávajícího objektu sloužícího pro vzdělávání nebo došlo k úpravě objektů pro potřeby studentů se specifickými potřebami.</w:t>
            </w:r>
          </w:p>
          <w:p w14:paraId="61FE5972" w14:textId="3B1CBE2F" w:rsidR="00B27A05" w:rsidRPr="00750584" w:rsidRDefault="00E43306" w:rsidP="00E43306">
            <w:pPr>
              <w:rPr>
                <w:rFonts w:asciiTheme="minorHAnsi" w:hAnsiTheme="minorHAnsi" w:cstheme="minorHAnsi"/>
                <w:b/>
              </w:rPr>
            </w:pPr>
            <w:r w:rsidRPr="00750584">
              <w:rPr>
                <w:rFonts w:asciiTheme="minorHAnsi" w:hAnsiTheme="minorHAnsi" w:cstheme="minorHAnsi"/>
                <w:i/>
                <w:iCs/>
              </w:rPr>
              <w:t>Specifikace: Pro výzvu jsou relevantní pouze modernizace stávajících objektů sloužících pro vzdělávání. Započítávány jsou subjekty projektu, tj. celá instituce žadatele/příjemce a celá instituce partnera, je-li pro ně relevantní.</w:t>
            </w:r>
          </w:p>
        </w:tc>
      </w:tr>
      <w:tr w:rsidR="00B27A05" w:rsidRPr="00750584" w14:paraId="59BCF61B" w14:textId="77777777" w:rsidTr="001D0CFB">
        <w:tc>
          <w:tcPr>
            <w:tcW w:w="9058" w:type="dxa"/>
          </w:tcPr>
          <w:p w14:paraId="5CCFD6AB" w14:textId="2651D1B9" w:rsidR="009E698A" w:rsidRPr="00750584" w:rsidRDefault="00B27A05" w:rsidP="00B97674">
            <w:pPr>
              <w:rPr>
                <w:rFonts w:asciiTheme="minorHAnsi" w:hAnsiTheme="minorHAnsi" w:cstheme="minorHAnsi"/>
                <w:bCs/>
              </w:rPr>
            </w:pPr>
            <w:r w:rsidRPr="00750584">
              <w:rPr>
                <w:rFonts w:asciiTheme="minorHAnsi" w:hAnsiTheme="minorHAnsi" w:cstheme="minorHAnsi"/>
                <w:b/>
              </w:rPr>
              <w:t>Stanovení cílové hodnoty:</w:t>
            </w:r>
          </w:p>
          <w:p w14:paraId="12080BE4" w14:textId="598F354F" w:rsidR="00B27A05" w:rsidRPr="00750584" w:rsidRDefault="00B27A05" w:rsidP="001D0CFB">
            <w:pPr>
              <w:rPr>
                <w:rFonts w:asciiTheme="minorHAnsi" w:hAnsiTheme="minorHAnsi" w:cstheme="minorHAnsi"/>
                <w:i/>
              </w:rPr>
            </w:pPr>
          </w:p>
        </w:tc>
      </w:tr>
    </w:tbl>
    <w:p w14:paraId="3295CFA3" w14:textId="77777777" w:rsidR="00B97674" w:rsidRPr="00750584" w:rsidRDefault="00B97674">
      <w:pPr>
        <w:rPr>
          <w:rFonts w:cstheme="minorHAnsi"/>
        </w:rPr>
      </w:pPr>
    </w:p>
    <w:tbl>
      <w:tblPr>
        <w:tblStyle w:val="Mkatabulky"/>
        <w:tblW w:w="0" w:type="auto"/>
        <w:tblLook w:val="04A0" w:firstRow="1" w:lastRow="0" w:firstColumn="1" w:lastColumn="0" w:noHBand="0" w:noVBand="1"/>
      </w:tblPr>
      <w:tblGrid>
        <w:gridCol w:w="9058"/>
      </w:tblGrid>
      <w:tr w:rsidR="00B27A05" w:rsidRPr="00750584" w14:paraId="72BDCEEC" w14:textId="77777777" w:rsidTr="001D0CFB">
        <w:tc>
          <w:tcPr>
            <w:tcW w:w="9058" w:type="dxa"/>
            <w:shd w:val="clear" w:color="auto" w:fill="D9D9D9" w:themeFill="background1" w:themeFillShade="D9"/>
          </w:tcPr>
          <w:p w14:paraId="413A4033" w14:textId="688D3C08" w:rsidR="00B27A05" w:rsidRPr="00750584" w:rsidRDefault="00AA6E60" w:rsidP="001D0CFB">
            <w:pPr>
              <w:rPr>
                <w:rFonts w:asciiTheme="minorHAnsi" w:hAnsiTheme="minorHAnsi" w:cstheme="minorHAnsi"/>
                <w:b/>
              </w:rPr>
            </w:pPr>
            <w:r w:rsidRPr="00750584">
              <w:rPr>
                <w:rFonts w:asciiTheme="minorHAnsi" w:hAnsiTheme="minorHAnsi" w:cstheme="minorHAnsi"/>
                <w:b/>
              </w:rPr>
              <w:t xml:space="preserve">527 052 </w:t>
            </w:r>
            <w:r w:rsidR="00B27A05" w:rsidRPr="00750584">
              <w:rPr>
                <w:rFonts w:asciiTheme="minorHAnsi" w:hAnsiTheme="minorHAnsi" w:cstheme="minorHAnsi"/>
                <w:b/>
              </w:rPr>
              <w:t>Počet studentů bakalářů/magistrů využívajících podpořenou infrastrukturu</w:t>
            </w:r>
          </w:p>
        </w:tc>
      </w:tr>
      <w:tr w:rsidR="00B27A05" w:rsidRPr="00750584" w14:paraId="1345D498" w14:textId="77777777" w:rsidTr="001D0CFB">
        <w:tc>
          <w:tcPr>
            <w:tcW w:w="9058" w:type="dxa"/>
            <w:shd w:val="clear" w:color="auto" w:fill="D9D9D9" w:themeFill="background1" w:themeFillShade="D9"/>
          </w:tcPr>
          <w:p w14:paraId="095E2D60" w14:textId="5EC518AB" w:rsidR="00E43306" w:rsidRPr="00750584" w:rsidRDefault="00E43306" w:rsidP="00E43306">
            <w:pPr>
              <w:rPr>
                <w:rFonts w:asciiTheme="minorHAnsi" w:hAnsiTheme="minorHAnsi" w:cstheme="minorHAnsi"/>
                <w:i/>
                <w:iCs/>
              </w:rPr>
            </w:pPr>
            <w:r w:rsidRPr="00750584">
              <w:rPr>
                <w:rFonts w:asciiTheme="minorHAnsi" w:hAnsiTheme="minorHAnsi" w:cstheme="minorHAnsi"/>
                <w:i/>
                <w:iCs/>
              </w:rPr>
              <w:t>Definice: Počet studentů bakalářských a magisterských studijních programů, kteří využívají podpořenou infrastrukturu.</w:t>
            </w:r>
          </w:p>
          <w:p w14:paraId="76B8313C" w14:textId="42957EE3" w:rsidR="00B27A05" w:rsidRPr="00750584" w:rsidRDefault="00E43306" w:rsidP="00E43306">
            <w:pPr>
              <w:rPr>
                <w:rFonts w:asciiTheme="minorHAnsi" w:hAnsiTheme="minorHAnsi" w:cstheme="minorHAnsi"/>
                <w:b/>
                <w:i/>
                <w:iCs/>
              </w:rPr>
            </w:pPr>
            <w:r w:rsidRPr="00750584">
              <w:rPr>
                <w:rFonts w:asciiTheme="minorHAnsi" w:hAnsiTheme="minorHAnsi" w:cstheme="minorHAnsi"/>
                <w:i/>
                <w:iCs/>
              </w:rPr>
              <w:t>Specifikace: Indikátor je povinný k výběru v případě realizace aktivit dotýkajících se studentů bakalářských a magisterských studijních programů. V rámci projektu se každý student započítá pouze jednou, a to ve chvíli, kdy během období monitoringu po ukončení realizace projektu alespoň jednou využije modernizované vzdělávací zařízení podpořené z OP JAK. Pro potřeby indikátoru jsou vykazováni všichni studenti studující ve studijních programech, které využívají podpořenou infrastrukturu.</w:t>
            </w:r>
          </w:p>
        </w:tc>
      </w:tr>
      <w:tr w:rsidR="00B97674" w:rsidRPr="00750584" w14:paraId="04E3EA76" w14:textId="77777777" w:rsidTr="001D0CFB">
        <w:tc>
          <w:tcPr>
            <w:tcW w:w="9058" w:type="dxa"/>
          </w:tcPr>
          <w:p w14:paraId="23FB1CF1" w14:textId="77777777" w:rsidR="009E698A" w:rsidRPr="00750584" w:rsidRDefault="00B97674" w:rsidP="00B97674">
            <w:pPr>
              <w:rPr>
                <w:rFonts w:asciiTheme="minorHAnsi" w:hAnsiTheme="minorHAnsi" w:cstheme="minorHAnsi"/>
                <w:b/>
              </w:rPr>
            </w:pPr>
            <w:r w:rsidRPr="00750584">
              <w:rPr>
                <w:rFonts w:asciiTheme="minorHAnsi" w:hAnsiTheme="minorHAnsi" w:cstheme="minorHAnsi"/>
                <w:b/>
              </w:rPr>
              <w:t>Stanovení výchozí hodnoty:</w:t>
            </w:r>
          </w:p>
          <w:p w14:paraId="10E6E4CB" w14:textId="19612640" w:rsidR="00E43306" w:rsidRPr="00750584" w:rsidRDefault="00E43306" w:rsidP="00B97674">
            <w:pPr>
              <w:rPr>
                <w:rFonts w:asciiTheme="minorHAnsi" w:hAnsiTheme="minorHAnsi" w:cstheme="minorHAnsi"/>
                <w:b/>
              </w:rPr>
            </w:pPr>
          </w:p>
        </w:tc>
      </w:tr>
      <w:tr w:rsidR="00B27A05" w:rsidRPr="00750584" w14:paraId="2290B699" w14:textId="77777777" w:rsidTr="001D0CFB">
        <w:tc>
          <w:tcPr>
            <w:tcW w:w="9058" w:type="dxa"/>
          </w:tcPr>
          <w:p w14:paraId="52BD8C6F" w14:textId="503CAC4E" w:rsidR="009E698A" w:rsidRPr="00750584" w:rsidRDefault="00B27A05" w:rsidP="00B97674">
            <w:pPr>
              <w:rPr>
                <w:rFonts w:asciiTheme="minorHAnsi" w:hAnsiTheme="minorHAnsi" w:cstheme="minorHAnsi"/>
                <w:b/>
              </w:rPr>
            </w:pPr>
            <w:r w:rsidRPr="00750584">
              <w:rPr>
                <w:rFonts w:asciiTheme="minorHAnsi" w:hAnsiTheme="minorHAnsi" w:cstheme="minorHAnsi"/>
                <w:b/>
              </w:rPr>
              <w:t>Stanovení cílové hodnoty:</w:t>
            </w:r>
          </w:p>
          <w:p w14:paraId="16B7C1C1" w14:textId="78D721D9" w:rsidR="00B27A05" w:rsidRPr="00750584" w:rsidRDefault="00B27A05" w:rsidP="001D0CFB">
            <w:pPr>
              <w:rPr>
                <w:rFonts w:asciiTheme="minorHAnsi" w:hAnsiTheme="minorHAnsi" w:cstheme="minorHAnsi"/>
                <w:i/>
              </w:rPr>
            </w:pPr>
          </w:p>
        </w:tc>
      </w:tr>
    </w:tbl>
    <w:p w14:paraId="42D2C4A6" w14:textId="77777777" w:rsidR="00B97674" w:rsidRPr="00750584" w:rsidRDefault="00B97674">
      <w:pPr>
        <w:rPr>
          <w:rFonts w:cstheme="minorHAnsi"/>
        </w:rPr>
      </w:pPr>
    </w:p>
    <w:tbl>
      <w:tblPr>
        <w:tblStyle w:val="Mkatabulky"/>
        <w:tblW w:w="0" w:type="auto"/>
        <w:tblLook w:val="04A0" w:firstRow="1" w:lastRow="0" w:firstColumn="1" w:lastColumn="0" w:noHBand="0" w:noVBand="1"/>
      </w:tblPr>
      <w:tblGrid>
        <w:gridCol w:w="9058"/>
      </w:tblGrid>
      <w:tr w:rsidR="009D0476" w:rsidRPr="00750584" w14:paraId="30FB0986" w14:textId="77777777" w:rsidTr="005A683D">
        <w:tc>
          <w:tcPr>
            <w:tcW w:w="9058" w:type="dxa"/>
            <w:shd w:val="clear" w:color="auto" w:fill="D9D9D9" w:themeFill="background1" w:themeFillShade="D9"/>
          </w:tcPr>
          <w:p w14:paraId="6CAFD7E9" w14:textId="36ED1FF3" w:rsidR="009D0476" w:rsidRPr="00750584" w:rsidRDefault="009D0476" w:rsidP="009D0476">
            <w:pPr>
              <w:rPr>
                <w:rFonts w:asciiTheme="minorHAnsi" w:hAnsiTheme="minorHAnsi" w:cstheme="minorHAnsi"/>
                <w:b/>
              </w:rPr>
            </w:pPr>
            <w:r w:rsidRPr="00750584">
              <w:rPr>
                <w:rFonts w:asciiTheme="minorHAnsi" w:hAnsiTheme="minorHAnsi" w:cstheme="minorHAnsi"/>
                <w:b/>
              </w:rPr>
              <w:t>5</w:t>
            </w:r>
            <w:r w:rsidR="00AA6E60" w:rsidRPr="00750584">
              <w:rPr>
                <w:rFonts w:asciiTheme="minorHAnsi" w:hAnsiTheme="minorHAnsi" w:cstheme="minorHAnsi"/>
                <w:b/>
              </w:rPr>
              <w:t>27 053</w:t>
            </w:r>
            <w:r w:rsidRPr="00750584">
              <w:rPr>
                <w:rFonts w:asciiTheme="minorHAnsi" w:hAnsiTheme="minorHAnsi" w:cstheme="minorHAnsi"/>
                <w:b/>
              </w:rPr>
              <w:t xml:space="preserve"> Počet studentů doktorandů využívajících podpořenou infrastrukturu</w:t>
            </w:r>
          </w:p>
        </w:tc>
      </w:tr>
      <w:tr w:rsidR="009D0476" w:rsidRPr="00750584" w14:paraId="378EDFD7" w14:textId="77777777" w:rsidTr="005A683D">
        <w:tc>
          <w:tcPr>
            <w:tcW w:w="9058" w:type="dxa"/>
            <w:shd w:val="clear" w:color="auto" w:fill="D9D9D9" w:themeFill="background1" w:themeFillShade="D9"/>
          </w:tcPr>
          <w:p w14:paraId="12A36724" w14:textId="041AFD19" w:rsidR="00E43306" w:rsidRPr="00750584" w:rsidRDefault="00E43306" w:rsidP="00E43306">
            <w:pPr>
              <w:rPr>
                <w:rFonts w:asciiTheme="minorHAnsi" w:hAnsiTheme="minorHAnsi" w:cstheme="minorHAnsi"/>
                <w:i/>
                <w:iCs/>
              </w:rPr>
            </w:pPr>
            <w:r w:rsidRPr="00750584">
              <w:rPr>
                <w:rFonts w:asciiTheme="minorHAnsi" w:hAnsiTheme="minorHAnsi" w:cstheme="minorHAnsi"/>
                <w:i/>
                <w:iCs/>
              </w:rPr>
              <w:t>Definice: Počet studentů doktorských studijních programů, kteří využívají podpořenou infrastrukturu.</w:t>
            </w:r>
          </w:p>
          <w:p w14:paraId="02F2CC29" w14:textId="4E8103D3" w:rsidR="009D0476" w:rsidRPr="00750584" w:rsidRDefault="00E43306" w:rsidP="00E43306">
            <w:pPr>
              <w:rPr>
                <w:rFonts w:asciiTheme="minorHAnsi" w:hAnsiTheme="minorHAnsi" w:cstheme="minorHAnsi"/>
                <w:b/>
                <w:i/>
                <w:iCs/>
              </w:rPr>
            </w:pPr>
            <w:r w:rsidRPr="00750584">
              <w:rPr>
                <w:rFonts w:asciiTheme="minorHAnsi" w:hAnsiTheme="minorHAnsi" w:cstheme="minorHAnsi"/>
                <w:i/>
                <w:iCs/>
              </w:rPr>
              <w:t xml:space="preserve">Specifikace: Indikátor je povinný k výběru v případě realizace aktivit dotýkajících se studentů doktorských studijních programů. V rámci projektu se každý student započítá pouze jednou, a to ve chvíli, kdy během období </w:t>
            </w:r>
            <w:r w:rsidRPr="00750584">
              <w:rPr>
                <w:rFonts w:asciiTheme="minorHAnsi" w:hAnsiTheme="minorHAnsi" w:cstheme="minorHAnsi"/>
                <w:i/>
                <w:iCs/>
              </w:rPr>
              <w:lastRenderedPageBreak/>
              <w:t>monitoringu po ukončení realizace alespoň jednou využije modernizované vzdělávací zařízení podpořené z OP JAK. Pro potřeby indikátoru jsou vykazováni všichni studenti studující ve studijních programech, které využívají podpořenou infrastrukturu.</w:t>
            </w:r>
          </w:p>
        </w:tc>
      </w:tr>
      <w:tr w:rsidR="00430756" w:rsidRPr="00750584" w14:paraId="113B8424" w14:textId="77777777" w:rsidTr="001D0CFB">
        <w:tc>
          <w:tcPr>
            <w:tcW w:w="9058" w:type="dxa"/>
          </w:tcPr>
          <w:p w14:paraId="01198C48" w14:textId="77777777" w:rsidR="00430756" w:rsidRPr="00750584" w:rsidRDefault="00430756" w:rsidP="00B97674">
            <w:pPr>
              <w:rPr>
                <w:rFonts w:asciiTheme="minorHAnsi" w:hAnsiTheme="minorHAnsi" w:cstheme="minorHAnsi"/>
                <w:b/>
              </w:rPr>
            </w:pPr>
            <w:r w:rsidRPr="00750584">
              <w:rPr>
                <w:rFonts w:asciiTheme="minorHAnsi" w:hAnsiTheme="minorHAnsi" w:cstheme="minorHAnsi"/>
                <w:b/>
              </w:rPr>
              <w:lastRenderedPageBreak/>
              <w:t>Stanovení výchozí hodnoty:</w:t>
            </w:r>
          </w:p>
          <w:p w14:paraId="3FC55ADC" w14:textId="08CFB0B4" w:rsidR="00E43306" w:rsidRPr="00750584" w:rsidRDefault="00E43306" w:rsidP="00B97674">
            <w:pPr>
              <w:rPr>
                <w:rFonts w:asciiTheme="minorHAnsi" w:hAnsiTheme="minorHAnsi" w:cstheme="minorHAnsi"/>
                <w:b/>
              </w:rPr>
            </w:pPr>
          </w:p>
        </w:tc>
      </w:tr>
      <w:tr w:rsidR="009D0476" w:rsidRPr="00750584" w14:paraId="6531A778" w14:textId="77777777" w:rsidTr="001D0CFB">
        <w:tc>
          <w:tcPr>
            <w:tcW w:w="9058" w:type="dxa"/>
          </w:tcPr>
          <w:p w14:paraId="46595709" w14:textId="77777777" w:rsidR="009D0476" w:rsidRPr="00750584" w:rsidRDefault="009D0476" w:rsidP="009D0476">
            <w:pPr>
              <w:rPr>
                <w:rFonts w:asciiTheme="minorHAnsi" w:hAnsiTheme="minorHAnsi" w:cstheme="minorHAnsi"/>
                <w:b/>
              </w:rPr>
            </w:pPr>
            <w:r w:rsidRPr="00750584">
              <w:rPr>
                <w:rFonts w:asciiTheme="minorHAnsi" w:hAnsiTheme="minorHAnsi" w:cstheme="minorHAnsi"/>
                <w:b/>
              </w:rPr>
              <w:t>Stanovení cílové hodnoty:</w:t>
            </w:r>
          </w:p>
          <w:p w14:paraId="4F03F097" w14:textId="29BD56DB" w:rsidR="009D0476" w:rsidRPr="00750584" w:rsidRDefault="009D0476" w:rsidP="009D0476">
            <w:pPr>
              <w:rPr>
                <w:rFonts w:asciiTheme="minorHAnsi" w:hAnsiTheme="minorHAnsi" w:cstheme="minorHAnsi"/>
              </w:rPr>
            </w:pPr>
          </w:p>
        </w:tc>
      </w:tr>
    </w:tbl>
    <w:p w14:paraId="1397071D" w14:textId="77777777" w:rsidR="00430756" w:rsidRPr="00750584" w:rsidRDefault="00430756">
      <w:pPr>
        <w:rPr>
          <w:rFonts w:cstheme="minorHAnsi"/>
        </w:rPr>
      </w:pPr>
    </w:p>
    <w:tbl>
      <w:tblPr>
        <w:tblStyle w:val="Mkatabulky"/>
        <w:tblW w:w="0" w:type="auto"/>
        <w:tblLook w:val="04A0" w:firstRow="1" w:lastRow="0" w:firstColumn="1" w:lastColumn="0" w:noHBand="0" w:noVBand="1"/>
      </w:tblPr>
      <w:tblGrid>
        <w:gridCol w:w="9058"/>
      </w:tblGrid>
      <w:tr w:rsidR="00B27A05" w:rsidRPr="00750584" w14:paraId="065C032F" w14:textId="77777777" w:rsidTr="001D0CFB">
        <w:tc>
          <w:tcPr>
            <w:tcW w:w="9058" w:type="dxa"/>
            <w:shd w:val="clear" w:color="auto" w:fill="D9D9D9" w:themeFill="background1" w:themeFillShade="D9"/>
          </w:tcPr>
          <w:p w14:paraId="24B9C8E0" w14:textId="0A191FE4" w:rsidR="00B27A05" w:rsidRPr="00750584" w:rsidRDefault="009D0476" w:rsidP="001D0CFB">
            <w:pPr>
              <w:rPr>
                <w:rFonts w:asciiTheme="minorHAnsi" w:hAnsiTheme="minorHAnsi" w:cstheme="minorHAnsi"/>
                <w:b/>
              </w:rPr>
            </w:pPr>
            <w:r w:rsidRPr="00750584">
              <w:rPr>
                <w:rFonts w:asciiTheme="minorHAnsi" w:hAnsiTheme="minorHAnsi" w:cstheme="minorHAnsi"/>
                <w:b/>
              </w:rPr>
              <w:t>518 112</w:t>
            </w:r>
            <w:r w:rsidRPr="00750584">
              <w:rPr>
                <w:rFonts w:asciiTheme="minorHAnsi" w:hAnsiTheme="minorHAnsi" w:cstheme="minorHAnsi"/>
                <w:b/>
              </w:rPr>
              <w:tab/>
              <w:t>Počet studentů se SP využívajících podpořenou infrastrukturu</w:t>
            </w:r>
          </w:p>
        </w:tc>
      </w:tr>
      <w:tr w:rsidR="00B27A05" w:rsidRPr="00750584" w14:paraId="087BB976" w14:textId="77777777" w:rsidTr="00EB7792">
        <w:tc>
          <w:tcPr>
            <w:tcW w:w="9058" w:type="dxa"/>
            <w:tcBorders>
              <w:bottom w:val="single" w:sz="4" w:space="0" w:color="auto"/>
            </w:tcBorders>
            <w:shd w:val="clear" w:color="auto" w:fill="D9D9D9" w:themeFill="background1" w:themeFillShade="D9"/>
          </w:tcPr>
          <w:p w14:paraId="5711992F" w14:textId="14D8D20C" w:rsidR="00E43306" w:rsidRPr="00750584" w:rsidRDefault="00E43306" w:rsidP="00E43306">
            <w:pPr>
              <w:rPr>
                <w:rFonts w:asciiTheme="minorHAnsi" w:hAnsiTheme="minorHAnsi" w:cstheme="minorHAnsi"/>
                <w:bCs/>
                <w:i/>
                <w:iCs/>
              </w:rPr>
            </w:pPr>
            <w:r w:rsidRPr="00750584">
              <w:rPr>
                <w:rFonts w:asciiTheme="minorHAnsi" w:hAnsiTheme="minorHAnsi" w:cstheme="minorHAnsi"/>
                <w:bCs/>
                <w:i/>
                <w:iCs/>
              </w:rPr>
              <w:t>Definice: Počet studentů se specifickými potřebami, kteří využívají podpořenou infrastrukturu. Studentem se specifickými potřebami je chápán student či studentka, spadající do kategorií vymezených v Pravidlech pro poskytování příspěvku a dotací veřejným vysokým školám Ministerstvem školství, mládeže a tělovýchovy.</w:t>
            </w:r>
          </w:p>
          <w:p w14:paraId="12F2D255" w14:textId="16C57FE4" w:rsidR="00B27A05" w:rsidRPr="00750584" w:rsidRDefault="00E43306" w:rsidP="001D0CFB">
            <w:pPr>
              <w:rPr>
                <w:rFonts w:asciiTheme="minorHAnsi" w:hAnsiTheme="minorHAnsi" w:cstheme="minorHAnsi"/>
                <w:bCs/>
                <w:i/>
                <w:iCs/>
              </w:rPr>
            </w:pPr>
            <w:r w:rsidRPr="00750584">
              <w:rPr>
                <w:rFonts w:asciiTheme="minorHAnsi" w:hAnsiTheme="minorHAnsi" w:cstheme="minorHAnsi"/>
                <w:bCs/>
                <w:i/>
                <w:iCs/>
              </w:rPr>
              <w:t>Specifikace: Indikátor je povinný k výběru v případě realizace aktivit dotýkajících se studentů se specifickými potřebami. V projektu se každý student se SP započítá pouze jednou, a to ve chvíli, kdy během období monitoringu po ukončení realizace alespoň jednou využije infrastrukturu podpořenou v rámci projektu této výzvy z OP JAK.</w:t>
            </w:r>
          </w:p>
        </w:tc>
      </w:tr>
      <w:tr w:rsidR="00430756" w:rsidRPr="00750584" w14:paraId="57EB8F1A" w14:textId="77777777" w:rsidTr="00EB7792">
        <w:tc>
          <w:tcPr>
            <w:tcW w:w="9058" w:type="dxa"/>
            <w:tcBorders>
              <w:bottom w:val="single" w:sz="4" w:space="0" w:color="auto"/>
            </w:tcBorders>
          </w:tcPr>
          <w:p w14:paraId="3C8A6CA1" w14:textId="77777777" w:rsidR="00430756" w:rsidRPr="00750584" w:rsidRDefault="00430756" w:rsidP="00430756">
            <w:pPr>
              <w:rPr>
                <w:rFonts w:asciiTheme="minorHAnsi" w:hAnsiTheme="minorHAnsi" w:cstheme="minorHAnsi"/>
                <w:b/>
              </w:rPr>
            </w:pPr>
            <w:r w:rsidRPr="00750584">
              <w:rPr>
                <w:rFonts w:asciiTheme="minorHAnsi" w:hAnsiTheme="minorHAnsi" w:cstheme="minorHAnsi"/>
                <w:b/>
              </w:rPr>
              <w:t>Stanovení výchozí hodnoty:</w:t>
            </w:r>
          </w:p>
          <w:p w14:paraId="57FB1F45" w14:textId="40D072FA" w:rsidR="00E43306" w:rsidRPr="00750584" w:rsidRDefault="00E43306" w:rsidP="00430756">
            <w:pPr>
              <w:rPr>
                <w:rFonts w:asciiTheme="minorHAnsi" w:hAnsiTheme="minorHAnsi" w:cstheme="minorHAnsi"/>
                <w:b/>
              </w:rPr>
            </w:pPr>
          </w:p>
        </w:tc>
      </w:tr>
      <w:tr w:rsidR="00B27A05" w:rsidRPr="00750584" w14:paraId="5F9C34F1" w14:textId="77777777" w:rsidTr="00EB7792">
        <w:tc>
          <w:tcPr>
            <w:tcW w:w="9058" w:type="dxa"/>
            <w:tcBorders>
              <w:bottom w:val="single" w:sz="4" w:space="0" w:color="auto"/>
            </w:tcBorders>
          </w:tcPr>
          <w:p w14:paraId="0D868849"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Stanovení cílové hodnoty:</w:t>
            </w:r>
          </w:p>
          <w:p w14:paraId="7D2716A2" w14:textId="353C5DA2" w:rsidR="00B27A05" w:rsidRPr="00750584" w:rsidRDefault="00B27A05" w:rsidP="001D0CFB">
            <w:pPr>
              <w:rPr>
                <w:rFonts w:asciiTheme="minorHAnsi" w:hAnsiTheme="minorHAnsi" w:cstheme="minorHAnsi"/>
              </w:rPr>
            </w:pPr>
          </w:p>
        </w:tc>
      </w:tr>
    </w:tbl>
    <w:p w14:paraId="06A7F791" w14:textId="77777777" w:rsidR="00B27A05" w:rsidRPr="00750584" w:rsidRDefault="00B27A05" w:rsidP="00B27A05">
      <w:pPr>
        <w:pStyle w:val="Normlnpsmo"/>
        <w:rPr>
          <w:rFonts w:cstheme="minorHAnsi"/>
        </w:rPr>
      </w:pPr>
    </w:p>
    <w:p w14:paraId="74D12C5F" w14:textId="77777777" w:rsidR="00B27A05" w:rsidRPr="00750584" w:rsidRDefault="00B27A05" w:rsidP="00B27A05">
      <w:pPr>
        <w:pStyle w:val="Nadpis1rovn"/>
        <w:rPr>
          <w:rFonts w:cstheme="minorHAnsi"/>
        </w:rPr>
      </w:pPr>
      <w:bookmarkStart w:id="81" w:name="_Toc115422949"/>
      <w:bookmarkStart w:id="82" w:name="_Toc143176068"/>
      <w:r w:rsidRPr="00750584">
        <w:rPr>
          <w:rFonts w:cstheme="minorHAnsi"/>
        </w:rPr>
        <w:lastRenderedPageBreak/>
        <w:t>Návaznost aktivit projektu na strategický záměr vysoké školy</w:t>
      </w:r>
      <w:bookmarkEnd w:id="81"/>
      <w:r w:rsidRPr="00750584">
        <w:rPr>
          <w:rFonts w:cstheme="minorHAnsi"/>
        </w:rPr>
        <w:t>; návaznost aktivit na cíle Strategického záměr ministerstva či esf+ výzvy pro VŠ</w:t>
      </w:r>
      <w:bookmarkEnd w:id="82"/>
    </w:p>
    <w:p w14:paraId="17A02948" w14:textId="507C7446" w:rsidR="00B27A05" w:rsidRPr="00750584" w:rsidRDefault="00B27A05" w:rsidP="00B27A05">
      <w:pPr>
        <w:pStyle w:val="Normlnpsmo"/>
        <w:rPr>
          <w:rFonts w:cstheme="minorHAnsi"/>
          <w:i/>
        </w:rPr>
      </w:pPr>
      <w:r w:rsidRPr="00750584">
        <w:rPr>
          <w:rFonts w:cstheme="minorHAnsi"/>
          <w:i/>
        </w:rPr>
        <w:t>Návaznost na kritérium V</w:t>
      </w:r>
      <w:r w:rsidR="00376EC5" w:rsidRPr="00750584">
        <w:rPr>
          <w:rFonts w:cstheme="minorHAnsi"/>
          <w:i/>
        </w:rPr>
        <w:t>1</w:t>
      </w:r>
      <w:r w:rsidR="00AF1BD5" w:rsidRPr="00750584">
        <w:rPr>
          <w:rFonts w:cstheme="minorHAnsi"/>
          <w:i/>
        </w:rPr>
        <w:t>0</w:t>
      </w:r>
    </w:p>
    <w:p w14:paraId="765C70DE" w14:textId="77777777" w:rsidR="00B27A05" w:rsidRPr="00750584" w:rsidRDefault="00B27A05" w:rsidP="00B27A05">
      <w:pPr>
        <w:pStyle w:val="Normlnpsmo"/>
        <w:rPr>
          <w:rFonts w:cstheme="minorHAnsi"/>
          <w:b/>
          <w:bCs/>
        </w:rPr>
      </w:pPr>
      <w:r w:rsidRPr="00750584">
        <w:rPr>
          <w:rFonts w:cstheme="minorHAnsi"/>
          <w:b/>
          <w:bCs/>
        </w:rPr>
        <w:t>Aktivity projektu musí být v souladu s aktuálním strategickým záměrem vysoké školy nebo plánem realizace tohoto dokumentu.</w:t>
      </w:r>
    </w:p>
    <w:p w14:paraId="5362D9F3" w14:textId="77777777" w:rsidR="00B27A05" w:rsidRPr="00750584" w:rsidRDefault="00B27A05" w:rsidP="00B27A05">
      <w:pPr>
        <w:pStyle w:val="Normlnpsmo"/>
        <w:rPr>
          <w:rFonts w:cstheme="minorHAnsi"/>
          <w:i/>
        </w:rPr>
      </w:pPr>
      <w:r w:rsidRPr="00750584">
        <w:rPr>
          <w:rFonts w:cstheme="minorHAnsi"/>
          <w:i/>
        </w:rPr>
        <w:t>Uveďte konkrétní návaznost (např. formou odkazu na danou kapitolu či stranu) všech aktivit projektu na aktuální strategický záměr vysoké školy nebo plán realizace tohoto záměru.</w:t>
      </w:r>
    </w:p>
    <w:p w14:paraId="12502F4C" w14:textId="77777777" w:rsidR="00B27A05" w:rsidRPr="00750584" w:rsidRDefault="00B27A05" w:rsidP="00B27A05">
      <w:pPr>
        <w:pStyle w:val="Normlnpsmo"/>
        <w:rPr>
          <w:rFonts w:cstheme="minorHAnsi"/>
          <w:i/>
        </w:rPr>
      </w:pPr>
      <w:r w:rsidRPr="00750584">
        <w:rPr>
          <w:rFonts w:cstheme="minorHAnsi"/>
          <w:i/>
        </w:rPr>
        <w:t>Strategický záměr vysoké školy musí být poskytnut pro věcné hodnocení žádosti, a to např. formou odkazu na webové stránky žadatele, kde se daný dokument nalézá, či může být přiložen k žádosti jako příloha.</w:t>
      </w:r>
    </w:p>
    <w:p w14:paraId="29333F4B" w14:textId="77777777" w:rsidR="00B27A05" w:rsidRPr="00750584" w:rsidRDefault="00B27A05" w:rsidP="00B27A05">
      <w:pPr>
        <w:pStyle w:val="Normlnpsmo"/>
        <w:rPr>
          <w:rFonts w:cstheme="minorHAnsi"/>
          <w:iCs/>
        </w:rPr>
      </w:pPr>
    </w:p>
    <w:p w14:paraId="2E0FDB11" w14:textId="77777777" w:rsidR="00B27A05" w:rsidRPr="00750584" w:rsidRDefault="00B27A05" w:rsidP="00B27A05">
      <w:pPr>
        <w:pStyle w:val="Normlnpsmo"/>
        <w:rPr>
          <w:rFonts w:cstheme="minorHAnsi"/>
          <w:iCs/>
        </w:rPr>
      </w:pPr>
    </w:p>
    <w:p w14:paraId="3153E535" w14:textId="43A17AFA" w:rsidR="00B27A05" w:rsidRPr="00750584" w:rsidRDefault="00B27A05" w:rsidP="00B27A05">
      <w:pPr>
        <w:pStyle w:val="Normlnpsmo"/>
        <w:rPr>
          <w:rFonts w:cstheme="minorHAnsi"/>
          <w:b/>
          <w:bCs/>
          <w:iCs/>
        </w:rPr>
      </w:pPr>
      <w:bookmarkStart w:id="83" w:name="_Hlk133410869"/>
      <w:r w:rsidRPr="00750584">
        <w:rPr>
          <w:rFonts w:cstheme="minorHAnsi"/>
          <w:b/>
          <w:bCs/>
          <w:iCs/>
        </w:rPr>
        <w:t>Je možné realizovat pouze aktivity vedoucí k</w:t>
      </w:r>
      <w:r w:rsidR="003451B1" w:rsidRPr="00750584">
        <w:rPr>
          <w:rFonts w:cstheme="minorHAnsi"/>
          <w:b/>
          <w:bCs/>
          <w:iCs/>
        </w:rPr>
        <w:t xml:space="preserve"> podpoře </w:t>
      </w:r>
      <w:r w:rsidRPr="00750584">
        <w:rPr>
          <w:rFonts w:cstheme="minorHAnsi"/>
          <w:b/>
          <w:bCs/>
          <w:iCs/>
        </w:rPr>
        <w:t xml:space="preserve">cílů Strategického záměru ministerstva pro oblast vysokých škol na období od roku 2021 nebo </w:t>
      </w:r>
      <w:r w:rsidR="003451B1" w:rsidRPr="00750584">
        <w:rPr>
          <w:rFonts w:cstheme="minorHAnsi"/>
          <w:b/>
          <w:bCs/>
          <w:iCs/>
        </w:rPr>
        <w:t xml:space="preserve">k podpoře </w:t>
      </w:r>
      <w:r w:rsidR="008342CC" w:rsidRPr="00750584">
        <w:rPr>
          <w:rFonts w:cstheme="minorHAnsi"/>
          <w:b/>
          <w:bCs/>
          <w:iCs/>
        </w:rPr>
        <w:t xml:space="preserve">aktivit </w:t>
      </w:r>
      <w:r w:rsidRPr="00750584">
        <w:rPr>
          <w:rFonts w:cstheme="minorHAnsi"/>
          <w:b/>
          <w:bCs/>
          <w:iCs/>
        </w:rPr>
        <w:t>ESF+ výzvy pro VŠ.</w:t>
      </w:r>
    </w:p>
    <w:p w14:paraId="7A8CE769" w14:textId="0C436921" w:rsidR="00B27A05" w:rsidRPr="00750584" w:rsidRDefault="00B27A05" w:rsidP="00B27A05">
      <w:pPr>
        <w:pStyle w:val="Normlnpsmo"/>
        <w:rPr>
          <w:rFonts w:cstheme="minorHAnsi"/>
          <w:i/>
        </w:rPr>
      </w:pPr>
      <w:r w:rsidRPr="00750584">
        <w:rPr>
          <w:rFonts w:cstheme="minorHAnsi"/>
          <w:i/>
        </w:rPr>
        <w:t xml:space="preserve">U všech aktivit </w:t>
      </w:r>
      <w:r w:rsidR="003451B1" w:rsidRPr="00750584">
        <w:rPr>
          <w:rFonts w:cstheme="minorHAnsi"/>
          <w:i/>
        </w:rPr>
        <w:t xml:space="preserve">projektu </w:t>
      </w:r>
      <w:r w:rsidRPr="00750584">
        <w:rPr>
          <w:rFonts w:cstheme="minorHAnsi"/>
          <w:i/>
        </w:rPr>
        <w:t>uveďte jejich návaznost na</w:t>
      </w:r>
      <w:r w:rsidR="00912D1F" w:rsidRPr="00750584">
        <w:rPr>
          <w:rFonts w:cstheme="minorHAnsi"/>
          <w:i/>
        </w:rPr>
        <w:t xml:space="preserve"> </w:t>
      </w:r>
      <w:r w:rsidR="00912D1F" w:rsidRPr="00750584">
        <w:rPr>
          <w:rFonts w:cstheme="minorHAnsi"/>
          <w:b/>
          <w:bCs/>
          <w:i/>
        </w:rPr>
        <w:t>operační</w:t>
      </w:r>
      <w:r w:rsidRPr="00750584">
        <w:rPr>
          <w:rFonts w:cstheme="minorHAnsi"/>
          <w:i/>
        </w:rPr>
        <w:t xml:space="preserve"> cíle Strategického záměru ministerstva pro oblast vysokých škol na období od roku 2021 nebo na </w:t>
      </w:r>
      <w:r w:rsidR="00376EC5" w:rsidRPr="00750584">
        <w:rPr>
          <w:rFonts w:cstheme="minorHAnsi"/>
          <w:i/>
        </w:rPr>
        <w:t>aktivity</w:t>
      </w:r>
      <w:r w:rsidR="00AC461E" w:rsidRPr="00750584">
        <w:rPr>
          <w:rFonts w:cstheme="minorHAnsi"/>
          <w:i/>
        </w:rPr>
        <w:t xml:space="preserve"> </w:t>
      </w:r>
      <w:r w:rsidRPr="00750584">
        <w:rPr>
          <w:rFonts w:cstheme="minorHAnsi"/>
          <w:i/>
        </w:rPr>
        <w:t>ESF+ výzvy pro VŠ.</w:t>
      </w:r>
    </w:p>
    <w:bookmarkEnd w:id="83"/>
    <w:p w14:paraId="0A969A17" w14:textId="77777777" w:rsidR="00B27A05" w:rsidRPr="00750584" w:rsidRDefault="00B27A05" w:rsidP="00B27A05">
      <w:pPr>
        <w:pStyle w:val="Normlnpsmo"/>
        <w:rPr>
          <w:rFonts w:cstheme="minorHAnsi"/>
          <w:iCs/>
        </w:rPr>
      </w:pPr>
    </w:p>
    <w:p w14:paraId="4EA20A0B" w14:textId="77777777" w:rsidR="00B27A05" w:rsidRPr="00750584" w:rsidRDefault="00B27A05" w:rsidP="00B27A05">
      <w:pPr>
        <w:pStyle w:val="Nadpis1rovn"/>
        <w:pageBreakBefore w:val="0"/>
        <w:rPr>
          <w:rFonts w:cstheme="minorHAnsi"/>
        </w:rPr>
      </w:pPr>
      <w:bookmarkStart w:id="84" w:name="_Toc115422950"/>
      <w:bookmarkStart w:id="85" w:name="_Toc143176069"/>
      <w:r w:rsidRPr="00750584">
        <w:rPr>
          <w:rFonts w:cstheme="minorHAnsi"/>
        </w:rPr>
        <w:t>Řízení rizik</w:t>
      </w:r>
      <w:bookmarkEnd w:id="84"/>
      <w:bookmarkEnd w:id="85"/>
    </w:p>
    <w:p w14:paraId="39682FD9" w14:textId="12B4032C" w:rsidR="00B27A05" w:rsidRPr="00750584" w:rsidRDefault="00B27A05" w:rsidP="00B27A05">
      <w:pPr>
        <w:pStyle w:val="Normlnpsmo"/>
        <w:rPr>
          <w:rFonts w:cstheme="minorHAnsi"/>
          <w:i/>
        </w:rPr>
      </w:pPr>
      <w:r w:rsidRPr="00750584">
        <w:rPr>
          <w:rFonts w:cstheme="minorHAnsi"/>
          <w:i/>
        </w:rPr>
        <w:t>Návaznost na kritérium V</w:t>
      </w:r>
      <w:r w:rsidR="00AF1BD5" w:rsidRPr="00750584">
        <w:rPr>
          <w:rFonts w:cstheme="minorHAnsi"/>
          <w:i/>
        </w:rPr>
        <w:t>6</w:t>
      </w:r>
    </w:p>
    <w:p w14:paraId="6D00683A" w14:textId="77777777" w:rsidR="00B27A05" w:rsidRPr="00750584" w:rsidRDefault="00B27A05" w:rsidP="00B27A05">
      <w:pPr>
        <w:pStyle w:val="Normlnpsmo"/>
        <w:rPr>
          <w:rFonts w:cstheme="minorHAnsi"/>
          <w:i/>
        </w:rPr>
      </w:pPr>
      <w:r w:rsidRPr="00750584">
        <w:rPr>
          <w:rFonts w:cstheme="minorHAnsi"/>
          <w:i/>
        </w:rPr>
        <w:t>Návaznost na obrazovku žádosti o podporu v ISKP21+ Popis projektu a dále na přílohu žádosti o podporu Harmonogram klíčových aktivit.</w:t>
      </w:r>
    </w:p>
    <w:p w14:paraId="43AB7574" w14:textId="77777777" w:rsidR="00B27A05" w:rsidRPr="00750584" w:rsidRDefault="00B27A05" w:rsidP="00B27A05">
      <w:pPr>
        <w:pStyle w:val="Normlnpsmo"/>
        <w:rPr>
          <w:rFonts w:cstheme="minorHAnsi"/>
          <w:i/>
        </w:rPr>
      </w:pPr>
      <w:r w:rsidRPr="00750584">
        <w:rPr>
          <w:rFonts w:cstheme="minorHAnsi"/>
          <w:i/>
        </w:rPr>
        <w:t xml:space="preserve">Uveďte, jaká rizika předpokládáte při realizaci aktivit, při finančním a provozním řízení projektu a při realizaci plánovaných veřejných zakázkách. Ke každému riziku uveďte jeho popis, pravděpodobnost výskytu, dopad, význam a plán opatření na minimalizaci rizika. </w:t>
      </w:r>
    </w:p>
    <w:p w14:paraId="23C5AAB3" w14:textId="46507F59" w:rsidR="00B27A05" w:rsidRPr="00750584" w:rsidRDefault="00B27A05" w:rsidP="00B27A05">
      <w:pPr>
        <w:pStyle w:val="Normlnpsmo"/>
        <w:rPr>
          <w:rFonts w:cstheme="minorHAnsi"/>
          <w:i/>
        </w:rPr>
      </w:pPr>
      <w:r w:rsidRPr="00750584">
        <w:rPr>
          <w:rFonts w:cstheme="minorHAnsi"/>
          <w:i/>
        </w:rPr>
        <w:t xml:space="preserve">Rizika musí obsahovat </w:t>
      </w:r>
      <w:r w:rsidRPr="00750584">
        <w:rPr>
          <w:rFonts w:cstheme="minorHAnsi"/>
          <w:b/>
          <w:bCs/>
          <w:i/>
        </w:rPr>
        <w:t>riziko administrativní kapacity</w:t>
      </w:r>
      <w:r w:rsidRPr="00750584">
        <w:rPr>
          <w:rFonts w:cstheme="minorHAnsi"/>
          <w:i/>
        </w:rPr>
        <w:t xml:space="preserve"> (= dostatečné personální zajištění pro administraci a řízení projektu)</w:t>
      </w:r>
      <w:r w:rsidR="006472E0" w:rsidRPr="00750584">
        <w:rPr>
          <w:rFonts w:cstheme="minorHAnsi"/>
          <w:i/>
        </w:rPr>
        <w:t xml:space="preserve"> a riziko spojené s realizací </w:t>
      </w:r>
      <w:r w:rsidR="006472E0" w:rsidRPr="00750584">
        <w:rPr>
          <w:rFonts w:cstheme="minorHAnsi"/>
          <w:b/>
          <w:bCs/>
          <w:i/>
        </w:rPr>
        <w:t>veřejných zakázek</w:t>
      </w:r>
      <w:r w:rsidRPr="00750584">
        <w:rPr>
          <w:rFonts w:cstheme="minorHAnsi"/>
          <w:i/>
        </w:rPr>
        <w:t>.</w:t>
      </w:r>
    </w:p>
    <w:tbl>
      <w:tblPr>
        <w:tblStyle w:val="Mkatabulky"/>
        <w:tblW w:w="0" w:type="auto"/>
        <w:tblLook w:val="06A0" w:firstRow="1" w:lastRow="0" w:firstColumn="1" w:lastColumn="0" w:noHBand="1" w:noVBand="1"/>
      </w:tblPr>
      <w:tblGrid>
        <w:gridCol w:w="2972"/>
        <w:gridCol w:w="2410"/>
        <w:gridCol w:w="2551"/>
      </w:tblGrid>
      <w:tr w:rsidR="00B27A05" w:rsidRPr="00750584" w14:paraId="33C34FA1" w14:textId="77777777" w:rsidTr="001D0CFB">
        <w:trPr>
          <w:trHeight w:val="467"/>
        </w:trPr>
        <w:tc>
          <w:tcPr>
            <w:tcW w:w="7933" w:type="dxa"/>
            <w:gridSpan w:val="3"/>
            <w:shd w:val="clear" w:color="auto" w:fill="173271"/>
            <w:vAlign w:val="center"/>
          </w:tcPr>
          <w:p w14:paraId="71325A69" w14:textId="77777777" w:rsidR="00B27A05" w:rsidRPr="00750584" w:rsidRDefault="00B27A05" w:rsidP="001D0CFB">
            <w:pPr>
              <w:rPr>
                <w:rFonts w:asciiTheme="minorHAnsi" w:eastAsia="Calibri" w:hAnsiTheme="minorHAnsi" w:cstheme="minorHAnsi"/>
                <w:b/>
                <w:szCs w:val="22"/>
              </w:rPr>
            </w:pPr>
            <w:r w:rsidRPr="00750584">
              <w:rPr>
                <w:rFonts w:asciiTheme="minorHAnsi" w:eastAsia="Calibri" w:hAnsiTheme="minorHAnsi" w:cstheme="minorHAnsi"/>
                <w:b/>
                <w:szCs w:val="22"/>
              </w:rPr>
              <w:t>Postup při hodnocení rizik</w:t>
            </w:r>
          </w:p>
        </w:tc>
      </w:tr>
      <w:tr w:rsidR="00B27A05" w:rsidRPr="00750584" w14:paraId="399A9746" w14:textId="77777777" w:rsidTr="001D0CFB">
        <w:trPr>
          <w:trHeight w:val="416"/>
        </w:trPr>
        <w:tc>
          <w:tcPr>
            <w:tcW w:w="2972" w:type="dxa"/>
            <w:shd w:val="clear" w:color="auto" w:fill="173271"/>
            <w:vAlign w:val="center"/>
          </w:tcPr>
          <w:p w14:paraId="66D2931A" w14:textId="77777777" w:rsidR="00B27A05" w:rsidRPr="00750584" w:rsidRDefault="00B27A05" w:rsidP="001D0CFB">
            <w:pPr>
              <w:rPr>
                <w:rFonts w:asciiTheme="minorHAnsi" w:eastAsia="Calibri" w:hAnsiTheme="minorHAnsi" w:cstheme="minorHAnsi"/>
                <w:b/>
                <w:szCs w:val="22"/>
              </w:rPr>
            </w:pPr>
            <w:r w:rsidRPr="00750584">
              <w:rPr>
                <w:rFonts w:asciiTheme="minorHAnsi" w:eastAsia="Calibri" w:hAnsiTheme="minorHAnsi" w:cstheme="minorHAnsi"/>
                <w:b/>
                <w:szCs w:val="22"/>
              </w:rPr>
              <w:t>Pravděpodobnost výskytu (P)</w:t>
            </w:r>
          </w:p>
        </w:tc>
        <w:tc>
          <w:tcPr>
            <w:tcW w:w="2410" w:type="dxa"/>
            <w:shd w:val="clear" w:color="auto" w:fill="173271"/>
            <w:vAlign w:val="center"/>
          </w:tcPr>
          <w:p w14:paraId="37622E74" w14:textId="77777777" w:rsidR="00B27A05" w:rsidRPr="00750584" w:rsidRDefault="00B27A05" w:rsidP="001D0CFB">
            <w:pPr>
              <w:rPr>
                <w:rFonts w:asciiTheme="minorHAnsi" w:eastAsia="Calibri" w:hAnsiTheme="minorHAnsi" w:cstheme="minorHAnsi"/>
                <w:b/>
                <w:szCs w:val="22"/>
              </w:rPr>
            </w:pPr>
            <w:r w:rsidRPr="00750584">
              <w:rPr>
                <w:rFonts w:asciiTheme="minorHAnsi" w:eastAsia="Calibri" w:hAnsiTheme="minorHAnsi" w:cstheme="minorHAnsi"/>
                <w:b/>
                <w:szCs w:val="22"/>
              </w:rPr>
              <w:t>Dopad rizika (D)</w:t>
            </w:r>
          </w:p>
        </w:tc>
        <w:tc>
          <w:tcPr>
            <w:tcW w:w="2551" w:type="dxa"/>
            <w:shd w:val="clear" w:color="auto" w:fill="173271"/>
            <w:vAlign w:val="center"/>
          </w:tcPr>
          <w:p w14:paraId="4C9CE218" w14:textId="77777777" w:rsidR="00B27A05" w:rsidRPr="00750584" w:rsidRDefault="00B27A05" w:rsidP="001D0CFB">
            <w:pPr>
              <w:rPr>
                <w:rFonts w:asciiTheme="minorHAnsi" w:eastAsia="Calibri" w:hAnsiTheme="minorHAnsi" w:cstheme="minorHAnsi"/>
                <w:b/>
                <w:szCs w:val="22"/>
              </w:rPr>
            </w:pPr>
            <w:r w:rsidRPr="00750584">
              <w:rPr>
                <w:rFonts w:asciiTheme="minorHAnsi" w:eastAsia="Calibri" w:hAnsiTheme="minorHAnsi" w:cstheme="minorHAnsi"/>
                <w:b/>
                <w:szCs w:val="22"/>
              </w:rPr>
              <w:t>Význam rizika (P x D</w:t>
            </w:r>
          </w:p>
        </w:tc>
      </w:tr>
      <w:tr w:rsidR="00B27A05" w:rsidRPr="00750584" w14:paraId="45D03169" w14:textId="77777777" w:rsidTr="001D0CFB">
        <w:trPr>
          <w:trHeight w:val="1217"/>
        </w:trPr>
        <w:tc>
          <w:tcPr>
            <w:tcW w:w="2972" w:type="dxa"/>
            <w:shd w:val="clear" w:color="auto" w:fill="FFFFFF" w:themeFill="background1"/>
          </w:tcPr>
          <w:p w14:paraId="7AAA2920"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1 – téměř nemožná</w:t>
            </w:r>
          </w:p>
          <w:p w14:paraId="6CF8A283"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2 – výjimečně možná</w:t>
            </w:r>
          </w:p>
          <w:p w14:paraId="197F7F64"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3 – běžně možná</w:t>
            </w:r>
          </w:p>
          <w:p w14:paraId="4B46E649"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4 – pravděpodobná</w:t>
            </w:r>
          </w:p>
          <w:p w14:paraId="79FD58E1"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5 – hraničící s jistotou</w:t>
            </w:r>
          </w:p>
        </w:tc>
        <w:tc>
          <w:tcPr>
            <w:tcW w:w="2410" w:type="dxa"/>
            <w:shd w:val="clear" w:color="auto" w:fill="FFFFFF" w:themeFill="background1"/>
          </w:tcPr>
          <w:p w14:paraId="0747B231"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1 – téměř neznatelný</w:t>
            </w:r>
          </w:p>
          <w:p w14:paraId="648BBE6A"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2 – drobný (malý)</w:t>
            </w:r>
          </w:p>
          <w:p w14:paraId="6014E6AF"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3 – významný (střední)</w:t>
            </w:r>
          </w:p>
          <w:p w14:paraId="1CE2C349"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4 – velmi významný –(vysoký)</w:t>
            </w:r>
          </w:p>
          <w:p w14:paraId="426A76B9"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5 – kritický (velmi vysoký)</w:t>
            </w:r>
          </w:p>
        </w:tc>
        <w:tc>
          <w:tcPr>
            <w:tcW w:w="2551" w:type="dxa"/>
            <w:shd w:val="clear" w:color="auto" w:fill="FFFFFF" w:themeFill="background1"/>
          </w:tcPr>
          <w:p w14:paraId="095981AF"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1 až 7 – malý význam</w:t>
            </w:r>
          </w:p>
          <w:p w14:paraId="49D0CE52"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8 až 12 – střední význam</w:t>
            </w:r>
          </w:p>
          <w:p w14:paraId="6A87FF05" w14:textId="77777777" w:rsidR="00B27A05" w:rsidRPr="00750584" w:rsidRDefault="00B27A05" w:rsidP="001D0CFB">
            <w:pPr>
              <w:spacing w:line="240" w:lineRule="auto"/>
              <w:rPr>
                <w:rFonts w:asciiTheme="minorHAnsi" w:eastAsia="Calibri" w:hAnsiTheme="minorHAnsi" w:cstheme="minorHAnsi"/>
                <w:szCs w:val="22"/>
              </w:rPr>
            </w:pPr>
            <w:r w:rsidRPr="00750584">
              <w:rPr>
                <w:rFonts w:asciiTheme="minorHAnsi" w:eastAsia="Calibri" w:hAnsiTheme="minorHAnsi" w:cstheme="minorHAnsi"/>
                <w:szCs w:val="22"/>
              </w:rPr>
              <w:t>13 až 25 – významný až velmi významný</w:t>
            </w:r>
          </w:p>
          <w:p w14:paraId="7E4F5DD8" w14:textId="77777777" w:rsidR="00B27A05" w:rsidRPr="00750584" w:rsidRDefault="00B27A05" w:rsidP="001D0CFB">
            <w:pPr>
              <w:spacing w:line="240" w:lineRule="auto"/>
              <w:rPr>
                <w:rFonts w:asciiTheme="minorHAnsi" w:eastAsia="Calibri" w:hAnsiTheme="minorHAnsi" w:cstheme="minorHAnsi"/>
                <w:szCs w:val="22"/>
              </w:rPr>
            </w:pPr>
          </w:p>
        </w:tc>
      </w:tr>
    </w:tbl>
    <w:p w14:paraId="5F04726B" w14:textId="77777777" w:rsidR="00B27A05" w:rsidRPr="00750584" w:rsidRDefault="00B27A05" w:rsidP="00B27A05">
      <w:pPr>
        <w:pStyle w:val="Normlnpsmo"/>
        <w:rPr>
          <w:rFonts w:cstheme="minorHAnsi"/>
        </w:rPr>
      </w:pPr>
    </w:p>
    <w:tbl>
      <w:tblPr>
        <w:tblStyle w:val="Mkatabulky"/>
        <w:tblW w:w="0" w:type="auto"/>
        <w:tblLook w:val="04A0" w:firstRow="1" w:lastRow="0" w:firstColumn="1" w:lastColumn="0" w:noHBand="0" w:noVBand="1"/>
      </w:tblPr>
      <w:tblGrid>
        <w:gridCol w:w="4106"/>
        <w:gridCol w:w="4952"/>
      </w:tblGrid>
      <w:tr w:rsidR="00B27A05" w:rsidRPr="00750584" w14:paraId="2BB4944B" w14:textId="77777777" w:rsidTr="001D0CFB">
        <w:tc>
          <w:tcPr>
            <w:tcW w:w="4106" w:type="dxa"/>
            <w:shd w:val="clear" w:color="auto" w:fill="173271"/>
          </w:tcPr>
          <w:p w14:paraId="48A65494"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lastRenderedPageBreak/>
              <w:t>Číslo rizika</w:t>
            </w:r>
          </w:p>
        </w:tc>
        <w:tc>
          <w:tcPr>
            <w:tcW w:w="4952" w:type="dxa"/>
          </w:tcPr>
          <w:p w14:paraId="30078636" w14:textId="77777777" w:rsidR="00B27A05" w:rsidRPr="00750584" w:rsidRDefault="00B27A05" w:rsidP="001D0CFB">
            <w:pPr>
              <w:pStyle w:val="StyleFirstline0cm"/>
              <w:spacing w:after="0"/>
              <w:rPr>
                <w:rFonts w:asciiTheme="minorHAnsi" w:hAnsiTheme="minorHAnsi" w:cstheme="minorHAnsi"/>
                <w:iCs/>
              </w:rPr>
            </w:pPr>
            <w:r w:rsidRPr="00750584">
              <w:rPr>
                <w:rFonts w:asciiTheme="minorHAnsi" w:hAnsiTheme="minorHAnsi" w:cstheme="minorHAnsi"/>
                <w:iCs/>
              </w:rPr>
              <w:t>1</w:t>
            </w:r>
          </w:p>
        </w:tc>
      </w:tr>
      <w:tr w:rsidR="00B27A05" w:rsidRPr="00750584" w14:paraId="4B4C12AC" w14:textId="77777777" w:rsidTr="001D0CFB">
        <w:tc>
          <w:tcPr>
            <w:tcW w:w="4106" w:type="dxa"/>
            <w:shd w:val="clear" w:color="auto" w:fill="173271"/>
          </w:tcPr>
          <w:p w14:paraId="49A9D072"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Popis rizika</w:t>
            </w:r>
          </w:p>
        </w:tc>
        <w:tc>
          <w:tcPr>
            <w:tcW w:w="4952" w:type="dxa"/>
          </w:tcPr>
          <w:p w14:paraId="12AE7F08" w14:textId="77777777" w:rsidR="00B27A05" w:rsidRPr="00750584" w:rsidRDefault="00B27A05" w:rsidP="001D0CFB">
            <w:pPr>
              <w:pStyle w:val="StyleFirstline0cm"/>
              <w:spacing w:after="0"/>
              <w:rPr>
                <w:rFonts w:asciiTheme="minorHAnsi" w:hAnsiTheme="minorHAnsi" w:cstheme="minorHAnsi"/>
                <w:i/>
                <w:iCs/>
              </w:rPr>
            </w:pPr>
            <w:r w:rsidRPr="00750584">
              <w:rPr>
                <w:rStyle w:val="Zdraznnjemn"/>
                <w:rFonts w:asciiTheme="minorHAnsi" w:hAnsiTheme="minorHAnsi" w:cstheme="minorHAnsi"/>
              </w:rPr>
              <w:t xml:space="preserve">zajištění dostatečné </w:t>
            </w:r>
            <w:r w:rsidRPr="00750584">
              <w:rPr>
                <w:rStyle w:val="Zdraznnjemn"/>
                <w:rFonts w:asciiTheme="minorHAnsi" w:hAnsiTheme="minorHAnsi" w:cstheme="minorHAnsi"/>
                <w:b/>
              </w:rPr>
              <w:t>administrativní kapacity</w:t>
            </w:r>
          </w:p>
        </w:tc>
      </w:tr>
      <w:tr w:rsidR="00B27A05" w:rsidRPr="00750584" w14:paraId="22BAD3A9" w14:textId="77777777" w:rsidTr="001D0CFB">
        <w:tc>
          <w:tcPr>
            <w:tcW w:w="4106" w:type="dxa"/>
            <w:shd w:val="clear" w:color="auto" w:fill="173271"/>
          </w:tcPr>
          <w:p w14:paraId="4075363D"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Pravděpodobnost výskytu (P)</w:t>
            </w:r>
          </w:p>
        </w:tc>
        <w:tc>
          <w:tcPr>
            <w:tcW w:w="4952" w:type="dxa"/>
          </w:tcPr>
          <w:p w14:paraId="6BAE8F42"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63D6A61E" w14:textId="77777777" w:rsidTr="001D0CFB">
        <w:tc>
          <w:tcPr>
            <w:tcW w:w="4106" w:type="dxa"/>
            <w:shd w:val="clear" w:color="auto" w:fill="173271"/>
          </w:tcPr>
          <w:p w14:paraId="7456B775"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Dopad (D)</w:t>
            </w:r>
          </w:p>
        </w:tc>
        <w:tc>
          <w:tcPr>
            <w:tcW w:w="4952" w:type="dxa"/>
          </w:tcPr>
          <w:p w14:paraId="3DC90521"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3F96C4E2" w14:textId="77777777" w:rsidTr="001D0CFB">
        <w:tc>
          <w:tcPr>
            <w:tcW w:w="4106" w:type="dxa"/>
            <w:shd w:val="clear" w:color="auto" w:fill="173271"/>
          </w:tcPr>
          <w:p w14:paraId="3CAFB2A7"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Popis dopadu rizika na plnění cílů projektu</w:t>
            </w:r>
          </w:p>
        </w:tc>
        <w:tc>
          <w:tcPr>
            <w:tcW w:w="4952" w:type="dxa"/>
          </w:tcPr>
          <w:p w14:paraId="3B657DC5"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5365AC1A" w14:textId="77777777" w:rsidTr="001D0CFB">
        <w:tc>
          <w:tcPr>
            <w:tcW w:w="4106" w:type="dxa"/>
            <w:shd w:val="clear" w:color="auto" w:fill="173271"/>
          </w:tcPr>
          <w:p w14:paraId="160BF589" w14:textId="77777777" w:rsidR="00B27A05" w:rsidRPr="00750584" w:rsidRDefault="00B27A05" w:rsidP="001D0CFB">
            <w:pPr>
              <w:rPr>
                <w:rFonts w:asciiTheme="minorHAnsi" w:hAnsiTheme="minorHAnsi" w:cstheme="minorHAnsi"/>
                <w:i/>
              </w:rPr>
            </w:pPr>
            <w:r w:rsidRPr="00750584">
              <w:rPr>
                <w:rFonts w:asciiTheme="minorHAnsi" w:hAnsiTheme="minorHAnsi" w:cstheme="minorHAnsi"/>
                <w:b/>
              </w:rPr>
              <w:t>Význam rizika (P x D)</w:t>
            </w:r>
          </w:p>
        </w:tc>
        <w:tc>
          <w:tcPr>
            <w:tcW w:w="4952" w:type="dxa"/>
          </w:tcPr>
          <w:p w14:paraId="63D73DAB"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4999D338" w14:textId="77777777" w:rsidTr="001D0CFB">
        <w:tc>
          <w:tcPr>
            <w:tcW w:w="4106" w:type="dxa"/>
            <w:shd w:val="clear" w:color="auto" w:fill="173271"/>
          </w:tcPr>
          <w:p w14:paraId="7E883942"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Plán opatření na minimalizaci rizika</w:t>
            </w:r>
          </w:p>
        </w:tc>
        <w:tc>
          <w:tcPr>
            <w:tcW w:w="4952" w:type="dxa"/>
          </w:tcPr>
          <w:p w14:paraId="4B0994AF"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4225B551" w14:textId="77777777" w:rsidTr="001D0CFB">
        <w:tc>
          <w:tcPr>
            <w:tcW w:w="4106" w:type="dxa"/>
            <w:shd w:val="clear" w:color="auto" w:fill="173271"/>
          </w:tcPr>
          <w:p w14:paraId="2D48D66C" w14:textId="77777777" w:rsidR="00B27A05" w:rsidRPr="00750584" w:rsidRDefault="00B27A05" w:rsidP="001D0CFB">
            <w:pPr>
              <w:pStyle w:val="StyleFirstline0cm"/>
              <w:spacing w:after="0"/>
              <w:rPr>
                <w:rFonts w:asciiTheme="minorHAnsi" w:hAnsiTheme="minorHAnsi" w:cstheme="minorHAnsi"/>
                <w:i/>
              </w:rPr>
            </w:pPr>
          </w:p>
        </w:tc>
        <w:tc>
          <w:tcPr>
            <w:tcW w:w="4952" w:type="dxa"/>
          </w:tcPr>
          <w:p w14:paraId="5E56C739"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506728F2" w14:textId="77777777" w:rsidTr="001D0CFB">
        <w:tc>
          <w:tcPr>
            <w:tcW w:w="4106" w:type="dxa"/>
            <w:shd w:val="clear" w:color="auto" w:fill="173271"/>
          </w:tcPr>
          <w:p w14:paraId="3BA9B593"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Číslo rizika</w:t>
            </w:r>
          </w:p>
        </w:tc>
        <w:tc>
          <w:tcPr>
            <w:tcW w:w="4952" w:type="dxa"/>
          </w:tcPr>
          <w:p w14:paraId="78A79760" w14:textId="77777777" w:rsidR="00B27A05" w:rsidRPr="00750584" w:rsidRDefault="00B27A05" w:rsidP="001D0CFB">
            <w:pPr>
              <w:pStyle w:val="StyleFirstline0cm"/>
              <w:spacing w:after="0"/>
              <w:rPr>
                <w:rFonts w:asciiTheme="minorHAnsi" w:hAnsiTheme="minorHAnsi" w:cstheme="minorHAnsi"/>
                <w:iCs/>
              </w:rPr>
            </w:pPr>
            <w:r w:rsidRPr="00750584">
              <w:rPr>
                <w:rFonts w:asciiTheme="minorHAnsi" w:hAnsiTheme="minorHAnsi" w:cstheme="minorHAnsi"/>
                <w:iCs/>
              </w:rPr>
              <w:t>2</w:t>
            </w:r>
          </w:p>
        </w:tc>
      </w:tr>
      <w:tr w:rsidR="00B27A05" w:rsidRPr="00750584" w14:paraId="776322B3" w14:textId="77777777" w:rsidTr="001D0CFB">
        <w:tc>
          <w:tcPr>
            <w:tcW w:w="4106" w:type="dxa"/>
            <w:shd w:val="clear" w:color="auto" w:fill="173271"/>
          </w:tcPr>
          <w:p w14:paraId="209ABB7C"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Popis rizika</w:t>
            </w:r>
          </w:p>
        </w:tc>
        <w:tc>
          <w:tcPr>
            <w:tcW w:w="4952" w:type="dxa"/>
          </w:tcPr>
          <w:p w14:paraId="6B174947" w14:textId="4598E427" w:rsidR="00B27A05" w:rsidRPr="00750584" w:rsidRDefault="006472E0" w:rsidP="001D0CFB">
            <w:pPr>
              <w:pStyle w:val="StyleFirstline0cm"/>
              <w:spacing w:after="0"/>
              <w:rPr>
                <w:rFonts w:asciiTheme="minorHAnsi" w:hAnsiTheme="minorHAnsi" w:cstheme="minorHAnsi"/>
                <w:i/>
              </w:rPr>
            </w:pPr>
            <w:r w:rsidRPr="00750584">
              <w:rPr>
                <w:rFonts w:asciiTheme="minorHAnsi" w:hAnsiTheme="minorHAnsi" w:cstheme="minorHAnsi"/>
                <w:i/>
              </w:rPr>
              <w:t xml:space="preserve">realizace </w:t>
            </w:r>
            <w:r w:rsidRPr="00750584">
              <w:rPr>
                <w:rFonts w:asciiTheme="minorHAnsi" w:hAnsiTheme="minorHAnsi" w:cstheme="minorHAnsi"/>
                <w:b/>
                <w:bCs/>
                <w:i/>
              </w:rPr>
              <w:t>veřejných zakázek</w:t>
            </w:r>
          </w:p>
        </w:tc>
      </w:tr>
      <w:tr w:rsidR="00B27A05" w:rsidRPr="00750584" w14:paraId="3A90394F" w14:textId="77777777" w:rsidTr="001D0CFB">
        <w:tc>
          <w:tcPr>
            <w:tcW w:w="4106" w:type="dxa"/>
            <w:shd w:val="clear" w:color="auto" w:fill="173271"/>
          </w:tcPr>
          <w:p w14:paraId="31371B40"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Pravděpodobnost výskytu (P)</w:t>
            </w:r>
          </w:p>
        </w:tc>
        <w:tc>
          <w:tcPr>
            <w:tcW w:w="4952" w:type="dxa"/>
          </w:tcPr>
          <w:p w14:paraId="2A1D2138"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52844673" w14:textId="77777777" w:rsidTr="001D0CFB">
        <w:tc>
          <w:tcPr>
            <w:tcW w:w="4106" w:type="dxa"/>
            <w:shd w:val="clear" w:color="auto" w:fill="173271"/>
          </w:tcPr>
          <w:p w14:paraId="49F36EFB"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Dopad (D)</w:t>
            </w:r>
          </w:p>
        </w:tc>
        <w:tc>
          <w:tcPr>
            <w:tcW w:w="4952" w:type="dxa"/>
          </w:tcPr>
          <w:p w14:paraId="1AF56083"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42633BF9" w14:textId="77777777" w:rsidTr="001D0CFB">
        <w:tc>
          <w:tcPr>
            <w:tcW w:w="4106" w:type="dxa"/>
            <w:shd w:val="clear" w:color="auto" w:fill="173271"/>
          </w:tcPr>
          <w:p w14:paraId="378F80D8" w14:textId="77777777" w:rsidR="00B27A05" w:rsidRPr="00750584" w:rsidRDefault="00B27A05" w:rsidP="001D0CFB">
            <w:pPr>
              <w:pStyle w:val="StyleFirstline0cm"/>
              <w:spacing w:after="0"/>
              <w:rPr>
                <w:rFonts w:asciiTheme="minorHAnsi" w:hAnsiTheme="minorHAnsi" w:cstheme="minorHAnsi"/>
                <w:i/>
              </w:rPr>
            </w:pPr>
            <w:r w:rsidRPr="00750584">
              <w:rPr>
                <w:rFonts w:asciiTheme="minorHAnsi" w:hAnsiTheme="minorHAnsi" w:cstheme="minorHAnsi"/>
                <w:b/>
              </w:rPr>
              <w:t>Popis dopadu rizika na plnění cílů projektu</w:t>
            </w:r>
          </w:p>
        </w:tc>
        <w:tc>
          <w:tcPr>
            <w:tcW w:w="4952" w:type="dxa"/>
          </w:tcPr>
          <w:p w14:paraId="174EBADC"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4E7D2AE4" w14:textId="77777777" w:rsidTr="001D0CFB">
        <w:tc>
          <w:tcPr>
            <w:tcW w:w="4106" w:type="dxa"/>
            <w:shd w:val="clear" w:color="auto" w:fill="173271"/>
          </w:tcPr>
          <w:p w14:paraId="7400A62E" w14:textId="77777777" w:rsidR="00B27A05" w:rsidRPr="00750584" w:rsidRDefault="00B27A05" w:rsidP="001D0CFB">
            <w:pPr>
              <w:rPr>
                <w:rFonts w:asciiTheme="minorHAnsi" w:hAnsiTheme="minorHAnsi" w:cstheme="minorHAnsi"/>
                <w:i/>
              </w:rPr>
            </w:pPr>
            <w:r w:rsidRPr="00750584">
              <w:rPr>
                <w:rFonts w:asciiTheme="minorHAnsi" w:hAnsiTheme="minorHAnsi" w:cstheme="minorHAnsi"/>
                <w:b/>
              </w:rPr>
              <w:t>Význam rizika (P x D)</w:t>
            </w:r>
          </w:p>
        </w:tc>
        <w:tc>
          <w:tcPr>
            <w:tcW w:w="4952" w:type="dxa"/>
          </w:tcPr>
          <w:p w14:paraId="57F43409"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5B7344AD" w14:textId="77777777" w:rsidTr="001D0CFB">
        <w:tc>
          <w:tcPr>
            <w:tcW w:w="4106" w:type="dxa"/>
            <w:shd w:val="clear" w:color="auto" w:fill="173271"/>
          </w:tcPr>
          <w:p w14:paraId="32E33CB4"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Plán opatření na minimalizaci rizika</w:t>
            </w:r>
          </w:p>
        </w:tc>
        <w:tc>
          <w:tcPr>
            <w:tcW w:w="4952" w:type="dxa"/>
          </w:tcPr>
          <w:p w14:paraId="529C90FE"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37C332E8" w14:textId="77777777" w:rsidTr="001D0CFB">
        <w:tc>
          <w:tcPr>
            <w:tcW w:w="4106" w:type="dxa"/>
            <w:shd w:val="clear" w:color="auto" w:fill="173271"/>
          </w:tcPr>
          <w:p w14:paraId="701E89F8" w14:textId="77777777" w:rsidR="00B27A05" w:rsidRPr="00750584" w:rsidRDefault="00B27A05" w:rsidP="001D0CFB">
            <w:pPr>
              <w:rPr>
                <w:rFonts w:asciiTheme="minorHAnsi" w:hAnsiTheme="minorHAnsi" w:cstheme="minorHAnsi"/>
                <w:b/>
              </w:rPr>
            </w:pPr>
          </w:p>
        </w:tc>
        <w:tc>
          <w:tcPr>
            <w:tcW w:w="4952" w:type="dxa"/>
          </w:tcPr>
          <w:p w14:paraId="5E9FE93A"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5762BB43" w14:textId="77777777" w:rsidTr="001D0CFB">
        <w:tc>
          <w:tcPr>
            <w:tcW w:w="4106" w:type="dxa"/>
            <w:shd w:val="clear" w:color="auto" w:fill="173271"/>
          </w:tcPr>
          <w:p w14:paraId="5684CA24"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Číslo rizika</w:t>
            </w:r>
          </w:p>
        </w:tc>
        <w:tc>
          <w:tcPr>
            <w:tcW w:w="4952" w:type="dxa"/>
          </w:tcPr>
          <w:p w14:paraId="3F4BBB71" w14:textId="77777777" w:rsidR="00B27A05" w:rsidRPr="00750584" w:rsidRDefault="00B27A05" w:rsidP="001D0CFB">
            <w:pPr>
              <w:pStyle w:val="StyleFirstline0cm"/>
              <w:spacing w:after="0"/>
              <w:rPr>
                <w:rFonts w:asciiTheme="minorHAnsi" w:hAnsiTheme="minorHAnsi" w:cstheme="minorHAnsi"/>
                <w:iCs/>
              </w:rPr>
            </w:pPr>
            <w:r w:rsidRPr="00750584">
              <w:rPr>
                <w:rFonts w:asciiTheme="minorHAnsi" w:hAnsiTheme="minorHAnsi" w:cstheme="minorHAnsi"/>
                <w:iCs/>
              </w:rPr>
              <w:t>3</w:t>
            </w:r>
          </w:p>
        </w:tc>
      </w:tr>
      <w:tr w:rsidR="00B27A05" w:rsidRPr="00750584" w14:paraId="001B0C2F" w14:textId="77777777" w:rsidTr="001D0CFB">
        <w:tc>
          <w:tcPr>
            <w:tcW w:w="4106" w:type="dxa"/>
            <w:shd w:val="clear" w:color="auto" w:fill="173271"/>
          </w:tcPr>
          <w:p w14:paraId="01B6D1AF"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Popis rizika</w:t>
            </w:r>
          </w:p>
        </w:tc>
        <w:tc>
          <w:tcPr>
            <w:tcW w:w="4952" w:type="dxa"/>
          </w:tcPr>
          <w:p w14:paraId="5D96DFF8"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046B0F49" w14:textId="77777777" w:rsidTr="001D0CFB">
        <w:tc>
          <w:tcPr>
            <w:tcW w:w="4106" w:type="dxa"/>
            <w:shd w:val="clear" w:color="auto" w:fill="173271"/>
          </w:tcPr>
          <w:p w14:paraId="28AF1E73"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Pravděpodobnost výskytu (P)</w:t>
            </w:r>
          </w:p>
        </w:tc>
        <w:tc>
          <w:tcPr>
            <w:tcW w:w="4952" w:type="dxa"/>
          </w:tcPr>
          <w:p w14:paraId="612FDE2B"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25CED39C" w14:textId="77777777" w:rsidTr="001D0CFB">
        <w:tc>
          <w:tcPr>
            <w:tcW w:w="4106" w:type="dxa"/>
            <w:shd w:val="clear" w:color="auto" w:fill="173271"/>
          </w:tcPr>
          <w:p w14:paraId="1A361A12"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Dopad (D)</w:t>
            </w:r>
          </w:p>
        </w:tc>
        <w:tc>
          <w:tcPr>
            <w:tcW w:w="4952" w:type="dxa"/>
          </w:tcPr>
          <w:p w14:paraId="2892E102"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53053A3E" w14:textId="77777777" w:rsidTr="001D0CFB">
        <w:tc>
          <w:tcPr>
            <w:tcW w:w="4106" w:type="dxa"/>
            <w:shd w:val="clear" w:color="auto" w:fill="173271"/>
          </w:tcPr>
          <w:p w14:paraId="0A98BEE6"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Popis dopadu rizika na plnění cílů projektu</w:t>
            </w:r>
          </w:p>
        </w:tc>
        <w:tc>
          <w:tcPr>
            <w:tcW w:w="4952" w:type="dxa"/>
          </w:tcPr>
          <w:p w14:paraId="20E02C03"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53FE3081" w14:textId="77777777" w:rsidTr="001D0CFB">
        <w:tc>
          <w:tcPr>
            <w:tcW w:w="4106" w:type="dxa"/>
            <w:shd w:val="clear" w:color="auto" w:fill="173271"/>
          </w:tcPr>
          <w:p w14:paraId="0A983D7C"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Význam rizika (P x D)</w:t>
            </w:r>
          </w:p>
        </w:tc>
        <w:tc>
          <w:tcPr>
            <w:tcW w:w="4952" w:type="dxa"/>
          </w:tcPr>
          <w:p w14:paraId="0D7B732D" w14:textId="77777777" w:rsidR="00B27A05" w:rsidRPr="00750584" w:rsidRDefault="00B27A05" w:rsidP="001D0CFB">
            <w:pPr>
              <w:pStyle w:val="StyleFirstline0cm"/>
              <w:spacing w:after="0"/>
              <w:rPr>
                <w:rFonts w:asciiTheme="minorHAnsi" w:hAnsiTheme="minorHAnsi" w:cstheme="minorHAnsi"/>
                <w:iCs/>
              </w:rPr>
            </w:pPr>
          </w:p>
        </w:tc>
      </w:tr>
      <w:tr w:rsidR="00B27A05" w:rsidRPr="00750584" w14:paraId="625B6936" w14:textId="77777777" w:rsidTr="001D0CFB">
        <w:tc>
          <w:tcPr>
            <w:tcW w:w="4106" w:type="dxa"/>
            <w:shd w:val="clear" w:color="auto" w:fill="173271"/>
          </w:tcPr>
          <w:p w14:paraId="5997B6AE" w14:textId="77777777" w:rsidR="00B27A05" w:rsidRPr="00750584" w:rsidRDefault="00B27A05" w:rsidP="001D0CFB">
            <w:pPr>
              <w:rPr>
                <w:rFonts w:asciiTheme="minorHAnsi" w:hAnsiTheme="minorHAnsi" w:cstheme="minorHAnsi"/>
                <w:b/>
              </w:rPr>
            </w:pPr>
            <w:r w:rsidRPr="00750584">
              <w:rPr>
                <w:rFonts w:asciiTheme="minorHAnsi" w:hAnsiTheme="minorHAnsi" w:cstheme="minorHAnsi"/>
                <w:b/>
              </w:rPr>
              <w:t>Plán opatření na minimalizaci rizika</w:t>
            </w:r>
          </w:p>
        </w:tc>
        <w:tc>
          <w:tcPr>
            <w:tcW w:w="4952" w:type="dxa"/>
          </w:tcPr>
          <w:p w14:paraId="2C4807AE" w14:textId="77777777" w:rsidR="00B27A05" w:rsidRPr="00750584" w:rsidRDefault="00B27A05" w:rsidP="001D0CFB">
            <w:pPr>
              <w:pStyle w:val="StyleFirstline0cm"/>
              <w:spacing w:after="0"/>
              <w:rPr>
                <w:rFonts w:asciiTheme="minorHAnsi" w:hAnsiTheme="minorHAnsi" w:cstheme="minorHAnsi"/>
                <w:iCs/>
              </w:rPr>
            </w:pPr>
          </w:p>
        </w:tc>
      </w:tr>
    </w:tbl>
    <w:p w14:paraId="67E03600" w14:textId="77777777" w:rsidR="00B27A05" w:rsidRPr="00750584" w:rsidRDefault="00B27A05" w:rsidP="00B27A05">
      <w:pPr>
        <w:pStyle w:val="Normlnpsmo"/>
        <w:rPr>
          <w:rFonts w:cstheme="minorHAnsi"/>
        </w:rPr>
      </w:pPr>
    </w:p>
    <w:tbl>
      <w:tblPr>
        <w:tblStyle w:val="Mkatabulky"/>
        <w:tblW w:w="0" w:type="auto"/>
        <w:tblLook w:val="04A0" w:firstRow="1" w:lastRow="0" w:firstColumn="1" w:lastColumn="0" w:noHBand="0" w:noVBand="1"/>
      </w:tblPr>
      <w:tblGrid>
        <w:gridCol w:w="9058"/>
      </w:tblGrid>
      <w:tr w:rsidR="00B27A05" w:rsidRPr="00750584" w14:paraId="3971B3B5" w14:textId="77777777" w:rsidTr="001D0CFB">
        <w:tc>
          <w:tcPr>
            <w:tcW w:w="9058" w:type="dxa"/>
            <w:shd w:val="clear" w:color="auto" w:fill="173271"/>
          </w:tcPr>
          <w:p w14:paraId="1F8481BB" w14:textId="77777777" w:rsidR="00B27A05" w:rsidRPr="00750584" w:rsidRDefault="00B27A05" w:rsidP="001D0CFB">
            <w:pPr>
              <w:pStyle w:val="StyleFirstline0cm"/>
              <w:spacing w:after="0"/>
              <w:rPr>
                <w:rFonts w:asciiTheme="minorHAnsi" w:hAnsiTheme="minorHAnsi" w:cstheme="minorHAnsi"/>
                <w:b/>
                <w:bCs/>
                <w:iCs/>
              </w:rPr>
            </w:pPr>
            <w:r w:rsidRPr="00750584">
              <w:rPr>
                <w:rFonts w:asciiTheme="minorHAnsi" w:hAnsiTheme="minorHAnsi" w:cstheme="minorHAnsi"/>
                <w:b/>
                <w:bCs/>
                <w:iCs/>
              </w:rPr>
              <w:t>Řízení rizik</w:t>
            </w:r>
          </w:p>
        </w:tc>
      </w:tr>
      <w:tr w:rsidR="00B27A05" w:rsidRPr="00750584" w14:paraId="2100B2EF" w14:textId="77777777" w:rsidTr="001D0CFB">
        <w:trPr>
          <w:trHeight w:val="2024"/>
        </w:trPr>
        <w:tc>
          <w:tcPr>
            <w:tcW w:w="9058" w:type="dxa"/>
          </w:tcPr>
          <w:p w14:paraId="5A07F940" w14:textId="77777777" w:rsidR="00B27A05" w:rsidRPr="00750584" w:rsidRDefault="00B27A05" w:rsidP="001D0CFB">
            <w:pPr>
              <w:pStyle w:val="StyleFirstline0cm"/>
              <w:spacing w:after="0"/>
              <w:rPr>
                <w:rFonts w:asciiTheme="minorHAnsi" w:hAnsiTheme="minorHAnsi" w:cstheme="minorHAnsi"/>
                <w:i/>
                <w:sz w:val="22"/>
                <w:szCs w:val="22"/>
              </w:rPr>
            </w:pPr>
            <w:r w:rsidRPr="00750584">
              <w:rPr>
                <w:rFonts w:asciiTheme="minorHAnsi" w:hAnsiTheme="minorHAnsi" w:cstheme="minorHAnsi"/>
                <w:i/>
                <w:sz w:val="22"/>
                <w:szCs w:val="22"/>
              </w:rPr>
              <w:t xml:space="preserve">Uveďte, jak bude nastaven vnitřní kontrolní systém, tj. jak budou rizika monitorována v průběhu realizace projektu, jak a kdy se bude aktualizovat analýza rizik, jak bude docházet ke kontrole plnění opatření předcházení rizik a jejich minimalizace. </w:t>
            </w:r>
          </w:p>
          <w:p w14:paraId="7EF1E590" w14:textId="77777777" w:rsidR="00B27A05" w:rsidRPr="00750584" w:rsidRDefault="00B27A05" w:rsidP="001D0CFB">
            <w:pPr>
              <w:pStyle w:val="StyleFirstline0cm"/>
              <w:spacing w:after="0"/>
              <w:rPr>
                <w:rFonts w:asciiTheme="minorHAnsi" w:hAnsiTheme="minorHAnsi" w:cstheme="minorHAnsi"/>
                <w:iCs/>
              </w:rPr>
            </w:pPr>
          </w:p>
        </w:tc>
      </w:tr>
    </w:tbl>
    <w:p w14:paraId="32DD4AC6" w14:textId="77777777" w:rsidR="00B27A05" w:rsidRPr="00750584" w:rsidRDefault="00B27A05" w:rsidP="00B27A05">
      <w:pPr>
        <w:pStyle w:val="Nadpis1rovn"/>
        <w:pageBreakBefore w:val="0"/>
        <w:rPr>
          <w:rFonts w:cstheme="minorHAnsi"/>
        </w:rPr>
      </w:pPr>
      <w:bookmarkStart w:id="86" w:name="_Toc115422951"/>
      <w:bookmarkStart w:id="87" w:name="_Toc143176070"/>
      <w:r w:rsidRPr="00750584">
        <w:rPr>
          <w:rFonts w:cstheme="minorHAnsi"/>
        </w:rPr>
        <w:lastRenderedPageBreak/>
        <w:t>Udržitelnost</w:t>
      </w:r>
      <w:bookmarkEnd w:id="86"/>
      <w:bookmarkEnd w:id="87"/>
    </w:p>
    <w:p w14:paraId="6E8A6080" w14:textId="38E68831" w:rsidR="00B27A05" w:rsidRPr="00750584" w:rsidRDefault="00B27A05" w:rsidP="00B27A05">
      <w:pPr>
        <w:pStyle w:val="Normlnpsmo"/>
        <w:rPr>
          <w:rFonts w:cstheme="minorHAnsi"/>
          <w:i/>
          <w:iCs/>
        </w:rPr>
      </w:pPr>
      <w:r w:rsidRPr="00750584">
        <w:rPr>
          <w:rFonts w:cstheme="minorHAnsi"/>
          <w:i/>
        </w:rPr>
        <w:t xml:space="preserve">Návaznost na kritérium </w:t>
      </w:r>
      <w:r w:rsidRPr="00750584">
        <w:rPr>
          <w:rFonts w:cstheme="minorHAnsi"/>
          <w:i/>
          <w:iCs/>
        </w:rPr>
        <w:t>V</w:t>
      </w:r>
      <w:r w:rsidR="00376EC5" w:rsidRPr="00750584">
        <w:rPr>
          <w:rFonts w:cstheme="minorHAnsi"/>
          <w:i/>
          <w:iCs/>
        </w:rPr>
        <w:t>1</w:t>
      </w:r>
      <w:r w:rsidR="00AF1BD5" w:rsidRPr="00750584">
        <w:rPr>
          <w:rFonts w:cstheme="minorHAnsi"/>
          <w:i/>
          <w:iCs/>
        </w:rPr>
        <w:t>1</w:t>
      </w:r>
    </w:p>
    <w:p w14:paraId="4DA4EEC8" w14:textId="76CA55DA" w:rsidR="00B27A05" w:rsidRPr="00750584" w:rsidRDefault="00B27A05" w:rsidP="00B27A05">
      <w:pPr>
        <w:pStyle w:val="Normlnpsmo"/>
        <w:rPr>
          <w:rFonts w:cstheme="minorHAnsi"/>
          <w:i/>
          <w:iCs/>
        </w:rPr>
      </w:pPr>
      <w:r w:rsidRPr="00750584">
        <w:rPr>
          <w:rFonts w:cstheme="minorHAnsi"/>
          <w:i/>
          <w:iCs/>
        </w:rPr>
        <w:t>Popište využití pořízených výstupů na jednotlivých modernizovaných pracovištích VaV v době udržitelnosti.</w:t>
      </w:r>
    </w:p>
    <w:p w14:paraId="4B69583B" w14:textId="77777777" w:rsidR="00B27A05" w:rsidRPr="00750584" w:rsidRDefault="00B27A05" w:rsidP="00B27A05">
      <w:pPr>
        <w:pStyle w:val="Normlnpsmo"/>
        <w:rPr>
          <w:rFonts w:cstheme="minorHAnsi"/>
          <w:i/>
          <w:iCs/>
        </w:rPr>
      </w:pPr>
      <w:r w:rsidRPr="00750584">
        <w:rPr>
          <w:rFonts w:cstheme="minorHAnsi"/>
          <w:i/>
          <w:iCs/>
        </w:rPr>
        <w:t xml:space="preserve">Uveďte plán opatření, které přispějí k věcné udržitelnosti aktivit a výstupů projektu. </w:t>
      </w:r>
    </w:p>
    <w:p w14:paraId="495C5068" w14:textId="4CFDE553" w:rsidR="00521E28" w:rsidRPr="00750584" w:rsidRDefault="00B27A05" w:rsidP="00521E28">
      <w:pPr>
        <w:pStyle w:val="Normlnpsmo"/>
        <w:rPr>
          <w:rFonts w:cstheme="minorHAnsi"/>
        </w:rPr>
      </w:pPr>
      <w:r w:rsidRPr="00750584">
        <w:rPr>
          <w:rFonts w:cstheme="minorHAnsi"/>
          <w:i/>
          <w:iCs/>
        </w:rPr>
        <w:t>Stručně popište, jaké zdroje plánujete využít pro zajištění udržitelnosti projektu.</w:t>
      </w:r>
      <w:bookmarkStart w:id="88" w:name="_Toc115422952"/>
    </w:p>
    <w:p w14:paraId="4D8818A1" w14:textId="57BB5943" w:rsidR="00B27A05" w:rsidRPr="00750584" w:rsidRDefault="00B27A05" w:rsidP="00EB7792">
      <w:pPr>
        <w:pStyle w:val="Nadpis1rovn"/>
        <w:pageBreakBefore w:val="0"/>
        <w:rPr>
          <w:rFonts w:cstheme="minorHAnsi"/>
        </w:rPr>
      </w:pPr>
      <w:bookmarkStart w:id="89" w:name="_Toc143176071"/>
      <w:r w:rsidRPr="00750584">
        <w:rPr>
          <w:rFonts w:cstheme="minorHAnsi"/>
        </w:rPr>
        <w:t>Doplňkovost s ostatními dotačními tituly</w:t>
      </w:r>
      <w:bookmarkEnd w:id="88"/>
      <w:bookmarkEnd w:id="89"/>
    </w:p>
    <w:p w14:paraId="7925A8A9" w14:textId="77777777" w:rsidR="00B27A05" w:rsidRPr="00750584" w:rsidRDefault="00B27A05" w:rsidP="00B27A05">
      <w:pPr>
        <w:pStyle w:val="Normlnpsmo"/>
        <w:rPr>
          <w:rFonts w:cstheme="minorHAnsi"/>
          <w:i/>
          <w:iCs/>
        </w:rPr>
      </w:pPr>
      <w:r w:rsidRPr="00750584">
        <w:rPr>
          <w:rFonts w:cstheme="minorHAnsi"/>
          <w:i/>
        </w:rPr>
        <w:t>Návaznost na kritérium P2</w:t>
      </w:r>
    </w:p>
    <w:p w14:paraId="34C442DF" w14:textId="76E92F31" w:rsidR="00B27A05" w:rsidRPr="00750584" w:rsidRDefault="00B27A05" w:rsidP="00B27A05">
      <w:pPr>
        <w:pStyle w:val="Normlnpsmo"/>
        <w:rPr>
          <w:rFonts w:cstheme="minorHAnsi"/>
          <w:i/>
          <w:iCs/>
        </w:rPr>
      </w:pPr>
      <w:r w:rsidRPr="00750584">
        <w:rPr>
          <w:rFonts w:cstheme="minorHAnsi"/>
          <w:i/>
          <w:iCs/>
        </w:rPr>
        <w:t>Návaznost na obrazovku žádosti o podporu v ISKP21+ Klíčové aktivity.</w:t>
      </w:r>
    </w:p>
    <w:p w14:paraId="68463901" w14:textId="77777777" w:rsidR="00B27A05" w:rsidRPr="00750584" w:rsidRDefault="00B27A05" w:rsidP="00B27A05">
      <w:pPr>
        <w:pStyle w:val="Normlnpsmo"/>
        <w:rPr>
          <w:rFonts w:cstheme="minorHAnsi"/>
          <w:i/>
          <w:iCs/>
        </w:rPr>
      </w:pPr>
      <w:r w:rsidRPr="00750584">
        <w:rPr>
          <w:rFonts w:cstheme="minorHAnsi"/>
          <w:i/>
          <w:iCs/>
        </w:rPr>
        <w:t>Uveďte, zda předpokládáte souběžnou realizaci jiných projektů podpořených z veřejných zdrojů s podobnou nebo navazující tematikou, a vymezte vazby mezi nimi tak, aby bylo patrné, že nedochází k jejich faktickému překryvu, tj. nedochází ke dvojímu financování týchž výdajů.</w:t>
      </w:r>
    </w:p>
    <w:p w14:paraId="6905CCF4" w14:textId="77777777" w:rsidR="00B27A05" w:rsidRPr="00750584" w:rsidRDefault="00B27A05" w:rsidP="00B27A05">
      <w:pPr>
        <w:pStyle w:val="Normlnpsmo"/>
        <w:rPr>
          <w:rFonts w:cstheme="minorHAnsi"/>
          <w:i/>
          <w:iCs/>
        </w:rPr>
      </w:pPr>
      <w:r w:rsidRPr="00750584">
        <w:rPr>
          <w:rFonts w:cstheme="minorHAnsi"/>
          <w:i/>
          <w:iCs/>
        </w:rPr>
        <w:t>Uveďte opatření, kterými plánujete minimalizovat/vyloučit riziko dvojího financování.</w:t>
      </w:r>
    </w:p>
    <w:p w14:paraId="1E949492" w14:textId="77777777" w:rsidR="00B27A05" w:rsidRPr="00750584" w:rsidRDefault="00B27A05" w:rsidP="00B27A05">
      <w:pPr>
        <w:pStyle w:val="Normlnpsmo"/>
        <w:rPr>
          <w:rFonts w:cstheme="minorHAnsi"/>
        </w:rPr>
      </w:pPr>
    </w:p>
    <w:bookmarkEnd w:id="0"/>
    <w:p w14:paraId="07677880" w14:textId="77777777" w:rsidR="008962C6" w:rsidRPr="00750584" w:rsidRDefault="00173ADA">
      <w:pPr>
        <w:rPr>
          <w:rFonts w:cstheme="minorHAnsi"/>
        </w:rPr>
      </w:pPr>
    </w:p>
    <w:sectPr w:rsidR="008962C6" w:rsidRPr="00750584" w:rsidSect="00FB3616">
      <w:pgSz w:w="11906" w:h="16838" w:code="9"/>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90D7" w14:textId="77777777" w:rsidR="00F81001" w:rsidRDefault="00F81001" w:rsidP="00B27A05">
      <w:pPr>
        <w:spacing w:after="0" w:line="240" w:lineRule="auto"/>
      </w:pPr>
      <w:r>
        <w:separator/>
      </w:r>
    </w:p>
  </w:endnote>
  <w:endnote w:type="continuationSeparator" w:id="0">
    <w:p w14:paraId="656504D2" w14:textId="77777777" w:rsidR="00F81001" w:rsidRDefault="00F81001" w:rsidP="00B27A05">
      <w:pPr>
        <w:spacing w:after="0" w:line="240" w:lineRule="auto"/>
      </w:pPr>
      <w:r>
        <w:continuationSeparator/>
      </w:r>
    </w:p>
  </w:endnote>
  <w:endnote w:type="continuationNotice" w:id="1">
    <w:p w14:paraId="3B6208BD" w14:textId="77777777" w:rsidR="00FB0B30" w:rsidRDefault="00FB0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0318"/>
      <w:docPartObj>
        <w:docPartGallery w:val="Page Numbers (Bottom of Page)"/>
        <w:docPartUnique/>
      </w:docPartObj>
    </w:sdtPr>
    <w:sdtEndPr/>
    <w:sdtContent>
      <w:p w14:paraId="2EBD1BE2" w14:textId="77777777" w:rsidR="00B27A05" w:rsidRDefault="00B27A05">
        <w:pPr>
          <w:pStyle w:val="Zpat"/>
          <w:jc w:val="right"/>
        </w:pPr>
        <w:r>
          <w:fldChar w:fldCharType="begin"/>
        </w:r>
        <w:r>
          <w:instrText>PAGE   \* MERGEFORMAT</w:instrText>
        </w:r>
        <w:r>
          <w:fldChar w:fldCharType="separate"/>
        </w:r>
        <w:r>
          <w:t>2</w:t>
        </w:r>
        <w:r>
          <w:fldChar w:fldCharType="end"/>
        </w:r>
      </w:p>
    </w:sdtContent>
  </w:sdt>
  <w:p w14:paraId="27E37F73" w14:textId="77777777" w:rsidR="00B27A05" w:rsidRDefault="00B27A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4F8E" w14:textId="77777777" w:rsidR="00B27A05" w:rsidRDefault="00B27A05">
    <w:pPr>
      <w:pStyle w:val="Zpat"/>
    </w:pPr>
    <w:r>
      <w:rPr>
        <w:noProof/>
      </w:rPr>
      <mc:AlternateContent>
        <mc:Choice Requires="wps">
          <w:drawing>
            <wp:anchor distT="45720" distB="45720" distL="114300" distR="114300" simplePos="0" relativeHeight="251658241" behindDoc="0" locked="0" layoutInCell="1" allowOverlap="1" wp14:anchorId="19BE9D3D" wp14:editId="40A2DD57">
              <wp:simplePos x="0" y="0"/>
              <wp:positionH relativeFrom="column">
                <wp:posOffset>4752117</wp:posOffset>
              </wp:positionH>
              <wp:positionV relativeFrom="paragraph">
                <wp:posOffset>-91440</wp:posOffset>
              </wp:positionV>
              <wp:extent cx="1104900" cy="65722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noFill/>
                      <a:ln w="9525">
                        <a:noFill/>
                        <a:miter lim="800000"/>
                        <a:headEnd/>
                        <a:tailEnd/>
                      </a:ln>
                    </wps:spPr>
                    <wps:txbx>
                      <w:txbxContent>
                        <w:p w14:paraId="2FE891EE"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083331FA"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E9D3D" id="_x0000_t202" coordsize="21600,21600" o:spt="202" path="m,l,21600r21600,l21600,xe">
              <v:stroke joinstyle="miter"/>
              <v:path gradientshapeok="t" o:connecttype="rect"/>
            </v:shapetype>
            <v:shape id="Textové pole 7" o:spid="_x0000_s1028" type="#_x0000_t202" style="position:absolute;left:0;text-align:left;margin-left:374.2pt;margin-top:-7.2pt;width:87pt;height:5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" filled="f" stroked="f">
              <v:textbox>
                <w:txbxContent>
                  <w:p w14:paraId="2FE891EE"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083331FA" w14:textId="77777777" w:rsidR="00B27A05" w:rsidRPr="00A71B2E" w:rsidRDefault="00B27A05"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v:textbox>
            </v:shape>
          </w:pict>
        </mc:Fallback>
      </mc:AlternateContent>
    </w:r>
    <w:r>
      <w:rPr>
        <w:noProof/>
      </w:rPr>
      <w:drawing>
        <wp:inline distT="0" distB="0" distL="0" distR="0" wp14:anchorId="43122494" wp14:editId="2A1210AB">
          <wp:extent cx="3005455" cy="434340"/>
          <wp:effectExtent l="0" t="0" r="4445" b="3810"/>
          <wp:docPr id="13" name="Obrázek 13"/>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3005455" cy="434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7EA2D1"/>
        <w:left w:val="single" w:sz="4" w:space="0" w:color="7EA2D1"/>
        <w:bottom w:val="single" w:sz="4" w:space="0" w:color="7EA2D1"/>
        <w:right w:val="single" w:sz="4" w:space="0" w:color="7EA2D1"/>
        <w:insideH w:val="single" w:sz="4" w:space="0" w:color="7EA2D1"/>
        <w:insideV w:val="single" w:sz="8" w:space="0" w:color="418E96"/>
      </w:tblBorders>
      <w:tblCellMar>
        <w:left w:w="70" w:type="dxa"/>
        <w:right w:w="70" w:type="dxa"/>
      </w:tblCellMar>
      <w:tblLook w:val="04A0" w:firstRow="1" w:lastRow="0" w:firstColumn="1" w:lastColumn="0" w:noHBand="0" w:noVBand="1"/>
    </w:tblPr>
    <w:tblGrid>
      <w:gridCol w:w="3020"/>
      <w:gridCol w:w="3021"/>
      <w:gridCol w:w="3019"/>
    </w:tblGrid>
    <w:tr w:rsidR="00B27A05" w14:paraId="6C07BB1E" w14:textId="77777777" w:rsidTr="00E43D7D">
      <w:trPr>
        <w:trHeight w:val="300"/>
      </w:trPr>
      <w:tc>
        <w:tcPr>
          <w:tcW w:w="5000" w:type="pct"/>
          <w:gridSpan w:val="3"/>
          <w:tcBorders>
            <w:bottom w:val="single" w:sz="4" w:space="0" w:color="7EA2D1"/>
          </w:tcBorders>
          <w:noWrap/>
          <w:vAlign w:val="center"/>
          <w:hideMark/>
        </w:tcPr>
        <w:p w14:paraId="127D4D36" w14:textId="77777777" w:rsidR="00B27A05" w:rsidRPr="008038B6" w:rsidRDefault="00B27A05" w:rsidP="00E43D7D">
          <w:pPr>
            <w:spacing w:after="0"/>
            <w:jc w:val="center"/>
            <w:rPr>
              <w:rFonts w:cs="Arial"/>
              <w:b/>
              <w:i/>
              <w:sz w:val="18"/>
              <w:lang w:eastAsia="cs-CZ"/>
            </w:rPr>
          </w:pPr>
          <w:r w:rsidRPr="008038B6">
            <w:rPr>
              <w:rFonts w:cs="Arial"/>
              <w:b/>
              <w:i/>
              <w:sz w:val="18"/>
              <w:lang w:eastAsia="cs-CZ"/>
            </w:rPr>
            <w:t xml:space="preserve">Pravidla pro žadatele a příjemce – </w:t>
          </w:r>
          <w:r>
            <w:rPr>
              <w:rFonts w:cs="Arial"/>
              <w:b/>
              <w:i/>
              <w:sz w:val="18"/>
              <w:lang w:eastAsia="cs-CZ"/>
            </w:rPr>
            <w:t>specifická</w:t>
          </w:r>
          <w:r w:rsidRPr="008038B6">
            <w:rPr>
              <w:rFonts w:cs="Arial"/>
              <w:b/>
              <w:i/>
              <w:sz w:val="18"/>
              <w:lang w:eastAsia="cs-CZ"/>
            </w:rPr>
            <w:t xml:space="preserve"> část</w:t>
          </w:r>
          <w:r>
            <w:rPr>
              <w:rFonts w:cs="Arial"/>
              <w:b/>
              <w:i/>
              <w:sz w:val="18"/>
              <w:lang w:eastAsia="cs-CZ"/>
            </w:rPr>
            <w:t xml:space="preserve">, výzva </w:t>
          </w:r>
          <w:r w:rsidRPr="0024077F">
            <w:rPr>
              <w:rFonts w:cs="Arial"/>
              <w:b/>
              <w:i/>
              <w:sz w:val="18"/>
              <w:highlight w:val="yellow"/>
              <w:lang w:eastAsia="cs-CZ"/>
            </w:rPr>
            <w:t>…</w:t>
          </w:r>
        </w:p>
      </w:tc>
    </w:tr>
    <w:tr w:rsidR="00B27A05" w14:paraId="28D26909" w14:textId="77777777" w:rsidTr="00E43D7D">
      <w:trPr>
        <w:trHeight w:val="315"/>
      </w:trPr>
      <w:tc>
        <w:tcPr>
          <w:tcW w:w="1667" w:type="pct"/>
          <w:tcBorders>
            <w:right w:val="single" w:sz="4" w:space="0" w:color="7EA2D1"/>
          </w:tcBorders>
          <w:noWrap/>
          <w:vAlign w:val="center"/>
          <w:hideMark/>
        </w:tcPr>
        <w:p w14:paraId="7FA265E0" w14:textId="77777777" w:rsidR="00B27A05" w:rsidRPr="008038B6" w:rsidRDefault="00B27A05" w:rsidP="00E43D7D">
          <w:pPr>
            <w:spacing w:after="0"/>
            <w:jc w:val="center"/>
            <w:rPr>
              <w:rFonts w:cs="Arial"/>
              <w:sz w:val="18"/>
              <w:lang w:eastAsia="cs-CZ"/>
            </w:rPr>
          </w:pPr>
          <w:r>
            <w:rPr>
              <w:rFonts w:cs="Arial"/>
              <w:sz w:val="18"/>
              <w:lang w:eastAsia="cs-CZ"/>
            </w:rPr>
            <w:t>Verze</w:t>
          </w:r>
          <w:r w:rsidRPr="008038B6">
            <w:rPr>
              <w:rFonts w:cs="Arial"/>
              <w:sz w:val="18"/>
              <w:lang w:eastAsia="cs-CZ"/>
            </w:rPr>
            <w:t xml:space="preserve">: </w:t>
          </w:r>
          <w:r w:rsidRPr="0024077F">
            <w:rPr>
              <w:rFonts w:cs="Arial"/>
              <w:sz w:val="18"/>
              <w:highlight w:val="yellow"/>
              <w:lang w:eastAsia="cs-CZ"/>
            </w:rPr>
            <w:t>1</w:t>
          </w:r>
        </w:p>
      </w:tc>
      <w:tc>
        <w:tcPr>
          <w:tcW w:w="1667" w:type="pct"/>
          <w:tcBorders>
            <w:left w:val="single" w:sz="4" w:space="0" w:color="7EA2D1"/>
            <w:right w:val="single" w:sz="4" w:space="0" w:color="7EA2D1"/>
          </w:tcBorders>
          <w:noWrap/>
          <w:vAlign w:val="center"/>
          <w:hideMark/>
        </w:tcPr>
        <w:p w14:paraId="142B3372" w14:textId="77777777" w:rsidR="00B27A05" w:rsidRPr="008038B6" w:rsidRDefault="00B27A05" w:rsidP="00E43D7D">
          <w:pPr>
            <w:spacing w:after="0"/>
            <w:jc w:val="center"/>
            <w:rPr>
              <w:rFonts w:cs="Arial"/>
              <w:sz w:val="18"/>
              <w:lang w:eastAsia="cs-CZ"/>
            </w:rPr>
          </w:pPr>
          <w:r w:rsidRPr="008038B6">
            <w:rPr>
              <w:rFonts w:cs="Arial"/>
              <w:sz w:val="18"/>
              <w:lang w:eastAsia="cs-CZ"/>
            </w:rPr>
            <w:t xml:space="preserve">Datum účinnosti: </w:t>
          </w:r>
          <w:r w:rsidRPr="0024077F">
            <w:rPr>
              <w:rFonts w:cs="Arial"/>
              <w:sz w:val="18"/>
              <w:highlight w:val="yellow"/>
              <w:lang w:eastAsia="cs-CZ"/>
            </w:rPr>
            <w:t>DD. MM. RRRR</w:t>
          </w:r>
        </w:p>
      </w:tc>
      <w:tc>
        <w:tcPr>
          <w:tcW w:w="1666" w:type="pct"/>
          <w:tcBorders>
            <w:left w:val="single" w:sz="4" w:space="0" w:color="7EA2D1"/>
          </w:tcBorders>
          <w:noWrap/>
          <w:vAlign w:val="center"/>
          <w:hideMark/>
        </w:tcPr>
        <w:p w14:paraId="586153A3" w14:textId="77777777" w:rsidR="00B27A05" w:rsidRPr="008038B6" w:rsidRDefault="00B27A05" w:rsidP="00E43D7D">
          <w:pPr>
            <w:spacing w:after="0"/>
            <w:jc w:val="center"/>
            <w:rPr>
              <w:rFonts w:cs="Arial"/>
              <w:sz w:val="18"/>
              <w:lang w:eastAsia="cs-CZ"/>
            </w:rPr>
          </w:pPr>
          <w:r w:rsidRPr="008038B6">
            <w:rPr>
              <w:rFonts w:cs="Arial"/>
              <w:b/>
              <w:bCs/>
              <w:sz w:val="18"/>
              <w:lang w:eastAsia="cs-CZ"/>
            </w:rPr>
            <w:t xml:space="preserve">Stránka </w:t>
          </w:r>
          <w:r w:rsidRPr="008038B6">
            <w:rPr>
              <w:rFonts w:cs="Arial"/>
              <w:b/>
              <w:bCs/>
              <w:sz w:val="18"/>
              <w:lang w:eastAsia="cs-CZ"/>
            </w:rPr>
            <w:fldChar w:fldCharType="begin"/>
          </w:r>
          <w:r w:rsidRPr="008038B6">
            <w:rPr>
              <w:rFonts w:cs="Arial"/>
              <w:b/>
              <w:bCs/>
              <w:sz w:val="18"/>
              <w:lang w:eastAsia="cs-CZ"/>
            </w:rPr>
            <w:instrText>PAGE  \* Arabic  \* MERGEFORMAT</w:instrText>
          </w:r>
          <w:r w:rsidRPr="008038B6">
            <w:rPr>
              <w:rFonts w:cs="Arial"/>
              <w:b/>
              <w:bCs/>
              <w:sz w:val="18"/>
              <w:lang w:eastAsia="cs-CZ"/>
            </w:rPr>
            <w:fldChar w:fldCharType="separate"/>
          </w:r>
          <w:r>
            <w:rPr>
              <w:rFonts w:cs="Arial"/>
              <w:b/>
              <w:bCs/>
              <w:noProof/>
              <w:sz w:val="18"/>
              <w:lang w:eastAsia="cs-CZ"/>
            </w:rPr>
            <w:t>31</w:t>
          </w:r>
          <w:r w:rsidRPr="008038B6">
            <w:rPr>
              <w:rFonts w:cs="Arial"/>
              <w:b/>
              <w:bCs/>
              <w:sz w:val="18"/>
              <w:lang w:eastAsia="cs-CZ"/>
            </w:rPr>
            <w:fldChar w:fldCharType="end"/>
          </w:r>
          <w:r w:rsidRPr="008038B6">
            <w:rPr>
              <w:rFonts w:cs="Arial"/>
              <w:b/>
              <w:bCs/>
              <w:sz w:val="18"/>
              <w:lang w:eastAsia="cs-CZ"/>
            </w:rPr>
            <w:t xml:space="preserve"> z </w:t>
          </w:r>
          <w:r w:rsidRPr="008038B6">
            <w:rPr>
              <w:rFonts w:cs="Arial"/>
              <w:b/>
              <w:bCs/>
              <w:sz w:val="18"/>
              <w:lang w:eastAsia="cs-CZ"/>
            </w:rPr>
            <w:fldChar w:fldCharType="begin"/>
          </w:r>
          <w:r w:rsidRPr="008038B6">
            <w:rPr>
              <w:rFonts w:cs="Arial"/>
              <w:b/>
              <w:bCs/>
              <w:sz w:val="18"/>
              <w:lang w:eastAsia="cs-CZ"/>
            </w:rPr>
            <w:instrText>NUMPAGES  \* Arabic  \* MERGEFORMAT</w:instrText>
          </w:r>
          <w:r w:rsidRPr="008038B6">
            <w:rPr>
              <w:rFonts w:cs="Arial"/>
              <w:b/>
              <w:bCs/>
              <w:sz w:val="18"/>
              <w:lang w:eastAsia="cs-CZ"/>
            </w:rPr>
            <w:fldChar w:fldCharType="separate"/>
          </w:r>
          <w:r>
            <w:rPr>
              <w:rFonts w:cs="Arial"/>
              <w:b/>
              <w:bCs/>
              <w:noProof/>
              <w:sz w:val="18"/>
              <w:lang w:eastAsia="cs-CZ"/>
            </w:rPr>
            <w:t>247</w:t>
          </w:r>
          <w:r w:rsidRPr="008038B6">
            <w:rPr>
              <w:rFonts w:cs="Arial"/>
              <w:b/>
              <w:bCs/>
              <w:sz w:val="18"/>
              <w:lang w:eastAsia="cs-CZ"/>
            </w:rPr>
            <w:fldChar w:fldCharType="end"/>
          </w:r>
        </w:p>
      </w:tc>
    </w:tr>
  </w:tbl>
  <w:p w14:paraId="2B14496D" w14:textId="77777777" w:rsidR="00B27A05" w:rsidRDefault="00B27A05" w:rsidP="00E43D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412F" w14:textId="77777777" w:rsidR="00F81001" w:rsidRDefault="00F81001" w:rsidP="00B27A05">
      <w:pPr>
        <w:spacing w:after="0" w:line="240" w:lineRule="auto"/>
      </w:pPr>
      <w:r>
        <w:separator/>
      </w:r>
    </w:p>
  </w:footnote>
  <w:footnote w:type="continuationSeparator" w:id="0">
    <w:p w14:paraId="140355DF" w14:textId="77777777" w:rsidR="00F81001" w:rsidRDefault="00F81001" w:rsidP="00B27A05">
      <w:pPr>
        <w:spacing w:after="0" w:line="240" w:lineRule="auto"/>
      </w:pPr>
      <w:r>
        <w:continuationSeparator/>
      </w:r>
    </w:p>
  </w:footnote>
  <w:footnote w:type="continuationNotice" w:id="1">
    <w:p w14:paraId="6AB05036" w14:textId="77777777" w:rsidR="00FB0B30" w:rsidRDefault="00FB0B30">
      <w:pPr>
        <w:spacing w:after="0" w:line="240" w:lineRule="auto"/>
      </w:pPr>
    </w:p>
  </w:footnote>
  <w:footnote w:id="2">
    <w:p w14:paraId="7CD7D51B" w14:textId="689BB3B7" w:rsidR="0032345B" w:rsidRPr="007D1F9B" w:rsidRDefault="0032345B">
      <w:pPr>
        <w:pStyle w:val="Textpoznpodarou"/>
        <w:rPr>
          <w:rFonts w:cstheme="minorHAnsi"/>
          <w:sz w:val="16"/>
          <w:szCs w:val="18"/>
          <w:lang w:eastAsia="cs-CZ"/>
        </w:rPr>
      </w:pPr>
      <w:r>
        <w:rPr>
          <w:rStyle w:val="Znakapoznpodarou"/>
        </w:rPr>
        <w:footnoteRef/>
      </w:r>
      <w:r>
        <w:t xml:space="preserve"> </w:t>
      </w:r>
      <w:r w:rsidRPr="007D1F9B">
        <w:rPr>
          <w:rFonts w:cstheme="minorHAnsi"/>
          <w:sz w:val="16"/>
          <w:szCs w:val="18"/>
          <w:lang w:eastAsia="cs-CZ"/>
        </w:rPr>
        <w:t>Viz definice a specifikace indikátoru 500 711 Počet nových/modernizovaných objektů sloužících pro vzdělávání</w:t>
      </w:r>
      <w:r w:rsidR="00F20130">
        <w:rPr>
          <w:rFonts w:cstheme="minorHAnsi"/>
          <w:sz w:val="16"/>
          <w:szCs w:val="18"/>
          <w:lang w:eastAsia="cs-CZ"/>
        </w:rPr>
        <w:t>, kap. 7.8.B PpŽP – specifická část.</w:t>
      </w:r>
    </w:p>
  </w:footnote>
  <w:footnote w:id="3">
    <w:p w14:paraId="1ABF172B" w14:textId="4905C1EB" w:rsidR="00B27A05" w:rsidRDefault="00B27A05" w:rsidP="00B27A05">
      <w:pPr>
        <w:pStyle w:val="Poznmky"/>
      </w:pPr>
      <w:r w:rsidRPr="007D1F9B">
        <w:rPr>
          <w:rStyle w:val="Znakapoznpodarou"/>
          <w:rFonts w:cstheme="minorBidi"/>
          <w:sz w:val="20"/>
          <w:szCs w:val="20"/>
          <w:lang w:eastAsia="en-US"/>
        </w:rPr>
        <w:footnoteRef/>
      </w:r>
      <w:r>
        <w:t xml:space="preserve"> </w:t>
      </w:r>
      <w:r w:rsidRPr="00F65EFF">
        <w:t>Viz</w:t>
      </w:r>
      <w:r>
        <w:t xml:space="preserve"> užívané pojmy</w:t>
      </w:r>
      <w:r w:rsidRPr="00F65EFF">
        <w:t xml:space="preserve"> v</w:t>
      </w:r>
      <w:r>
        <w:t xml:space="preserve"> úvodu </w:t>
      </w:r>
      <w:r w:rsidRPr="00F65EFF">
        <w:t>Studi</w:t>
      </w:r>
      <w:r>
        <w:t>e</w:t>
      </w:r>
      <w:r w:rsidRPr="00F65EFF">
        <w:t xml:space="preserve"> proveditelnosti</w:t>
      </w:r>
      <w:r w:rsidR="00F201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D459" w14:textId="77777777" w:rsidR="00B27A05" w:rsidRPr="00707E3B" w:rsidRDefault="00B27A05" w:rsidP="001070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1007" w14:textId="77777777" w:rsidR="00B27A05" w:rsidRDefault="00B27A05" w:rsidP="00A71B2E">
    <w:pPr>
      <w:pStyle w:val="Zhlav"/>
      <w:tabs>
        <w:tab w:val="clear" w:pos="9072"/>
        <w:tab w:val="right" w:pos="9070"/>
      </w:tabs>
    </w:pPr>
    <w:r>
      <w:rPr>
        <w:noProof/>
      </w:rPr>
      <w:drawing>
        <wp:anchor distT="0" distB="0" distL="114300" distR="114300" simplePos="0" relativeHeight="251658240" behindDoc="1" locked="0" layoutInCell="1" allowOverlap="1" wp14:anchorId="08D5544B" wp14:editId="7B0F6C67">
          <wp:simplePos x="0" y="0"/>
          <wp:positionH relativeFrom="page">
            <wp:posOffset>28575</wp:posOffset>
          </wp:positionH>
          <wp:positionV relativeFrom="paragraph">
            <wp:posOffset>-450215</wp:posOffset>
          </wp:positionV>
          <wp:extent cx="7553325" cy="10668000"/>
          <wp:effectExtent l="0" t="0" r="9525" b="0"/>
          <wp:wrapNone/>
          <wp:docPr id="12" name="Obrázek 12"/>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F657" w14:textId="77777777" w:rsidR="00B27A05" w:rsidRDefault="00B27A05" w:rsidP="00A71B2E">
    <w:pPr>
      <w:pStyle w:val="Zhlav"/>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5988"/>
    <w:multiLevelType w:val="hybridMultilevel"/>
    <w:tmpl w:val="5DAE7088"/>
    <w:lvl w:ilvl="0" w:tplc="A336FF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0830CA"/>
    <w:multiLevelType w:val="hybridMultilevel"/>
    <w:tmpl w:val="BF34D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582DB7"/>
    <w:multiLevelType w:val="multilevel"/>
    <w:tmpl w:val="A100FC34"/>
    <w:name w:val="OM"/>
    <w:lvl w:ilvl="0">
      <w:start w:val="1"/>
      <w:numFmt w:val="decimal"/>
      <w:pStyle w:val="Nadpis1rovn"/>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rovn"/>
      <w:isLgl/>
      <w:suff w:val="space"/>
      <w:lvlText w:val="%1.%2."/>
      <w:lvlJc w:val="left"/>
      <w:pPr>
        <w:ind w:left="0" w:firstLine="0"/>
      </w:pPr>
      <w:rPr>
        <w:rFonts w:ascii="Calibri" w:hAnsi="Calibri" w:hint="default"/>
        <w:b/>
        <w:i w:val="0"/>
        <w:color w:val="0D3271"/>
        <w:sz w:val="24"/>
      </w:rPr>
    </w:lvl>
    <w:lvl w:ilvl="2">
      <w:start w:val="1"/>
      <w:numFmt w:val="decimal"/>
      <w:pStyle w:val="Nadpis3rovn"/>
      <w:isLgl/>
      <w:suff w:val="space"/>
      <w:lvlText w:val="%1.%2.%3."/>
      <w:lvlJc w:val="left"/>
      <w:pPr>
        <w:ind w:left="0" w:firstLine="0"/>
      </w:pPr>
      <w:rPr>
        <w:rFonts w:ascii="Calibri" w:hAnsi="Calibri" w:hint="default"/>
        <w:b/>
        <w:i w:val="0"/>
        <w:color w:val="0D3271"/>
        <w:sz w:val="22"/>
      </w:rPr>
    </w:lvl>
    <w:lvl w:ilvl="3">
      <w:start w:val="1"/>
      <w:numFmt w:val="decimal"/>
      <w:pStyle w:val="Nadpis4rovn"/>
      <w:isLgl/>
      <w:suff w:val="space"/>
      <w:lvlText w:val="%1.%2.%3.%4."/>
      <w:lvlJc w:val="left"/>
      <w:pPr>
        <w:ind w:left="0" w:firstLine="0"/>
      </w:pPr>
      <w:rPr>
        <w:rFonts w:ascii="Calibri" w:hAnsi="Calibri" w:hint="default"/>
        <w:b/>
        <w:i w:val="0"/>
        <w:color w:val="0D3271"/>
        <w:sz w:val="22"/>
      </w:rPr>
    </w:lvl>
    <w:lvl w:ilvl="4">
      <w:start w:val="1"/>
      <w:numFmt w:val="decimal"/>
      <w:pStyle w:val="Nadpis5rovn"/>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num w:numId="1" w16cid:durableId="303462377">
    <w:abstractNumId w:val="2"/>
  </w:num>
  <w:num w:numId="2" w16cid:durableId="1901282140">
    <w:abstractNumId w:val="1"/>
  </w:num>
  <w:num w:numId="3" w16cid:durableId="1410806481">
    <w:abstractNumId w:val="2"/>
  </w:num>
  <w:num w:numId="4" w16cid:durableId="1491554635">
    <w:abstractNumId w:val="2"/>
  </w:num>
  <w:num w:numId="5" w16cid:durableId="55209657">
    <w:abstractNumId w:val="2"/>
  </w:num>
  <w:num w:numId="6" w16cid:durableId="1986887634">
    <w:abstractNumId w:val="2"/>
  </w:num>
  <w:num w:numId="7" w16cid:durableId="263003663">
    <w:abstractNumId w:val="2"/>
  </w:num>
  <w:num w:numId="8" w16cid:durableId="944653595">
    <w:abstractNumId w:val="2"/>
  </w:num>
  <w:num w:numId="9" w16cid:durableId="1741053618">
    <w:abstractNumId w:val="0"/>
  </w:num>
  <w:num w:numId="10" w16cid:durableId="1570964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05"/>
    <w:rsid w:val="00021F98"/>
    <w:rsid w:val="000309CC"/>
    <w:rsid w:val="00043B52"/>
    <w:rsid w:val="00047F20"/>
    <w:rsid w:val="000506B4"/>
    <w:rsid w:val="00090857"/>
    <w:rsid w:val="00092ED8"/>
    <w:rsid w:val="00096E85"/>
    <w:rsid w:val="000A53C6"/>
    <w:rsid w:val="000A576E"/>
    <w:rsid w:val="000A773F"/>
    <w:rsid w:val="000E58F9"/>
    <w:rsid w:val="000E6852"/>
    <w:rsid w:val="000F508C"/>
    <w:rsid w:val="00122477"/>
    <w:rsid w:val="0014635F"/>
    <w:rsid w:val="00151D36"/>
    <w:rsid w:val="0015451C"/>
    <w:rsid w:val="001649DA"/>
    <w:rsid w:val="00173ADA"/>
    <w:rsid w:val="001B283D"/>
    <w:rsid w:val="001C3D78"/>
    <w:rsid w:val="002147AB"/>
    <w:rsid w:val="002249F1"/>
    <w:rsid w:val="002272D8"/>
    <w:rsid w:val="002379E9"/>
    <w:rsid w:val="00240F7C"/>
    <w:rsid w:val="00270AB8"/>
    <w:rsid w:val="00270DA9"/>
    <w:rsid w:val="0028004C"/>
    <w:rsid w:val="00290ACB"/>
    <w:rsid w:val="00297AED"/>
    <w:rsid w:val="002A7157"/>
    <w:rsid w:val="002E03F3"/>
    <w:rsid w:val="003067B4"/>
    <w:rsid w:val="00307340"/>
    <w:rsid w:val="003116A1"/>
    <w:rsid w:val="0032345B"/>
    <w:rsid w:val="00324125"/>
    <w:rsid w:val="003451B1"/>
    <w:rsid w:val="00352F31"/>
    <w:rsid w:val="00362EB1"/>
    <w:rsid w:val="00376EC5"/>
    <w:rsid w:val="003933A7"/>
    <w:rsid w:val="003A21D8"/>
    <w:rsid w:val="003A2CDD"/>
    <w:rsid w:val="003A2D5A"/>
    <w:rsid w:val="004046E8"/>
    <w:rsid w:val="0041093C"/>
    <w:rsid w:val="00427F63"/>
    <w:rsid w:val="00430756"/>
    <w:rsid w:val="00431D20"/>
    <w:rsid w:val="00463825"/>
    <w:rsid w:val="00471EC8"/>
    <w:rsid w:val="004C557B"/>
    <w:rsid w:val="0050480C"/>
    <w:rsid w:val="00521E28"/>
    <w:rsid w:val="005608C6"/>
    <w:rsid w:val="005617E5"/>
    <w:rsid w:val="005A22D7"/>
    <w:rsid w:val="005A28AF"/>
    <w:rsid w:val="005A683D"/>
    <w:rsid w:val="005A6C3C"/>
    <w:rsid w:val="005B18AF"/>
    <w:rsid w:val="005C4163"/>
    <w:rsid w:val="005D2186"/>
    <w:rsid w:val="005E23CD"/>
    <w:rsid w:val="00605091"/>
    <w:rsid w:val="00617429"/>
    <w:rsid w:val="00617B45"/>
    <w:rsid w:val="00646FED"/>
    <w:rsid w:val="006472E0"/>
    <w:rsid w:val="006849E9"/>
    <w:rsid w:val="00686B96"/>
    <w:rsid w:val="006C14D5"/>
    <w:rsid w:val="006D2002"/>
    <w:rsid w:val="006D419F"/>
    <w:rsid w:val="006D52EC"/>
    <w:rsid w:val="006E797E"/>
    <w:rsid w:val="00704E97"/>
    <w:rsid w:val="00706E46"/>
    <w:rsid w:val="007351F8"/>
    <w:rsid w:val="00741907"/>
    <w:rsid w:val="00742BE7"/>
    <w:rsid w:val="007462FD"/>
    <w:rsid w:val="00750584"/>
    <w:rsid w:val="00756FE2"/>
    <w:rsid w:val="007819B6"/>
    <w:rsid w:val="00784408"/>
    <w:rsid w:val="007A0264"/>
    <w:rsid w:val="007D1F9B"/>
    <w:rsid w:val="007F6105"/>
    <w:rsid w:val="00824139"/>
    <w:rsid w:val="008342CC"/>
    <w:rsid w:val="00846434"/>
    <w:rsid w:val="00860A65"/>
    <w:rsid w:val="00863C13"/>
    <w:rsid w:val="00887DFE"/>
    <w:rsid w:val="008B0632"/>
    <w:rsid w:val="008B1AF2"/>
    <w:rsid w:val="008B43D4"/>
    <w:rsid w:val="008B7ED2"/>
    <w:rsid w:val="008C4C7D"/>
    <w:rsid w:val="008D6324"/>
    <w:rsid w:val="008F69D0"/>
    <w:rsid w:val="00912D1F"/>
    <w:rsid w:val="00933AB9"/>
    <w:rsid w:val="00934E3F"/>
    <w:rsid w:val="00965831"/>
    <w:rsid w:val="009C1DE6"/>
    <w:rsid w:val="009C212C"/>
    <w:rsid w:val="009C7752"/>
    <w:rsid w:val="009D0476"/>
    <w:rsid w:val="009E0491"/>
    <w:rsid w:val="009E698A"/>
    <w:rsid w:val="009F6C26"/>
    <w:rsid w:val="009F6F7C"/>
    <w:rsid w:val="00A208C5"/>
    <w:rsid w:val="00A364D8"/>
    <w:rsid w:val="00A4722F"/>
    <w:rsid w:val="00A72E97"/>
    <w:rsid w:val="00A868F6"/>
    <w:rsid w:val="00A969C5"/>
    <w:rsid w:val="00AA05C1"/>
    <w:rsid w:val="00AA6E60"/>
    <w:rsid w:val="00AC461E"/>
    <w:rsid w:val="00AD196A"/>
    <w:rsid w:val="00AF1BD5"/>
    <w:rsid w:val="00B01323"/>
    <w:rsid w:val="00B14B9E"/>
    <w:rsid w:val="00B24C7E"/>
    <w:rsid w:val="00B27A05"/>
    <w:rsid w:val="00B52C79"/>
    <w:rsid w:val="00B832F6"/>
    <w:rsid w:val="00B8770D"/>
    <w:rsid w:val="00B97674"/>
    <w:rsid w:val="00BA59C1"/>
    <w:rsid w:val="00BE4372"/>
    <w:rsid w:val="00BE72F1"/>
    <w:rsid w:val="00BF2345"/>
    <w:rsid w:val="00BF471A"/>
    <w:rsid w:val="00C178BC"/>
    <w:rsid w:val="00C233A7"/>
    <w:rsid w:val="00C34B43"/>
    <w:rsid w:val="00C96EA2"/>
    <w:rsid w:val="00CB64FE"/>
    <w:rsid w:val="00CD083B"/>
    <w:rsid w:val="00D03A0F"/>
    <w:rsid w:val="00D0695F"/>
    <w:rsid w:val="00D1623A"/>
    <w:rsid w:val="00D26063"/>
    <w:rsid w:val="00D27140"/>
    <w:rsid w:val="00D441FE"/>
    <w:rsid w:val="00DB083E"/>
    <w:rsid w:val="00DC13D1"/>
    <w:rsid w:val="00E037F8"/>
    <w:rsid w:val="00E324E7"/>
    <w:rsid w:val="00E43306"/>
    <w:rsid w:val="00E513D0"/>
    <w:rsid w:val="00E64593"/>
    <w:rsid w:val="00E67E04"/>
    <w:rsid w:val="00EB7792"/>
    <w:rsid w:val="00F01212"/>
    <w:rsid w:val="00F20130"/>
    <w:rsid w:val="00F25CC5"/>
    <w:rsid w:val="00F266A6"/>
    <w:rsid w:val="00F4466E"/>
    <w:rsid w:val="00F56B6F"/>
    <w:rsid w:val="00F67B29"/>
    <w:rsid w:val="00F81001"/>
    <w:rsid w:val="00FA113D"/>
    <w:rsid w:val="00FA258F"/>
    <w:rsid w:val="00FB0B30"/>
    <w:rsid w:val="00FE343A"/>
    <w:rsid w:val="00FE5AFF"/>
    <w:rsid w:val="00FE6C85"/>
    <w:rsid w:val="00FF3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E5C"/>
  <w15:chartTrackingRefBased/>
  <w15:docId w15:val="{08ADD21A-81BF-48F9-BDCE-C2A8F26D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27A05"/>
    <w:pPr>
      <w:widowControl w:val="0"/>
      <w:adjustRightInd w:val="0"/>
      <w:spacing w:after="120" w:line="360" w:lineRule="atLeast"/>
      <w:jc w:val="both"/>
      <w:textAlignment w:val="baseline"/>
    </w:pPr>
  </w:style>
  <w:style w:type="paragraph" w:styleId="Nadpis1">
    <w:name w:val="heading 1"/>
    <w:basedOn w:val="Normln"/>
    <w:next w:val="Normln"/>
    <w:link w:val="Nadpis1Char"/>
    <w:uiPriority w:val="9"/>
    <w:qFormat/>
    <w:rsid w:val="00B27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B27A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7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B27A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B27A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27A05"/>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B27A05"/>
    <w:pPr>
      <w:keepNext/>
      <w:widowControl/>
      <w:tabs>
        <w:tab w:val="left" w:pos="440"/>
        <w:tab w:val="right" w:leader="dot" w:pos="9062"/>
      </w:tabs>
      <w:spacing w:before="120" w:line="240" w:lineRule="auto"/>
    </w:pPr>
    <w:rPr>
      <w:rFonts w:cs="Segoe UI"/>
      <w:b/>
      <w:bCs/>
      <w:caps/>
      <w:noProof/>
      <w:sz w:val="20"/>
      <w:szCs w:val="20"/>
      <w:lang w:eastAsia="cs-CZ"/>
    </w:rPr>
  </w:style>
  <w:style w:type="character" w:styleId="Hypertextovodkaz">
    <w:name w:val="Hyperlink"/>
    <w:uiPriority w:val="99"/>
    <w:rsid w:val="00B27A05"/>
    <w:rPr>
      <w:rFonts w:ascii="Calibri" w:hAnsi="Calibri" w:cs="Calibri"/>
      <w:color w:val="0000FF"/>
      <w:sz w:val="20"/>
      <w:szCs w:val="20"/>
      <w:u w:val="single"/>
    </w:rPr>
  </w:style>
  <w:style w:type="paragraph" w:styleId="Obsah2">
    <w:name w:val="toc 2"/>
    <w:basedOn w:val="Normln"/>
    <w:next w:val="Normln"/>
    <w:autoRedefine/>
    <w:uiPriority w:val="39"/>
    <w:rsid w:val="00B27A05"/>
    <w:pPr>
      <w:keepNext/>
      <w:tabs>
        <w:tab w:val="left" w:pos="442"/>
        <w:tab w:val="right" w:leader="dot" w:pos="9062"/>
      </w:tabs>
      <w:spacing w:before="120" w:line="240" w:lineRule="auto"/>
    </w:pPr>
    <w:rPr>
      <w:caps/>
      <w:noProof/>
      <w:sz w:val="20"/>
      <w:szCs w:val="20"/>
      <w:lang w:eastAsia="cs-CZ"/>
    </w:rPr>
  </w:style>
  <w:style w:type="paragraph" w:styleId="Zhlav">
    <w:name w:val="header"/>
    <w:basedOn w:val="Normln"/>
    <w:link w:val="ZhlavChar"/>
    <w:uiPriority w:val="99"/>
    <w:rsid w:val="00B27A05"/>
    <w:pPr>
      <w:tabs>
        <w:tab w:val="center" w:pos="4536"/>
        <w:tab w:val="right" w:pos="9072"/>
      </w:tabs>
    </w:pPr>
    <w:rPr>
      <w:rFonts w:ascii="Calibri" w:hAnsi="Calibri" w:cs="Calibri"/>
    </w:rPr>
  </w:style>
  <w:style w:type="character" w:customStyle="1" w:styleId="ZhlavChar">
    <w:name w:val="Záhlaví Char"/>
    <w:basedOn w:val="Standardnpsmoodstavce"/>
    <w:link w:val="Zhlav"/>
    <w:uiPriority w:val="99"/>
    <w:rsid w:val="00B27A05"/>
    <w:rPr>
      <w:rFonts w:ascii="Calibri" w:hAnsi="Calibri" w:cs="Calibri"/>
    </w:rPr>
  </w:style>
  <w:style w:type="paragraph" w:styleId="Zpat">
    <w:name w:val="footer"/>
    <w:basedOn w:val="Normln"/>
    <w:link w:val="ZpatChar"/>
    <w:uiPriority w:val="99"/>
    <w:rsid w:val="00B27A05"/>
    <w:pPr>
      <w:tabs>
        <w:tab w:val="center" w:pos="4536"/>
        <w:tab w:val="right" w:pos="9072"/>
      </w:tabs>
    </w:pPr>
    <w:rPr>
      <w:rFonts w:ascii="Calibri" w:hAnsi="Calibri" w:cs="Calibri"/>
    </w:rPr>
  </w:style>
  <w:style w:type="character" w:customStyle="1" w:styleId="ZpatChar">
    <w:name w:val="Zápatí Char"/>
    <w:basedOn w:val="Standardnpsmoodstavce"/>
    <w:link w:val="Zpat"/>
    <w:uiPriority w:val="99"/>
    <w:rsid w:val="00B27A05"/>
    <w:rPr>
      <w:rFonts w:ascii="Calibri" w:hAnsi="Calibri" w:cs="Calibri"/>
    </w:rPr>
  </w:style>
  <w:style w:type="character" w:styleId="Odkaznakoment">
    <w:name w:val="annotation reference"/>
    <w:uiPriority w:val="99"/>
    <w:rsid w:val="00B27A05"/>
    <w:rPr>
      <w:sz w:val="16"/>
      <w:szCs w:val="16"/>
    </w:rPr>
  </w:style>
  <w:style w:type="paragraph" w:styleId="Textkomente">
    <w:name w:val="annotation text"/>
    <w:basedOn w:val="Normln"/>
    <w:link w:val="TextkomenteChar"/>
    <w:uiPriority w:val="99"/>
    <w:rsid w:val="00B27A05"/>
    <w:rPr>
      <w:rFonts w:ascii="Calibri" w:hAnsi="Calibri" w:cs="Calibri"/>
      <w:sz w:val="20"/>
      <w:szCs w:val="20"/>
    </w:rPr>
  </w:style>
  <w:style w:type="character" w:customStyle="1" w:styleId="TextkomenteChar">
    <w:name w:val="Text komentáře Char"/>
    <w:basedOn w:val="Standardnpsmoodstavce"/>
    <w:link w:val="Textkomente"/>
    <w:uiPriority w:val="99"/>
    <w:rsid w:val="00B27A05"/>
    <w:rPr>
      <w:rFonts w:ascii="Calibri" w:hAnsi="Calibri" w:cs="Calibri"/>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B27A05"/>
    <w:rPr>
      <w:vertAlign w:val="superscript"/>
    </w:rPr>
  </w:style>
  <w:style w:type="paragraph" w:customStyle="1" w:styleId="S1">
    <w:name w:val="* S1"/>
    <w:basedOn w:val="Normln"/>
    <w:uiPriority w:val="99"/>
    <w:locked/>
    <w:rsid w:val="00B27A05"/>
    <w:pPr>
      <w:spacing w:after="0"/>
      <w:jc w:val="center"/>
    </w:pPr>
    <w:rPr>
      <w:rFonts w:ascii="Arial" w:hAnsi="Arial" w:cs="Arial"/>
      <w:b/>
      <w:bCs/>
      <w:color w:val="004386"/>
      <w:sz w:val="68"/>
      <w:szCs w:val="68"/>
      <w:lang w:eastAsia="cs-CZ"/>
    </w:rPr>
  </w:style>
  <w:style w:type="paragraph" w:customStyle="1" w:styleId="Nadpis1rovn">
    <w:name w:val="Nadpis 1. úrovně"/>
    <w:basedOn w:val="Nadpis1"/>
    <w:link w:val="Nadpis1rovnChar"/>
    <w:qFormat/>
    <w:rsid w:val="00B27A05"/>
    <w:pPr>
      <w:keepLines w:val="0"/>
      <w:pageBreakBefore/>
      <w:numPr>
        <w:numId w:val="1"/>
      </w:numPr>
      <w:spacing w:before="480" w:after="480" w:line="240" w:lineRule="auto"/>
    </w:pPr>
    <w:rPr>
      <w:rFonts w:asciiTheme="minorHAnsi" w:eastAsiaTheme="minorHAnsi" w:hAnsiTheme="minorHAnsi" w:cs="Arial"/>
      <w:b/>
      <w:bCs/>
      <w:caps/>
      <w:color w:val="173271"/>
      <w:kern w:val="32"/>
      <w:sz w:val="28"/>
    </w:rPr>
  </w:style>
  <w:style w:type="paragraph" w:customStyle="1" w:styleId="Nadpis2rovn">
    <w:name w:val="Nadpis 2. úrovně"/>
    <w:basedOn w:val="Nadpis2"/>
    <w:link w:val="Nadpis2rovnChar"/>
    <w:qFormat/>
    <w:rsid w:val="00B27A05"/>
    <w:pPr>
      <w:keepNext w:val="0"/>
      <w:keepLines w:val="0"/>
      <w:numPr>
        <w:ilvl w:val="1"/>
        <w:numId w:val="1"/>
      </w:numPr>
      <w:spacing w:before="480" w:after="360" w:line="240" w:lineRule="auto"/>
    </w:pPr>
    <w:rPr>
      <w:rFonts w:cs="Arial"/>
      <w:b/>
      <w:caps/>
      <w:color w:val="173271"/>
      <w:sz w:val="24"/>
      <w:szCs w:val="32"/>
      <w14:scene3d>
        <w14:camera w14:prst="orthographicFront"/>
        <w14:lightRig w14:rig="threePt" w14:dir="t">
          <w14:rot w14:lat="0" w14:lon="0" w14:rev="0"/>
        </w14:lightRig>
      </w14:scene3d>
    </w:rPr>
  </w:style>
  <w:style w:type="character" w:customStyle="1" w:styleId="Nadpis1rovnChar">
    <w:name w:val="Nadpis 1. úrovně Char"/>
    <w:basedOn w:val="Standardnpsmoodstavce"/>
    <w:link w:val="Nadpis1rovn"/>
    <w:rsid w:val="00B27A05"/>
    <w:rPr>
      <w:rFonts w:cs="Arial"/>
      <w:b/>
      <w:bCs/>
      <w:caps/>
      <w:color w:val="173271"/>
      <w:kern w:val="32"/>
      <w:sz w:val="28"/>
      <w:szCs w:val="32"/>
    </w:rPr>
  </w:style>
  <w:style w:type="paragraph" w:customStyle="1" w:styleId="Nadpis3rovn">
    <w:name w:val="Nadpis 3. úrovně"/>
    <w:basedOn w:val="Nadpis3"/>
    <w:qFormat/>
    <w:rsid w:val="00B27A05"/>
    <w:pPr>
      <w:keepLines w:val="0"/>
      <w:numPr>
        <w:ilvl w:val="2"/>
        <w:numId w:val="1"/>
      </w:numPr>
      <w:tabs>
        <w:tab w:val="num" w:pos="360"/>
      </w:tabs>
      <w:spacing w:before="240" w:after="240" w:line="276" w:lineRule="auto"/>
      <w:textAlignment w:val="auto"/>
    </w:pPr>
    <w:rPr>
      <w:rFonts w:asciiTheme="minorHAnsi" w:eastAsiaTheme="minorHAnsi" w:hAnsiTheme="minorHAnsi" w:cs="Arial"/>
      <w:b/>
      <w:caps/>
      <w:color w:val="173271"/>
      <w:sz w:val="22"/>
      <w:szCs w:val="28"/>
      <w14:scene3d>
        <w14:camera w14:prst="orthographicFront"/>
        <w14:lightRig w14:rig="threePt" w14:dir="t">
          <w14:rot w14:lat="0" w14:lon="0" w14:rev="0"/>
        </w14:lightRig>
      </w14:scene3d>
    </w:rPr>
  </w:style>
  <w:style w:type="character" w:customStyle="1" w:styleId="Nadpis2rovnChar">
    <w:name w:val="Nadpis 2. úrovně Char"/>
    <w:basedOn w:val="Nadpis2Char"/>
    <w:link w:val="Nadpis2rovn"/>
    <w:rsid w:val="00B27A05"/>
    <w:rPr>
      <w:rFonts w:asciiTheme="majorHAnsi" w:eastAsiaTheme="majorEastAsia" w:hAnsiTheme="majorHAnsi" w:cs="Arial"/>
      <w:b/>
      <w:caps/>
      <w:color w:val="173271"/>
      <w:sz w:val="24"/>
      <w:szCs w:val="32"/>
      <w14:scene3d>
        <w14:camera w14:prst="orthographicFront"/>
        <w14:lightRig w14:rig="threePt" w14:dir="t">
          <w14:rot w14:lat="0" w14:lon="0" w14:rev="0"/>
        </w14:lightRig>
      </w14:scene3d>
    </w:rPr>
  </w:style>
  <w:style w:type="paragraph" w:customStyle="1" w:styleId="Nadpis4rovn">
    <w:name w:val="Nadpis 4. úrovně"/>
    <w:basedOn w:val="Nadpis4"/>
    <w:qFormat/>
    <w:rsid w:val="00B27A05"/>
    <w:pPr>
      <w:keepLines w:val="0"/>
      <w:numPr>
        <w:ilvl w:val="3"/>
        <w:numId w:val="1"/>
      </w:numPr>
      <w:tabs>
        <w:tab w:val="num" w:pos="360"/>
      </w:tabs>
      <w:spacing w:before="240" w:after="120" w:line="240" w:lineRule="auto"/>
      <w:jc w:val="left"/>
    </w:pPr>
    <w:rPr>
      <w:rFonts w:asciiTheme="minorHAnsi" w:eastAsiaTheme="minorHAnsi" w:hAnsiTheme="minorHAnsi" w:cs="Arial"/>
      <w:b/>
      <w:i w:val="0"/>
      <w:iCs w:val="0"/>
      <w:color w:val="173271"/>
      <w:szCs w:val="20"/>
      <w:lang w:eastAsia="cs-CZ"/>
      <w14:scene3d>
        <w14:camera w14:prst="orthographicFront"/>
        <w14:lightRig w14:rig="threePt" w14:dir="t">
          <w14:rot w14:lat="0" w14:lon="0" w14:rev="0"/>
        </w14:lightRig>
      </w14:scene3d>
    </w:rPr>
  </w:style>
  <w:style w:type="paragraph" w:customStyle="1" w:styleId="Normlnpsmo">
    <w:name w:val="Normální písmo"/>
    <w:basedOn w:val="Normln"/>
    <w:link w:val="NormlnpsmoChar"/>
    <w:qFormat/>
    <w:rsid w:val="00B27A05"/>
    <w:pPr>
      <w:widowControl/>
      <w:spacing w:before="120" w:line="240" w:lineRule="auto"/>
    </w:pPr>
    <w:rPr>
      <w:rFonts w:cs="Arial"/>
      <w:lang w:eastAsia="cs-CZ"/>
    </w:rPr>
  </w:style>
  <w:style w:type="character" w:customStyle="1" w:styleId="NormlnpsmoChar">
    <w:name w:val="Normální písmo Char"/>
    <w:basedOn w:val="Standardnpsmoodstavce"/>
    <w:link w:val="Normlnpsmo"/>
    <w:rsid w:val="00B27A05"/>
    <w:rPr>
      <w:rFonts w:cs="Arial"/>
      <w:lang w:eastAsia="cs-CZ"/>
    </w:rPr>
  </w:style>
  <w:style w:type="paragraph" w:customStyle="1" w:styleId="Nadpis5rovn">
    <w:name w:val="Nadpis 5. úrovně"/>
    <w:basedOn w:val="Nadpis5"/>
    <w:qFormat/>
    <w:rsid w:val="00B27A05"/>
    <w:pPr>
      <w:numPr>
        <w:ilvl w:val="4"/>
        <w:numId w:val="1"/>
      </w:numPr>
      <w:tabs>
        <w:tab w:val="num" w:pos="360"/>
      </w:tabs>
      <w:spacing w:before="240" w:after="120" w:line="240" w:lineRule="auto"/>
      <w:ind w:left="0" w:firstLine="0"/>
      <w:jc w:val="left"/>
    </w:pPr>
    <w:rPr>
      <w:rFonts w:asciiTheme="minorHAnsi" w:eastAsiaTheme="minorHAnsi" w:hAnsiTheme="minorHAnsi" w:cs="Cambria"/>
      <w:color w:val="173271"/>
    </w:rPr>
  </w:style>
  <w:style w:type="character" w:customStyle="1" w:styleId="DatovpoleChar">
    <w:name w:val="Datové pole Char"/>
    <w:basedOn w:val="Standardnpsmoodstavce"/>
    <w:link w:val="Datovpole"/>
    <w:locked/>
    <w:rsid w:val="00B27A05"/>
    <w:rPr>
      <w:rFonts w:ascii="Calibri" w:hAnsi="Calibri"/>
      <w:b/>
      <w:bCs/>
    </w:rPr>
  </w:style>
  <w:style w:type="paragraph" w:customStyle="1" w:styleId="Datovpole">
    <w:name w:val="Datové pole"/>
    <w:basedOn w:val="Normln"/>
    <w:link w:val="DatovpoleChar"/>
    <w:rsid w:val="00B27A05"/>
    <w:pPr>
      <w:widowControl/>
      <w:adjustRightInd/>
      <w:spacing w:after="200" w:line="276" w:lineRule="auto"/>
      <w:textAlignment w:val="auto"/>
    </w:pPr>
    <w:rPr>
      <w:rFonts w:ascii="Calibri" w:hAnsi="Calibri"/>
      <w:b/>
      <w:bCs/>
    </w:rPr>
  </w:style>
  <w:style w:type="paragraph" w:customStyle="1" w:styleId="Doplujcnzevdokumentu">
    <w:name w:val="Doplňující název dokumentu"/>
    <w:basedOn w:val="Nadpis5"/>
    <w:link w:val="DoplujcnzevdokumentuChar"/>
    <w:rsid w:val="00B27A05"/>
    <w:pPr>
      <w:keepNext w:val="0"/>
      <w:keepLines w:val="0"/>
      <w:widowControl/>
      <w:adjustRightInd/>
      <w:spacing w:before="0" w:after="120" w:line="240" w:lineRule="auto"/>
      <w:jc w:val="center"/>
      <w:textAlignment w:val="auto"/>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B27A05"/>
    <w:rPr>
      <w:rFonts w:ascii="Montserrat Light" w:hAnsi="Montserrat Light" w:cs="Times New Roman"/>
      <w:sz w:val="28"/>
      <w:szCs w:val="28"/>
    </w:rPr>
  </w:style>
  <w:style w:type="paragraph" w:customStyle="1" w:styleId="Poznmky">
    <w:name w:val="Poznámky"/>
    <w:basedOn w:val="Normln"/>
    <w:link w:val="PoznmkyChar"/>
    <w:qFormat/>
    <w:rsid w:val="00B27A05"/>
    <w:pPr>
      <w:spacing w:after="0" w:line="240" w:lineRule="auto"/>
    </w:pPr>
    <w:rPr>
      <w:rFonts w:cstheme="minorHAnsi"/>
      <w:sz w:val="16"/>
      <w:szCs w:val="18"/>
      <w:lang w:eastAsia="cs-CZ"/>
    </w:rPr>
  </w:style>
  <w:style w:type="character" w:customStyle="1" w:styleId="PoznmkyChar">
    <w:name w:val="Poznámky Char"/>
    <w:basedOn w:val="Standardnpsmoodstavce"/>
    <w:link w:val="Poznmky"/>
    <w:rsid w:val="00B27A05"/>
    <w:rPr>
      <w:rFonts w:cstheme="minorHAnsi"/>
      <w:sz w:val="16"/>
      <w:szCs w:val="18"/>
      <w:lang w:eastAsia="cs-CZ"/>
    </w:rPr>
  </w:style>
  <w:style w:type="paragraph" w:customStyle="1" w:styleId="StyleFirstline0cm">
    <w:name w:val="Style First line:  0 cm"/>
    <w:basedOn w:val="Normln"/>
    <w:rsid w:val="00B27A05"/>
    <w:pPr>
      <w:widowControl/>
      <w:adjustRightInd/>
      <w:spacing w:before="120" w:line="288" w:lineRule="auto"/>
      <w:textAlignment w:val="auto"/>
    </w:pPr>
    <w:rPr>
      <w:rFonts w:ascii="Arial" w:eastAsia="Times New Roman" w:hAnsi="Arial" w:cs="Times New Roman"/>
      <w:szCs w:val="20"/>
      <w:lang w:eastAsia="cs-CZ"/>
    </w:rPr>
  </w:style>
  <w:style w:type="character" w:styleId="Zdraznnjemn">
    <w:name w:val="Subtle Emphasis"/>
    <w:basedOn w:val="Standardnpsmoodstavce"/>
    <w:uiPriority w:val="19"/>
    <w:rsid w:val="00B27A05"/>
    <w:rPr>
      <w:i/>
      <w:iCs/>
      <w:color w:val="404040" w:themeColor="text1" w:themeTint="BF"/>
    </w:rPr>
  </w:style>
  <w:style w:type="character" w:customStyle="1" w:styleId="Nadpis1Char">
    <w:name w:val="Nadpis 1 Char"/>
    <w:basedOn w:val="Standardnpsmoodstavce"/>
    <w:link w:val="Nadpis1"/>
    <w:uiPriority w:val="9"/>
    <w:rsid w:val="00B27A05"/>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B27A05"/>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B27A05"/>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B27A05"/>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B27A05"/>
    <w:rPr>
      <w:rFonts w:asciiTheme="majorHAnsi" w:eastAsiaTheme="majorEastAsia" w:hAnsiTheme="majorHAnsi" w:cstheme="majorBidi"/>
      <w:color w:val="2F5496" w:themeColor="accent1" w:themeShade="BF"/>
    </w:rPr>
  </w:style>
  <w:style w:type="paragraph" w:styleId="Pedmtkomente">
    <w:name w:val="annotation subject"/>
    <w:basedOn w:val="Textkomente"/>
    <w:next w:val="Textkomente"/>
    <w:link w:val="PedmtkomenteChar"/>
    <w:uiPriority w:val="99"/>
    <w:semiHidden/>
    <w:unhideWhenUsed/>
    <w:rsid w:val="00270DA9"/>
    <w:pPr>
      <w:spacing w:line="240" w:lineRule="auto"/>
    </w:pPr>
    <w:rPr>
      <w:rFonts w:asciiTheme="minorHAnsi" w:hAnsiTheme="minorHAnsi" w:cstheme="minorBidi"/>
      <w:b/>
      <w:bCs/>
    </w:rPr>
  </w:style>
  <w:style w:type="character" w:customStyle="1" w:styleId="PedmtkomenteChar">
    <w:name w:val="Předmět komentáře Char"/>
    <w:basedOn w:val="TextkomenteChar"/>
    <w:link w:val="Pedmtkomente"/>
    <w:uiPriority w:val="99"/>
    <w:semiHidden/>
    <w:rsid w:val="00270DA9"/>
    <w:rPr>
      <w:rFonts w:ascii="Calibri" w:hAnsi="Calibri" w:cs="Calibri"/>
      <w:b/>
      <w:bCs/>
      <w:sz w:val="20"/>
      <w:szCs w:val="20"/>
    </w:rPr>
  </w:style>
  <w:style w:type="paragraph" w:styleId="Revize">
    <w:name w:val="Revision"/>
    <w:hidden/>
    <w:uiPriority w:val="99"/>
    <w:semiHidden/>
    <w:rsid w:val="008F69D0"/>
    <w:pPr>
      <w:spacing w:after="0" w:line="240" w:lineRule="auto"/>
    </w:pPr>
  </w:style>
  <w:style w:type="paragraph" w:styleId="Textpoznpodarou">
    <w:name w:val="footnote text"/>
    <w:basedOn w:val="Normln"/>
    <w:link w:val="TextpoznpodarouChar"/>
    <w:uiPriority w:val="99"/>
    <w:semiHidden/>
    <w:unhideWhenUsed/>
    <w:rsid w:val="0032345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3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15OPMSMT0001-78-20032</_dlc_DocId>
    <_dlc_DocIdUrl xmlns="0104a4cd-1400-468e-be1b-c7aad71d7d5a">
      <Url>https://op.msmt.cz/_layouts/15/DocIdRedir.aspx?ID=15OPMSMT0001-78-20032</Url>
      <Description>15OPMSMT0001-78-20032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B53FF5-6F6A-4156-91DB-D8CA82533D12}">
  <ds:schemaRefs>
    <ds:schemaRef ds:uri="http://schemas.openxmlformats.org/officeDocument/2006/bibliography"/>
  </ds:schemaRefs>
</ds:datastoreItem>
</file>

<file path=customXml/itemProps2.xml><?xml version="1.0" encoding="utf-8"?>
<ds:datastoreItem xmlns:ds="http://schemas.openxmlformats.org/officeDocument/2006/customXml" ds:itemID="{AB770ED7-0AE7-490B-87B6-3DA779269C16}">
  <ds:schemaRef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104a4cd-1400-468e-be1b-c7aad71d7d5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CD3B08B-5A90-404C-9812-F593DA5EF68E}">
  <ds:schemaRefs>
    <ds:schemaRef ds:uri="http://schemas.microsoft.com/sharepoint/v3/contenttype/forms"/>
  </ds:schemaRefs>
</ds:datastoreItem>
</file>

<file path=customXml/itemProps4.xml><?xml version="1.0" encoding="utf-8"?>
<ds:datastoreItem xmlns:ds="http://schemas.openxmlformats.org/officeDocument/2006/customXml" ds:itemID="{0B11E47F-811D-4608-AC3F-ADC31327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9BC13-31D8-49B4-9C3F-46AC0A267D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3091</Words>
  <Characters>18237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Vlha Radovan</dc:creator>
  <cp:keywords/>
  <dc:description/>
  <cp:lastModifiedBy>Janoušek Petr</cp:lastModifiedBy>
  <cp:revision>2</cp:revision>
  <dcterms:created xsi:type="dcterms:W3CDTF">2023-08-30T06:36:00Z</dcterms:created>
  <dcterms:modified xsi:type="dcterms:W3CDTF">2023-08-30T06:36:00Z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96561ca0-969f-4b59-b996-ac236a58228e</vt:lpwstr>
  </property>
</Properties>
</file>