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050" w14:textId="77777777" w:rsidR="003A15DB" w:rsidRPr="00F349D3" w:rsidRDefault="003A15DB" w:rsidP="003A15DB">
      <w:pPr>
        <w:pStyle w:val="Nadpis2"/>
        <w:rPr>
          <w:rFonts w:eastAsia="Times New Roman"/>
          <w:lang w:val="en-GB"/>
        </w:rPr>
      </w:pPr>
      <w:bookmarkStart w:id="0" w:name="_Toc442200546"/>
      <w:r w:rsidRPr="00F349D3">
        <w:rPr>
          <w:rFonts w:eastAsia="Times New Roman"/>
          <w:lang w:val="en-GB"/>
        </w:rPr>
        <w:t>Annex of the grant application from P JAC</w:t>
      </w:r>
      <w:bookmarkEnd w:id="0"/>
    </w:p>
    <w:p w14:paraId="37E72DAE" w14:textId="77777777" w:rsidR="003A15DB" w:rsidRPr="00F349D3" w:rsidRDefault="003A15DB" w:rsidP="003A15DB">
      <w:pPr>
        <w:pStyle w:val="Nadpis1"/>
        <w:rPr>
          <w:rFonts w:eastAsia="Times New Roman"/>
          <w:lang w:val="en-GB"/>
        </w:rPr>
      </w:pPr>
      <w:r>
        <w:rPr>
          <w:rFonts w:eastAsia="Times New Roman"/>
          <w:lang w:val="en-GB"/>
        </w:rPr>
        <w:t>Declaration of eligibility of partner</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45"/>
      </w:tblGrid>
      <w:tr w:rsidR="003A15DB" w:rsidRPr="00F349D3" w14:paraId="169963C1" w14:textId="77777777" w:rsidTr="00E54416">
        <w:trPr>
          <w:trHeight w:val="425"/>
        </w:trPr>
        <w:tc>
          <w:tcPr>
            <w:tcW w:w="2156" w:type="dxa"/>
            <w:shd w:val="clear" w:color="auto" w:fill="auto"/>
          </w:tcPr>
          <w:p w14:paraId="3AD04646"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project</w:t>
            </w:r>
          </w:p>
        </w:tc>
        <w:tc>
          <w:tcPr>
            <w:tcW w:w="6945" w:type="dxa"/>
            <w:shd w:val="clear" w:color="auto" w:fill="auto"/>
          </w:tcPr>
          <w:p w14:paraId="6324D201" w14:textId="77777777" w:rsidR="003A15DB" w:rsidRPr="00F349D3" w:rsidRDefault="003A15DB" w:rsidP="00E54416">
            <w:pPr>
              <w:rPr>
                <w:rFonts w:eastAsia="Calibri" w:cs="Arial"/>
                <w:lang w:val="en-GB"/>
              </w:rPr>
            </w:pPr>
          </w:p>
        </w:tc>
      </w:tr>
      <w:tr w:rsidR="003A15DB" w:rsidRPr="00F349D3" w14:paraId="06A723C3" w14:textId="77777777" w:rsidTr="00E54416">
        <w:tc>
          <w:tcPr>
            <w:tcW w:w="2156" w:type="dxa"/>
            <w:shd w:val="clear" w:color="auto" w:fill="auto"/>
          </w:tcPr>
          <w:p w14:paraId="1594B277"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partner</w:t>
            </w:r>
          </w:p>
        </w:tc>
        <w:tc>
          <w:tcPr>
            <w:tcW w:w="6945" w:type="dxa"/>
            <w:shd w:val="clear" w:color="auto" w:fill="auto"/>
          </w:tcPr>
          <w:p w14:paraId="048F406C" w14:textId="77777777" w:rsidR="003A15DB" w:rsidRPr="00F349D3" w:rsidRDefault="003A15DB" w:rsidP="00E54416">
            <w:pPr>
              <w:rPr>
                <w:rFonts w:eastAsia="Calibri" w:cs="Arial"/>
                <w:lang w:val="en-GB"/>
              </w:rPr>
            </w:pPr>
          </w:p>
        </w:tc>
      </w:tr>
    </w:tbl>
    <w:p w14:paraId="5513AFFA" w14:textId="77777777" w:rsidR="003A15DB" w:rsidRPr="00F349D3" w:rsidRDefault="003A15DB" w:rsidP="003A15DB">
      <w:pPr>
        <w:rPr>
          <w:rFonts w:eastAsia="Calibri" w:cs="Arial"/>
          <w:lang w:val="en-GB"/>
        </w:rPr>
      </w:pPr>
      <w:bookmarkStart w:id="1" w:name="_Hlk102568398"/>
      <w:r>
        <w:rPr>
          <w:rFonts w:eastAsia="Calibri" w:cs="Arial"/>
          <w:lang w:val="en-GB"/>
        </w:rPr>
        <w:t xml:space="preserve">The </w:t>
      </w:r>
      <w:r w:rsidRPr="004F0159">
        <w:rPr>
          <w:rFonts w:eastAsia="Calibri" w:cs="Arial"/>
          <w:lang w:val="en-GB"/>
        </w:rPr>
        <w:t xml:space="preserve">statutory body / person acting on </w:t>
      </w:r>
      <w:r>
        <w:rPr>
          <w:rFonts w:eastAsia="Calibri" w:cs="Arial"/>
          <w:lang w:val="en-GB"/>
        </w:rPr>
        <w:t>a</w:t>
      </w:r>
      <w:r w:rsidRPr="004F0159">
        <w:rPr>
          <w:rFonts w:eastAsia="Calibri" w:cs="Arial"/>
          <w:lang w:val="en-GB"/>
        </w:rPr>
        <w:t xml:space="preserve"> power of </w:t>
      </w:r>
      <w:r>
        <w:rPr>
          <w:rFonts w:eastAsia="Calibri" w:cs="Arial"/>
          <w:lang w:val="en-GB"/>
        </w:rPr>
        <w:t>attorney issued by the partner´s</w:t>
      </w:r>
      <w:r w:rsidRPr="004F0159">
        <w:rPr>
          <w:rFonts w:eastAsia="Calibri" w:cs="Arial"/>
          <w:lang w:val="en-GB"/>
        </w:rPr>
        <w:t xml:space="preserve"> statut</w:t>
      </w:r>
      <w:r>
        <w:rPr>
          <w:rFonts w:eastAsia="Calibri" w:cs="Arial"/>
          <w:lang w:val="en-GB"/>
        </w:rPr>
        <w:t>o</w:t>
      </w:r>
      <w:r w:rsidRPr="004F0159">
        <w:rPr>
          <w:rFonts w:eastAsia="Calibri" w:cs="Arial"/>
          <w:lang w:val="en-GB"/>
        </w:rPr>
        <w:t>ry body declares that</w:t>
      </w:r>
      <w:bookmarkEnd w:id="1"/>
      <w:r w:rsidRPr="00F349D3">
        <w:rPr>
          <w:rStyle w:val="Znakapoznpodarou"/>
          <w:rFonts w:eastAsia="Times New Roman" w:cs="Arial"/>
          <w:b/>
          <w:color w:val="000000"/>
          <w:lang w:val="en-GB" w:eastAsia="cs-CZ"/>
        </w:rPr>
        <w:footnoteReference w:id="1"/>
      </w:r>
      <w:r w:rsidRPr="00F349D3">
        <w:rPr>
          <w:rFonts w:eastAsia="Calibri" w:cs="Arial"/>
          <w:lang w:val="en-G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696A21D" w14:textId="77777777" w:rsidTr="00E54416">
        <w:tc>
          <w:tcPr>
            <w:tcW w:w="9067" w:type="dxa"/>
            <w:shd w:val="clear" w:color="auto" w:fill="auto"/>
          </w:tcPr>
          <w:p w14:paraId="6F52F63D" w14:textId="77777777" w:rsidR="003A15DB" w:rsidRPr="00F349D3" w:rsidRDefault="003A15DB" w:rsidP="00E54416">
            <w:pPr>
              <w:rPr>
                <w:rFonts w:ascii="Arial" w:eastAsia="Symbol" w:hAnsi="Arial" w:cs="Arial"/>
                <w:b/>
                <w:color w:val="000000"/>
                <w:lang w:val="en-GB" w:eastAsia="cs-CZ"/>
              </w:rPr>
            </w:pPr>
            <w:r>
              <w:rPr>
                <w:b/>
                <w:lang w:val="en-GB"/>
              </w:rPr>
              <w:t>Securing own resources</w:t>
            </w:r>
            <w:r w:rsidRPr="00F349D3">
              <w:rPr>
                <w:rStyle w:val="Znakapoznpodarou"/>
                <w:b/>
                <w:lang w:val="en-GB"/>
              </w:rPr>
              <w:footnoteReference w:id="2"/>
            </w:r>
            <w:r w:rsidRPr="00F349D3">
              <w:rPr>
                <w:rFonts w:ascii="Arial" w:eastAsia="Symbol" w:hAnsi="Arial" w:cs="Arial"/>
                <w:b/>
                <w:color w:val="000000"/>
                <w:lang w:val="en-GB" w:eastAsia="cs-CZ"/>
              </w:rPr>
              <w:t xml:space="preserve"> </w:t>
            </w:r>
          </w:p>
          <w:p w14:paraId="5CBD7BFE" w14:textId="77777777" w:rsidR="003A15DB" w:rsidRPr="00F349D3" w:rsidRDefault="003A15DB" w:rsidP="00E54416">
            <w:pPr>
              <w:rPr>
                <w:lang w:val="en-GB" w:eastAsia="cs-CZ"/>
              </w:rPr>
            </w:pPr>
            <w:r>
              <w:rPr>
                <w:lang w:val="en-GB" w:eastAsia="cs-CZ"/>
              </w:rPr>
              <w:t>Partner has secured its own resources to implement the project (to co-finance the project) and to finance the sustainability of the project outputs for the duration of the project sustainability (where sustainability is required).</w:t>
            </w:r>
          </w:p>
        </w:tc>
        <w:tc>
          <w:tcPr>
            <w:tcW w:w="567" w:type="dxa"/>
            <w:shd w:val="clear" w:color="auto" w:fill="auto"/>
          </w:tcPr>
          <w:p w14:paraId="6C4AA699"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059169118"/>
              <w14:checkbox>
                <w14:checked w14:val="0"/>
                <w14:checkedState w14:val="2612" w14:font="MS Gothic"/>
                <w14:uncheckedState w14:val="2610" w14:font="MS Gothic"/>
              </w14:checkbox>
            </w:sdtPr>
            <w:sdtContent>
              <w:p w14:paraId="06E627EF"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1BD60569"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FB59B94" w14:textId="77777777" w:rsidTr="00E54416">
        <w:tc>
          <w:tcPr>
            <w:tcW w:w="9067" w:type="dxa"/>
            <w:shd w:val="clear" w:color="auto" w:fill="auto"/>
          </w:tcPr>
          <w:p w14:paraId="7C9A3C92" w14:textId="77777777" w:rsidR="003A15DB" w:rsidRPr="00F349D3" w:rsidRDefault="003A15DB" w:rsidP="00E54416">
            <w:pPr>
              <w:rPr>
                <w:rFonts w:ascii="Arial" w:eastAsia="Symbol" w:hAnsi="Arial" w:cs="Arial"/>
                <w:b/>
                <w:color w:val="000000"/>
                <w:lang w:val="en-GB" w:eastAsia="cs-CZ"/>
              </w:rPr>
            </w:pPr>
            <w:r>
              <w:rPr>
                <w:b/>
                <w:lang w:val="en-GB"/>
              </w:rPr>
              <w:t>Declaration to ensure the consent of the founder</w:t>
            </w:r>
            <w:r w:rsidRPr="00F349D3">
              <w:rPr>
                <w:rStyle w:val="Znakapoznpodarou"/>
                <w:b/>
                <w:lang w:val="en-GB"/>
              </w:rPr>
              <w:footnoteReference w:id="3"/>
            </w:r>
            <w:r w:rsidRPr="00F349D3">
              <w:rPr>
                <w:rFonts w:ascii="Arial" w:eastAsia="Symbol" w:hAnsi="Arial" w:cs="Arial"/>
                <w:b/>
                <w:color w:val="000000"/>
                <w:lang w:val="en-GB" w:eastAsia="cs-CZ"/>
              </w:rPr>
              <w:t xml:space="preserve"> </w:t>
            </w:r>
          </w:p>
          <w:p w14:paraId="4412AC6B" w14:textId="77777777" w:rsidR="003A15DB" w:rsidRPr="00F349D3" w:rsidRDefault="003A15DB" w:rsidP="00E54416">
            <w:pPr>
              <w:rPr>
                <w:lang w:val="en-GB" w:eastAsia="cs-CZ"/>
              </w:rPr>
            </w:pPr>
            <w:r>
              <w:rPr>
                <w:lang w:val="en-GB" w:eastAsia="cs-CZ"/>
              </w:rPr>
              <w:t xml:space="preserve">Partner has the consent of the founder with the realization of the project and will inform the founder about the approval of the project and the amount of funds (overall and also in individual years). In case the consent is not yet ensured, partner undertakes to submit it </w:t>
            </w:r>
            <w:r w:rsidRPr="0095398C">
              <w:rPr>
                <w:lang w:val="en-GB" w:eastAsia="cs-CZ"/>
              </w:rPr>
              <w:t>before</w:t>
            </w:r>
            <w:r w:rsidRPr="0095398C">
              <w:rPr>
                <w:lang w:val="en-GB"/>
              </w:rPr>
              <w:t xml:space="preserve"> issuing the legal act on the grant award/transfer</w:t>
            </w:r>
            <w:r>
              <w:rPr>
                <w:lang w:val="en-GB"/>
              </w:rPr>
              <w:t xml:space="preserve"> as an integral part of the concluded partnership agreement</w:t>
            </w:r>
            <w:r w:rsidRPr="0095398C">
              <w:rPr>
                <w:rFonts w:eastAsia="Times New Roman" w:cstheme="minorHAnsi"/>
                <w:lang w:val="en-GB"/>
              </w:rPr>
              <w:t>.</w:t>
            </w:r>
          </w:p>
        </w:tc>
        <w:tc>
          <w:tcPr>
            <w:tcW w:w="567" w:type="dxa"/>
            <w:shd w:val="clear" w:color="auto" w:fill="auto"/>
          </w:tcPr>
          <w:p w14:paraId="1B6D569F"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685553406"/>
              <w14:checkbox>
                <w14:checked w14:val="0"/>
                <w14:checkedState w14:val="2612" w14:font="MS Gothic"/>
                <w14:uncheckedState w14:val="2610" w14:font="MS Gothic"/>
              </w14:checkbox>
            </w:sdtPr>
            <w:sdtContent>
              <w:p w14:paraId="4CA0CBC1"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051E6F43"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025EC681" w14:textId="77777777" w:rsidTr="00E54416">
        <w:tc>
          <w:tcPr>
            <w:tcW w:w="9067" w:type="dxa"/>
            <w:shd w:val="clear" w:color="auto" w:fill="auto"/>
          </w:tcPr>
          <w:p w14:paraId="7B9EFF6E" w14:textId="77777777" w:rsidR="003A15DB" w:rsidRPr="00F349D3" w:rsidRDefault="003A15DB" w:rsidP="00E54416">
            <w:pPr>
              <w:tabs>
                <w:tab w:val="left" w:pos="426"/>
              </w:tabs>
              <w:jc w:val="left"/>
              <w:rPr>
                <w:rFonts w:ascii="Arial" w:eastAsia="Times New Roman" w:hAnsi="Arial" w:cs="Arial"/>
                <w:color w:val="000000"/>
                <w:lang w:val="en-GB" w:eastAsia="cs-CZ"/>
              </w:rPr>
            </w:pPr>
            <w:r w:rsidRPr="00F349D3">
              <w:rPr>
                <w:b/>
                <w:lang w:val="en-GB"/>
              </w:rPr>
              <w:t>Exe</w:t>
            </w:r>
            <w:r>
              <w:rPr>
                <w:b/>
                <w:lang w:val="en-GB"/>
              </w:rPr>
              <w:t>cution</w:t>
            </w:r>
          </w:p>
          <w:p w14:paraId="1DBA119B" w14:textId="77777777" w:rsidR="003A15DB" w:rsidRPr="00F349D3" w:rsidRDefault="003A15DB" w:rsidP="00E54416">
            <w:pPr>
              <w:rPr>
                <w:lang w:val="en-GB" w:eastAsia="cs-CZ"/>
              </w:rPr>
            </w:pPr>
            <w:r>
              <w:rPr>
                <w:lang w:val="en-GB" w:eastAsia="cs-CZ"/>
              </w:rPr>
              <w:t xml:space="preserve">Partner is not a subject of enforcement proceedings pursuant to Act No. 120/2011 Coll., Enforcement Code, as amended, Administrative Enforcement Procedure according to Act No. 500/2004 Coll., Administrative Code, as amended, Tax execution under Act No. 280/2009 Coll., the Tax Code, as amended, or the enforcement procedure pursuant to No. 99/1963 Coll., the Code of Civil Procedure. </w:t>
            </w:r>
          </w:p>
        </w:tc>
        <w:tc>
          <w:tcPr>
            <w:tcW w:w="567" w:type="dxa"/>
            <w:shd w:val="clear" w:color="auto" w:fill="auto"/>
          </w:tcPr>
          <w:p w14:paraId="0642177E" w14:textId="77777777" w:rsidR="003A15DB" w:rsidRPr="00F349D3" w:rsidRDefault="003A15DB" w:rsidP="00E54416">
            <w:pPr>
              <w:pStyle w:val="Odstavecseseznamem"/>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1143351066"/>
              <w14:checkbox>
                <w14:checked w14:val="0"/>
                <w14:checkedState w14:val="2612" w14:font="MS Gothic"/>
                <w14:uncheckedState w14:val="2610" w14:font="MS Gothic"/>
              </w14:checkbox>
            </w:sdtPr>
            <w:sdtContent>
              <w:p w14:paraId="308BE862" w14:textId="77777777" w:rsidR="003A15DB" w:rsidRPr="00F349D3" w:rsidRDefault="003A15DB" w:rsidP="00E54416">
                <w:pPr>
                  <w:pStyle w:val="Odstavecseseznamem"/>
                  <w:ind w:left="34"/>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08F2009C"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3A15DB" w:rsidRPr="00F349D3" w14:paraId="73E4F039" w14:textId="77777777" w:rsidTr="00E54416">
        <w:tc>
          <w:tcPr>
            <w:tcW w:w="9067" w:type="dxa"/>
            <w:shd w:val="clear" w:color="auto" w:fill="auto"/>
          </w:tcPr>
          <w:p w14:paraId="470E0790" w14:textId="77777777" w:rsidR="003A15DB" w:rsidRPr="00F349D3" w:rsidRDefault="003A15DB" w:rsidP="00E54416">
            <w:pPr>
              <w:keepNext/>
              <w:keepLines/>
              <w:autoSpaceDE w:val="0"/>
              <w:autoSpaceDN w:val="0"/>
              <w:adjustRightInd w:val="0"/>
              <w:rPr>
                <w:rFonts w:ascii="Arial" w:eastAsia="Times New Roman" w:hAnsi="Arial" w:cs="Arial"/>
                <w:color w:val="000000"/>
                <w:lang w:val="en-GB" w:eastAsia="cs-CZ"/>
              </w:rPr>
            </w:pPr>
            <w:r>
              <w:rPr>
                <w:b/>
                <w:lang w:val="en-GB"/>
              </w:rPr>
              <w:lastRenderedPageBreak/>
              <w:t>Debtlessness</w:t>
            </w:r>
            <w:r w:rsidRPr="00F349D3">
              <w:rPr>
                <w:rStyle w:val="Znakapoznpodarou"/>
                <w:b/>
                <w:lang w:val="en-GB"/>
              </w:rPr>
              <w:footnoteReference w:id="4"/>
            </w:r>
            <w:r w:rsidRPr="00F349D3">
              <w:rPr>
                <w:rFonts w:ascii="Arial" w:eastAsia="Times New Roman" w:hAnsi="Arial" w:cs="Arial"/>
                <w:color w:val="000000"/>
                <w:lang w:val="en-GB" w:eastAsia="cs-CZ"/>
              </w:rPr>
              <w:t xml:space="preserve"> </w:t>
            </w:r>
          </w:p>
          <w:p w14:paraId="0044F433" w14:textId="77777777" w:rsidR="003A15DB" w:rsidRPr="00F349D3" w:rsidRDefault="003A15DB" w:rsidP="00E54416">
            <w:pPr>
              <w:keepNext/>
              <w:keepLines/>
              <w:rPr>
                <w:lang w:val="en-GB" w:eastAsia="cs-CZ"/>
              </w:rPr>
            </w:pPr>
            <w:r>
              <w:rPr>
                <w:lang w:val="en-GB" w:eastAsia="cs-CZ"/>
              </w:rPr>
              <w:t>Partner has no enforceable liabilities to public authorities after the payment deadline (in particular tax arrears and penalties, arrears of premiums and penalties for public health insurance, premiums and penalties for social security, and contributions to the state employment policy, levies for violation of budgetary discipline etc., or other unsettled financial commitments from other projects co-financed from the EU budget to the bodies that provide the financial means from these funds). Liability with the payment of obligations or an agreement for the payment of obligations and its proper performance are considered as settled liabilities.</w:t>
            </w:r>
          </w:p>
        </w:tc>
        <w:tc>
          <w:tcPr>
            <w:tcW w:w="561" w:type="dxa"/>
            <w:shd w:val="clear" w:color="auto" w:fill="auto"/>
          </w:tcPr>
          <w:p w14:paraId="70590B5C" w14:textId="77777777" w:rsidR="003A15DB" w:rsidRPr="00F349D3" w:rsidRDefault="003A15DB" w:rsidP="00E54416">
            <w:pPr>
              <w:pStyle w:val="Odstavecseseznamem"/>
              <w:autoSpaceDE w:val="0"/>
              <w:autoSpaceDN w:val="0"/>
              <w:adjustRightInd w:val="0"/>
              <w:spacing w:after="0"/>
              <w:rPr>
                <w:rFonts w:ascii="Arial" w:eastAsia="Times New Roman" w:hAnsi="Arial" w:cs="Arial"/>
                <w:color w:val="000000"/>
                <w:lang w:val="en-GB" w:eastAsia="cs-CZ"/>
              </w:rPr>
            </w:pPr>
          </w:p>
          <w:p w14:paraId="2315C987" w14:textId="77777777" w:rsidR="003A15DB" w:rsidRPr="00F349D3" w:rsidRDefault="003A15DB" w:rsidP="00E54416">
            <w:pPr>
              <w:autoSpaceDE w:val="0"/>
              <w:autoSpaceDN w:val="0"/>
              <w:adjustRightInd w:val="0"/>
              <w:spacing w:after="0"/>
              <w:rPr>
                <w:rFonts w:ascii="Arial" w:eastAsia="Times New Roman" w:hAnsi="Arial" w:cs="Arial"/>
                <w:color w:val="000000"/>
                <w:lang w:val="en-GB" w:eastAsia="cs-CZ"/>
              </w:rPr>
            </w:pPr>
          </w:p>
          <w:sdt>
            <w:sdtPr>
              <w:rPr>
                <w:rFonts w:ascii="Arial" w:eastAsia="Times New Roman" w:hAnsi="Arial" w:cs="Arial"/>
                <w:color w:val="000000"/>
                <w:lang w:val="en-GB" w:eastAsia="cs-CZ"/>
              </w:rPr>
              <w:id w:val="769045545"/>
              <w14:checkbox>
                <w14:checked w14:val="0"/>
                <w14:checkedState w14:val="2612" w14:font="MS Gothic"/>
                <w14:uncheckedState w14:val="2610" w14:font="MS Gothic"/>
              </w14:checkbox>
            </w:sdtPr>
            <w:sdtContent>
              <w:p w14:paraId="15E100B5" w14:textId="77777777" w:rsidR="003A15DB" w:rsidRPr="00F349D3" w:rsidRDefault="003A15DB" w:rsidP="00E54416">
                <w:pPr>
                  <w:autoSpaceDE w:val="0"/>
                  <w:autoSpaceDN w:val="0"/>
                  <w:adjustRightInd w:val="0"/>
                  <w:spacing w:after="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30E0BE0F"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3"/>
        <w:gridCol w:w="559"/>
      </w:tblGrid>
      <w:tr w:rsidR="003A15DB" w:rsidRPr="00F349D3" w14:paraId="4171EC27" w14:textId="77777777" w:rsidTr="00E54416">
        <w:tc>
          <w:tcPr>
            <w:tcW w:w="9067" w:type="dxa"/>
            <w:shd w:val="clear" w:color="auto" w:fill="auto"/>
          </w:tcPr>
          <w:p w14:paraId="38E808F6" w14:textId="77777777" w:rsidR="003A15DB" w:rsidRPr="00F349D3" w:rsidRDefault="003A15DB" w:rsidP="00E54416">
            <w:pPr>
              <w:tabs>
                <w:tab w:val="left" w:pos="426"/>
              </w:tabs>
              <w:rPr>
                <w:rFonts w:ascii="Arial" w:eastAsia="Times New Roman" w:hAnsi="Arial" w:cs="Arial"/>
                <w:color w:val="000000"/>
                <w:lang w:val="en-GB" w:eastAsia="cs-CZ"/>
              </w:rPr>
            </w:pPr>
            <w:r>
              <w:rPr>
                <w:b/>
                <w:lang w:val="en-GB"/>
              </w:rPr>
              <w:t>Impeccability</w:t>
            </w:r>
            <w:r w:rsidRPr="00F349D3">
              <w:rPr>
                <w:rFonts w:ascii="Arial" w:eastAsia="Times New Roman" w:hAnsi="Arial" w:cs="Arial"/>
                <w:color w:val="000000"/>
                <w:lang w:val="en-GB" w:eastAsia="cs-CZ"/>
              </w:rPr>
              <w:t xml:space="preserve"> </w:t>
            </w:r>
          </w:p>
          <w:p w14:paraId="38AC9218" w14:textId="77777777" w:rsidR="003A15DB" w:rsidRPr="00F349D3" w:rsidRDefault="003A15DB" w:rsidP="00E54416">
            <w:pPr>
              <w:rPr>
                <w:lang w:val="en-GB" w:eastAsia="cs-CZ"/>
              </w:rPr>
            </w:pPr>
            <w:r>
              <w:rPr>
                <w:lang w:val="en-GB" w:eastAsia="cs-CZ"/>
              </w:rPr>
              <w:t>Partner was not, as a legal person, legally convicted of a criminal offense on a factual basis related to the object of the business (activity) of for an economic or criminal offense against the property, or as viewed in accordance with the law;</w:t>
            </w:r>
          </w:p>
        </w:tc>
        <w:tc>
          <w:tcPr>
            <w:tcW w:w="567" w:type="dxa"/>
            <w:shd w:val="clear" w:color="auto" w:fill="auto"/>
          </w:tcPr>
          <w:p w14:paraId="4F6D7C8F" w14:textId="77777777" w:rsidR="003A15DB" w:rsidRPr="00F349D3" w:rsidRDefault="003A15DB" w:rsidP="00E54416">
            <w:pPr>
              <w:tabs>
                <w:tab w:val="left" w:pos="317"/>
              </w:tabs>
              <w:spacing w:after="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941691455"/>
              <w14:checkbox>
                <w14:checked w14:val="0"/>
                <w14:checkedState w14:val="2612" w14:font="MS Gothic"/>
                <w14:uncheckedState w14:val="2610" w14:font="MS Gothic"/>
              </w14:checkbox>
            </w:sdtPr>
            <w:sdtContent>
              <w:p w14:paraId="36504B9F" w14:textId="77777777" w:rsidR="003A15DB" w:rsidRPr="00F349D3" w:rsidRDefault="003A15DB" w:rsidP="00E54416">
                <w:pPr>
                  <w:tabs>
                    <w:tab w:val="left" w:pos="317"/>
                  </w:tabs>
                  <w:spacing w:after="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r w:rsidR="003A15DB" w:rsidRPr="00F349D3" w14:paraId="14EE0E81" w14:textId="77777777" w:rsidTr="00E54416">
        <w:tc>
          <w:tcPr>
            <w:tcW w:w="9067" w:type="dxa"/>
            <w:shd w:val="clear" w:color="auto" w:fill="auto"/>
          </w:tcPr>
          <w:p w14:paraId="4A7D6265" w14:textId="77777777" w:rsidR="003A15DB" w:rsidRDefault="003A15DB" w:rsidP="00E54416">
            <w:pPr>
              <w:rPr>
                <w:lang w:val="en-GB" w:eastAsia="cs-CZ"/>
              </w:rPr>
            </w:pPr>
            <w:r>
              <w:rPr>
                <w:lang w:val="en-GB" w:eastAsia="cs-CZ"/>
              </w:rPr>
              <w:t>Everyone who performs the function of a statutory body fulfils the following conditions:</w:t>
            </w:r>
          </w:p>
          <w:p w14:paraId="47348872" w14:textId="77777777" w:rsidR="003A15DB" w:rsidRPr="00744707" w:rsidRDefault="003A15DB" w:rsidP="003A15DB">
            <w:pPr>
              <w:pStyle w:val="Odstavecseseznamem"/>
              <w:numPr>
                <w:ilvl w:val="0"/>
                <w:numId w:val="8"/>
              </w:numPr>
              <w:spacing w:after="200" w:line="276" w:lineRule="auto"/>
              <w:jc w:val="both"/>
              <w:rPr>
                <w:lang w:val="en-GB" w:eastAsia="cs-CZ"/>
              </w:rPr>
            </w:pPr>
            <w:r>
              <w:rPr>
                <w:lang w:val="en-GB" w:eastAsia="cs-CZ"/>
              </w:rPr>
              <w:t>has not been legally convicted of a criminal offense on a factual basis related to the object of the business (activity) or for an economic or criminal offense against the property, or as viewed in according to the law,</w:t>
            </w:r>
          </w:p>
          <w:p w14:paraId="45634964" w14:textId="77777777" w:rsidR="003A15DB" w:rsidRPr="00744707" w:rsidRDefault="003A15DB" w:rsidP="003A15DB">
            <w:pPr>
              <w:pStyle w:val="Odstavecseseznamem"/>
              <w:numPr>
                <w:ilvl w:val="0"/>
                <w:numId w:val="8"/>
              </w:numPr>
              <w:spacing w:after="200" w:line="276" w:lineRule="auto"/>
              <w:jc w:val="both"/>
              <w:rPr>
                <w:lang w:eastAsia="cs-CZ"/>
              </w:rPr>
            </w:pPr>
            <w:r>
              <w:rPr>
                <w:lang w:val="en-GB" w:eastAsia="cs-CZ"/>
              </w:rPr>
              <w:t>has not been a subject to any disciplinary action in the last three years according to the special legal regulations governing the performance of professional activities, providing this activity is related to the subject of the project.</w:t>
            </w:r>
          </w:p>
        </w:tc>
        <w:tc>
          <w:tcPr>
            <w:tcW w:w="567" w:type="dxa"/>
            <w:shd w:val="clear" w:color="auto" w:fill="auto"/>
          </w:tcPr>
          <w:p w14:paraId="0D036237" w14:textId="77777777" w:rsidR="003A15DB" w:rsidRPr="00F349D3" w:rsidRDefault="003A15DB" w:rsidP="00E54416">
            <w:pPr>
              <w:spacing w:after="0"/>
              <w:ind w:left="34"/>
              <w:rPr>
                <w:rFonts w:ascii="Arial" w:eastAsia="Times New Roman" w:hAnsi="Arial" w:cs="Arial"/>
                <w:color w:val="000000"/>
                <w:lang w:val="en-GB" w:eastAsia="cs-CZ"/>
              </w:rPr>
            </w:pPr>
          </w:p>
          <w:p w14:paraId="55DB8623" w14:textId="77777777" w:rsidR="003A15DB" w:rsidRPr="00F349D3" w:rsidRDefault="003A15DB" w:rsidP="00E54416">
            <w:pPr>
              <w:spacing w:after="0"/>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661692564"/>
              <w14:checkbox>
                <w14:checked w14:val="0"/>
                <w14:checkedState w14:val="2612" w14:font="MS Gothic"/>
                <w14:uncheckedState w14:val="2610" w14:font="MS Gothic"/>
              </w14:checkbox>
            </w:sdtPr>
            <w:sdtContent>
              <w:p w14:paraId="61B5C25B" w14:textId="77777777" w:rsidR="003A15DB" w:rsidRPr="00F349D3" w:rsidRDefault="003A15DB" w:rsidP="00E54416">
                <w:pPr>
                  <w:spacing w:after="0"/>
                  <w:ind w:left="34"/>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0BAF1E7E"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3A15DB" w:rsidRPr="00F349D3" w14:paraId="4B22C39D" w14:textId="77777777" w:rsidTr="00E54416">
        <w:tc>
          <w:tcPr>
            <w:tcW w:w="9067" w:type="dxa"/>
            <w:shd w:val="clear" w:color="auto" w:fill="auto"/>
          </w:tcPr>
          <w:p w14:paraId="58318104" w14:textId="38AD01D1" w:rsidR="003A15DB" w:rsidRPr="00F349D3" w:rsidRDefault="006B2527" w:rsidP="00E54416">
            <w:pPr>
              <w:tabs>
                <w:tab w:val="left" w:pos="426"/>
              </w:tabs>
              <w:spacing w:before="60" w:after="60"/>
              <w:rPr>
                <w:b/>
                <w:lang w:val="en-GB"/>
              </w:rPr>
            </w:pPr>
            <w:r>
              <w:rPr>
                <w:b/>
                <w:lang w:val="en-GB"/>
              </w:rPr>
              <w:t>Undertaking</w:t>
            </w:r>
            <w:r w:rsidR="003A15DB">
              <w:rPr>
                <w:b/>
                <w:lang w:val="en-GB"/>
              </w:rPr>
              <w:t xml:space="preserve"> in difficulty</w:t>
            </w:r>
          </w:p>
          <w:p w14:paraId="7E2F6DF6" w14:textId="6B39DBA6" w:rsidR="003A15DB" w:rsidRPr="00FA2003" w:rsidRDefault="003A15DB" w:rsidP="00E54416">
            <w:pPr>
              <w:rPr>
                <w:lang w:val="en-GB" w:eastAsia="cs-CZ"/>
              </w:rPr>
            </w:pPr>
            <w:r>
              <w:rPr>
                <w:lang w:val="en-GB" w:eastAsia="cs-CZ"/>
              </w:rPr>
              <w:t xml:space="preserve">Partner is not a </w:t>
            </w:r>
            <w:r w:rsidR="006B2527">
              <w:rPr>
                <w:lang w:val="en-GB" w:eastAsia="cs-CZ"/>
              </w:rPr>
              <w:t>undertaking</w:t>
            </w:r>
            <w:r>
              <w:rPr>
                <w:lang w:val="en-GB" w:eastAsia="cs-CZ"/>
              </w:rPr>
              <w:t xml:space="preserve"> in difficulty </w:t>
            </w:r>
            <w:r>
              <w:t xml:space="preserve">as set </w:t>
            </w:r>
            <w:r w:rsidRPr="00FA2003">
              <w:rPr>
                <w:lang w:val="en-GB"/>
              </w:rPr>
              <w:t>out in Regulation (EC) No 651/2014.</w:t>
            </w:r>
          </w:p>
        </w:tc>
        <w:sdt>
          <w:sdtPr>
            <w:rPr>
              <w:rFonts w:ascii="Arial" w:eastAsia="Times New Roman" w:hAnsi="Arial" w:cs="Arial"/>
              <w:color w:val="000000"/>
              <w:lang w:val="en-GB" w:eastAsia="cs-CZ"/>
            </w:rPr>
            <w:id w:val="1439874978"/>
            <w14:checkbox>
              <w14:checked w14:val="0"/>
              <w14:checkedState w14:val="2612" w14:font="MS Gothic"/>
              <w14:uncheckedState w14:val="2610" w14:font="MS Gothic"/>
            </w14:checkbox>
          </w:sdtPr>
          <w:sdtContent>
            <w:tc>
              <w:tcPr>
                <w:tcW w:w="567" w:type="dxa"/>
                <w:shd w:val="clear" w:color="auto" w:fill="auto"/>
              </w:tcPr>
              <w:p w14:paraId="7C9A6BB4"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tc>
          </w:sdtContent>
        </w:sdt>
      </w:tr>
    </w:tbl>
    <w:p w14:paraId="0FB7352E" w14:textId="77777777" w:rsidR="003A15DB" w:rsidRPr="00F349D3" w:rsidRDefault="003A15DB" w:rsidP="003A15DB">
      <w:pPr>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3A15DB" w:rsidRPr="00F349D3" w14:paraId="26571EEB" w14:textId="77777777" w:rsidTr="00E54416">
        <w:tc>
          <w:tcPr>
            <w:tcW w:w="8515" w:type="dxa"/>
            <w:shd w:val="clear" w:color="auto" w:fill="auto"/>
          </w:tcPr>
          <w:p w14:paraId="027FE2B5" w14:textId="77777777" w:rsidR="003A15DB" w:rsidRPr="00F349D3" w:rsidRDefault="003A15DB" w:rsidP="00E54416">
            <w:pPr>
              <w:tabs>
                <w:tab w:val="left" w:pos="426"/>
              </w:tabs>
              <w:spacing w:before="60" w:after="60"/>
              <w:rPr>
                <w:b/>
                <w:lang w:val="en-GB"/>
              </w:rPr>
            </w:pPr>
            <w:r>
              <w:rPr>
                <w:b/>
                <w:lang w:val="en-GB"/>
              </w:rPr>
              <w:t xml:space="preserve">Unlawful state aid and an aid incompatible with internal market </w:t>
            </w:r>
          </w:p>
          <w:p w14:paraId="7F28E7AE" w14:textId="77777777" w:rsidR="003A15DB" w:rsidRPr="00F349D3" w:rsidRDefault="003A15DB" w:rsidP="00E54416">
            <w:pPr>
              <w:rPr>
                <w:rFonts w:ascii="Arial" w:eastAsia="Times New Roman" w:hAnsi="Arial" w:cs="Arial"/>
                <w:color w:val="000000"/>
                <w:lang w:val="en-GB" w:eastAsia="cs-CZ"/>
              </w:rPr>
            </w:pPr>
            <w:r>
              <w:rPr>
                <w:lang w:val="en-GB" w:eastAsia="cs-CZ"/>
              </w:rPr>
              <w:t>Partner (eventually also the enterprise linked to the partner) has not yet outstanding collection order following the decision of the European Commission on unlawful aid and its incompatibility with the internal market.</w:t>
            </w:r>
          </w:p>
        </w:tc>
        <w:tc>
          <w:tcPr>
            <w:tcW w:w="557" w:type="dxa"/>
            <w:shd w:val="clear" w:color="auto" w:fill="auto"/>
          </w:tcPr>
          <w:p w14:paraId="5F4D0BAD"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1674294274"/>
              <w14:checkbox>
                <w14:checked w14:val="0"/>
                <w14:checkedState w14:val="2612" w14:font="MS Gothic"/>
                <w14:uncheckedState w14:val="2610" w14:font="MS Gothic"/>
              </w14:checkbox>
            </w:sdtPr>
            <w:sdtContent>
              <w:p w14:paraId="29C5DA5E"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67D21000" w14:textId="77777777" w:rsidR="003A15DB" w:rsidRPr="00F349D3" w:rsidRDefault="003A15DB" w:rsidP="003A15DB">
      <w:pPr>
        <w:rPr>
          <w:rFonts w:eastAsia="Calibri" w:cs="Arial"/>
          <w:lang w:val="en-GB"/>
        </w:rPr>
      </w:pPr>
    </w:p>
    <w:p w14:paraId="00BCB53B" w14:textId="77777777" w:rsidR="003A15DB" w:rsidRPr="00F349D3" w:rsidRDefault="003A15DB" w:rsidP="003A15DB">
      <w:pPr>
        <w:tabs>
          <w:tab w:val="left" w:pos="4820"/>
        </w:tabs>
        <w:rPr>
          <w:rFonts w:eastAsia="Calibri" w:cs="Arial"/>
          <w:lang w:val="en-GB"/>
        </w:rPr>
      </w:pPr>
      <w:r>
        <w:rPr>
          <w:rFonts w:eastAsia="Calibri" w:cs="Arial"/>
          <w:lang w:val="en-GB"/>
        </w:rPr>
        <w:t>In</w:t>
      </w:r>
      <w:r w:rsidRPr="00F349D3">
        <w:rPr>
          <w:rFonts w:eastAsia="Calibri" w:cs="Arial"/>
          <w:lang w:val="en-GB"/>
        </w:rPr>
        <w:t xml:space="preserve"> …………………………………. d</w:t>
      </w:r>
      <w:r>
        <w:rPr>
          <w:rFonts w:eastAsia="Calibri" w:cs="Arial"/>
          <w:lang w:val="en-GB"/>
        </w:rPr>
        <w:t>ate</w:t>
      </w:r>
      <w:r w:rsidRPr="00F349D3">
        <w:rPr>
          <w:rFonts w:eastAsia="Calibri" w:cs="Arial"/>
          <w:lang w:val="en-GB"/>
        </w:rPr>
        <w:t xml:space="preserve"> …………………………………….</w:t>
      </w:r>
    </w:p>
    <w:p w14:paraId="62815B1E" w14:textId="247EB60D" w:rsidR="003A15DB" w:rsidRDefault="003A15DB" w:rsidP="003A15DB">
      <w:pPr>
        <w:rPr>
          <w:rFonts w:eastAsia="Calibri" w:cs="Arial"/>
          <w:lang w:val="en-GB"/>
        </w:rPr>
      </w:pPr>
    </w:p>
    <w:p w14:paraId="2C1AC58D" w14:textId="77777777" w:rsidR="003F2320" w:rsidRPr="00F349D3" w:rsidRDefault="003F2320" w:rsidP="003A15DB">
      <w:pPr>
        <w:rPr>
          <w:rFonts w:eastAsia="Calibri" w:cs="Arial"/>
          <w:lang w:val="en-GB"/>
        </w:rPr>
      </w:pPr>
    </w:p>
    <w:p w14:paraId="17918111" w14:textId="1AEF2F95" w:rsidR="003A15DB" w:rsidRPr="00F349D3" w:rsidRDefault="003A15DB" w:rsidP="0048789E">
      <w:pPr>
        <w:tabs>
          <w:tab w:val="clear" w:pos="5790"/>
          <w:tab w:val="center" w:pos="7655"/>
        </w:tabs>
        <w:rPr>
          <w:rFonts w:eastAsia="Calibri" w:cs="Arial"/>
          <w:lang w:val="en-GB"/>
        </w:rPr>
      </w:pPr>
      <w:r w:rsidRPr="00F349D3">
        <w:rPr>
          <w:rFonts w:eastAsia="Calibri" w:cs="Arial"/>
          <w:lang w:val="en-GB"/>
        </w:rPr>
        <w:t>…………………………………………………………………………………</w:t>
      </w:r>
      <w:r>
        <w:rPr>
          <w:rFonts w:eastAsia="Calibri" w:cs="Arial"/>
          <w:lang w:val="en-GB"/>
        </w:rPr>
        <w:t>..............</w:t>
      </w:r>
      <w:r w:rsidRPr="00F349D3">
        <w:rPr>
          <w:rFonts w:eastAsia="Calibri" w:cs="Arial"/>
          <w:lang w:val="en-GB"/>
        </w:rPr>
        <w:tab/>
        <w:t>………………</w:t>
      </w:r>
      <w:r w:rsidR="0048789E">
        <w:rPr>
          <w:rFonts w:eastAsia="Calibri" w:cs="Arial"/>
          <w:lang w:val="en-GB"/>
        </w:rPr>
        <w:t>…..</w:t>
      </w:r>
      <w:r w:rsidRPr="00F349D3">
        <w:rPr>
          <w:rFonts w:eastAsia="Calibri" w:cs="Arial"/>
          <w:lang w:val="en-GB"/>
        </w:rPr>
        <w:t>…………………</w:t>
      </w:r>
    </w:p>
    <w:p w14:paraId="463C1A1F" w14:textId="63CC85BF" w:rsidR="00C60A28" w:rsidRPr="003A15DB" w:rsidRDefault="003A15DB" w:rsidP="0048789E">
      <w:pPr>
        <w:tabs>
          <w:tab w:val="clear" w:pos="5790"/>
          <w:tab w:val="center" w:pos="7655"/>
        </w:tabs>
        <w:rPr>
          <w:lang w:val="en-GB"/>
        </w:rPr>
      </w:pPr>
      <w:r>
        <w:rPr>
          <w:rFonts w:eastAsia="Calibri" w:cs="Arial"/>
          <w:lang w:val="en-GB"/>
        </w:rPr>
        <w:t>Name and surname of the statutory body</w:t>
      </w:r>
      <w:r w:rsidRPr="00F349D3">
        <w:rPr>
          <w:rFonts w:eastAsia="Calibri" w:cs="Arial"/>
          <w:lang w:val="en-GB"/>
        </w:rPr>
        <w:t xml:space="preserve"> / </w:t>
      </w:r>
      <w:r>
        <w:rPr>
          <w:rFonts w:eastAsia="Calibri" w:cs="Arial"/>
          <w:lang w:val="en-GB"/>
        </w:rPr>
        <w:t>authorized person</w:t>
      </w:r>
      <w:r w:rsidRPr="00F349D3">
        <w:rPr>
          <w:rFonts w:eastAsia="Calibri" w:cs="Arial"/>
          <w:lang w:val="en-GB"/>
        </w:rPr>
        <w:tab/>
      </w:r>
      <w:r>
        <w:rPr>
          <w:rFonts w:eastAsia="Calibri" w:cs="Arial"/>
          <w:lang w:val="en-GB"/>
        </w:rPr>
        <w:t>Signature</w:t>
      </w:r>
      <w:r w:rsidR="0048789E">
        <w:rPr>
          <w:rFonts w:eastAsia="Calibri" w:cs="Arial"/>
          <w:lang w:val="en-GB"/>
        </w:rPr>
        <w:t xml:space="preserve"> (of the partner)</w:t>
      </w:r>
    </w:p>
    <w:sectPr w:rsidR="00C60A28" w:rsidRPr="003A15DB"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C8E6" w14:textId="77777777" w:rsidR="005C2D80" w:rsidRDefault="005C2D80" w:rsidP="00CE3205">
      <w:r>
        <w:separator/>
      </w:r>
    </w:p>
  </w:endnote>
  <w:endnote w:type="continuationSeparator" w:id="0">
    <w:p w14:paraId="29D2C7AF" w14:textId="77777777" w:rsidR="005C2D80" w:rsidRDefault="005C2D80"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3"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3"/>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AE47" w14:textId="77777777" w:rsidR="005C2D80" w:rsidRDefault="005C2D80" w:rsidP="00CE3205">
      <w:r>
        <w:separator/>
      </w:r>
    </w:p>
  </w:footnote>
  <w:footnote w:type="continuationSeparator" w:id="0">
    <w:p w14:paraId="6D3ACB7E" w14:textId="77777777" w:rsidR="005C2D80" w:rsidRDefault="005C2D80" w:rsidP="00CE3205">
      <w:r>
        <w:continuationSeparator/>
      </w:r>
    </w:p>
  </w:footnote>
  <w:footnote w:id="1">
    <w:p w14:paraId="62482486" w14:textId="77777777" w:rsidR="003A15DB" w:rsidRPr="00F349D3" w:rsidRDefault="003A15DB" w:rsidP="003A15DB">
      <w:pPr>
        <w:pStyle w:val="Textpoznpodarou"/>
        <w:rPr>
          <w:lang w:val="en-GB"/>
        </w:rPr>
      </w:pPr>
      <w:r w:rsidRPr="00F349D3">
        <w:rPr>
          <w:rFonts w:asciiTheme="minorHAnsi" w:hAnsiTheme="minorHAnsi" w:cstheme="minorHAnsi"/>
          <w:sz w:val="16"/>
          <w:szCs w:val="16"/>
          <w:vertAlign w:val="superscript"/>
          <w:lang w:val="en-GB"/>
        </w:rPr>
        <w:footnoteRef/>
      </w:r>
      <w:r w:rsidRPr="00F349D3">
        <w:rPr>
          <w:rFonts w:asciiTheme="minorHAnsi" w:hAnsiTheme="minorHAnsi" w:cstheme="minorHAnsi"/>
          <w:sz w:val="16"/>
          <w:szCs w:val="16"/>
          <w:lang w:val="en-GB"/>
        </w:rPr>
        <w:t xml:space="preserve"> The partner will only tick the relevant points.</w:t>
      </w:r>
    </w:p>
  </w:footnote>
  <w:footnote w:id="2">
    <w:p w14:paraId="04AE181A" w14:textId="77777777" w:rsidR="003A15DB" w:rsidRPr="00F349D3" w:rsidRDefault="003A15DB" w:rsidP="003A15DB">
      <w:pPr>
        <w:pStyle w:val="Textpoznpodarou"/>
        <w:rPr>
          <w:rFonts w:asciiTheme="minorHAnsi" w:hAnsiTheme="minorHAnsi" w:cstheme="minorHAnsi"/>
          <w:sz w:val="16"/>
          <w:szCs w:val="16"/>
          <w:lang w:val="en-GB"/>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It is documented only by a partner with a financial contribution.</w:t>
      </w:r>
    </w:p>
  </w:footnote>
  <w:footnote w:id="3">
    <w:p w14:paraId="25DF54BF" w14:textId="77777777" w:rsidR="003A15DB" w:rsidRPr="000F0893" w:rsidRDefault="003A15DB" w:rsidP="003A15DB">
      <w:pPr>
        <w:pStyle w:val="Textpoznpodarou"/>
        <w:rPr>
          <w:rFonts w:asciiTheme="minorHAnsi" w:hAnsiTheme="minorHAnsi" w:cstheme="minorHAnsi"/>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If relevant</w:t>
      </w:r>
      <w:r w:rsidRPr="00F349D3">
        <w:rPr>
          <w:rFonts w:asciiTheme="minorHAnsi" w:hAnsiTheme="minorHAnsi" w:cstheme="minorHAnsi"/>
          <w:sz w:val="16"/>
          <w:szCs w:val="16"/>
          <w:lang w:val="en-GB"/>
        </w:rPr>
        <w:t>.</w:t>
      </w:r>
    </w:p>
  </w:footnote>
  <w:footnote w:id="4">
    <w:p w14:paraId="03C2D8D1" w14:textId="77777777" w:rsidR="003A15DB" w:rsidRPr="00610A25" w:rsidRDefault="003A15DB" w:rsidP="003A15DB">
      <w:pPr>
        <w:pStyle w:val="Textpoznpodarou"/>
        <w:rPr>
          <w:sz w:val="16"/>
          <w:szCs w:val="16"/>
          <w:lang w:val="en-GB"/>
        </w:rPr>
      </w:pPr>
      <w:r w:rsidRPr="00610A25">
        <w:rPr>
          <w:rStyle w:val="Znakapoznpodarou"/>
          <w:sz w:val="16"/>
          <w:szCs w:val="16"/>
          <w:lang w:val="en-GB"/>
        </w:rPr>
        <w:footnoteRef/>
      </w:r>
      <w:r w:rsidRPr="00610A25">
        <w:rPr>
          <w:sz w:val="16"/>
          <w:szCs w:val="16"/>
          <w:lang w:val="en-GB"/>
        </w:rPr>
        <w:t xml:space="preserve"> </w:t>
      </w:r>
      <w:r w:rsidRPr="00610A25">
        <w:rPr>
          <w:rFonts w:asciiTheme="minorHAnsi" w:hAnsiTheme="minorHAnsi" w:cstheme="minorHAnsi"/>
          <w:sz w:val="16"/>
          <w:szCs w:val="16"/>
          <w:lang w:val="en-GB"/>
        </w:rPr>
        <w:t>Not declared by partners without a financial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0096351">
    <w:abstractNumId w:val="1"/>
  </w:num>
  <w:num w:numId="2" w16cid:durableId="733048962">
    <w:abstractNumId w:val="3"/>
  </w:num>
  <w:num w:numId="3" w16cid:durableId="2107536857">
    <w:abstractNumId w:val="4"/>
  </w:num>
  <w:num w:numId="4" w16cid:durableId="501314113">
    <w:abstractNumId w:val="6"/>
  </w:num>
  <w:num w:numId="5" w16cid:durableId="254095735">
    <w:abstractNumId w:val="2"/>
  </w:num>
  <w:num w:numId="6" w16cid:durableId="420182992">
    <w:abstractNumId w:val="5"/>
  </w:num>
  <w:num w:numId="7" w16cid:durableId="138035613">
    <w:abstractNumId w:val="0"/>
  </w:num>
  <w:num w:numId="8" w16cid:durableId="370153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54A83"/>
    <w:rsid w:val="0008163B"/>
    <w:rsid w:val="000E1578"/>
    <w:rsid w:val="0010035A"/>
    <w:rsid w:val="00124B82"/>
    <w:rsid w:val="00127CF4"/>
    <w:rsid w:val="00130172"/>
    <w:rsid w:val="001518E0"/>
    <w:rsid w:val="001D50F8"/>
    <w:rsid w:val="00205E8E"/>
    <w:rsid w:val="003359FF"/>
    <w:rsid w:val="003A15DB"/>
    <w:rsid w:val="003C5113"/>
    <w:rsid w:val="003F2320"/>
    <w:rsid w:val="00445D8B"/>
    <w:rsid w:val="004538FE"/>
    <w:rsid w:val="0048789E"/>
    <w:rsid w:val="004C4791"/>
    <w:rsid w:val="005C2D80"/>
    <w:rsid w:val="005F194B"/>
    <w:rsid w:val="006257F4"/>
    <w:rsid w:val="00643506"/>
    <w:rsid w:val="006B2059"/>
    <w:rsid w:val="006B2527"/>
    <w:rsid w:val="006D0408"/>
    <w:rsid w:val="006F1B93"/>
    <w:rsid w:val="007A74C8"/>
    <w:rsid w:val="007C4763"/>
    <w:rsid w:val="007F10ED"/>
    <w:rsid w:val="007F4F78"/>
    <w:rsid w:val="00824FA9"/>
    <w:rsid w:val="00827332"/>
    <w:rsid w:val="00831EAC"/>
    <w:rsid w:val="00866748"/>
    <w:rsid w:val="008B721A"/>
    <w:rsid w:val="008F5355"/>
    <w:rsid w:val="00912332"/>
    <w:rsid w:val="00951B61"/>
    <w:rsid w:val="009740D5"/>
    <w:rsid w:val="00A01894"/>
    <w:rsid w:val="00A46B8D"/>
    <w:rsid w:val="00AE0ADF"/>
    <w:rsid w:val="00B12607"/>
    <w:rsid w:val="00B16F6E"/>
    <w:rsid w:val="00B540B2"/>
    <w:rsid w:val="00B90C5A"/>
    <w:rsid w:val="00BA4D8E"/>
    <w:rsid w:val="00BD607C"/>
    <w:rsid w:val="00BE607E"/>
    <w:rsid w:val="00C04C73"/>
    <w:rsid w:val="00C1430E"/>
    <w:rsid w:val="00C60A28"/>
    <w:rsid w:val="00C87F0C"/>
    <w:rsid w:val="00C95DC0"/>
    <w:rsid w:val="00CE3205"/>
    <w:rsid w:val="00D65C9F"/>
    <w:rsid w:val="00EA5AE8"/>
    <w:rsid w:val="00EB4E3D"/>
    <w:rsid w:val="00EE3BB3"/>
    <w:rsid w:val="00F036A7"/>
    <w:rsid w:val="00F05483"/>
    <w:rsid w:val="00F07BA8"/>
    <w:rsid w:val="00F17324"/>
    <w:rsid w:val="00F215AF"/>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15OPMSMT0001-78-14171</_dlc_DocId>
    <_dlc_DocIdUrl xmlns="0104a4cd-1400-468e-be1b-c7aad71d7d5a">
      <Url>https://op.msmt.cz/_layouts/15/DocIdRedir.aspx?ID=15OPMSMT0001-78-14171</Url>
      <Description>15OPMSMT0001-78-14171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BE81F-D7AB-4AE5-955C-AB02F843B926}">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6023C2AB-2EF6-46A4-B292-BFD69C00CD56}">
  <ds:schemaRefs>
    <ds:schemaRef ds:uri="http://schemas.openxmlformats.org/officeDocument/2006/bibliography"/>
  </ds:schemaRefs>
</ds:datastoreItem>
</file>

<file path=customXml/itemProps3.xml><?xml version="1.0" encoding="utf-8"?>
<ds:datastoreItem xmlns:ds="http://schemas.openxmlformats.org/officeDocument/2006/customXml" ds:itemID="{5898FD63-E597-41DF-828D-604C156C539A}">
  <ds:schemaRefs>
    <ds:schemaRef ds:uri="http://schemas.microsoft.com/sharepoint/v3/contenttype/forms"/>
  </ds:schemaRefs>
</ds:datastoreItem>
</file>

<file path=customXml/itemProps4.xml><?xml version="1.0" encoding="utf-8"?>
<ds:datastoreItem xmlns:ds="http://schemas.openxmlformats.org/officeDocument/2006/customXml" ds:itemID="{60107411-474E-413C-A441-DE7735269487}">
  <ds:schemaRefs>
    <ds:schemaRef ds:uri="http://schemas.microsoft.com/sharepoint/events"/>
  </ds:schemaRefs>
</ds:datastoreItem>
</file>

<file path=customXml/itemProps5.xml><?xml version="1.0" encoding="utf-8"?>
<ds:datastoreItem xmlns:ds="http://schemas.openxmlformats.org/officeDocument/2006/customXml" ds:itemID="{DA510822-7562-4DD8-B572-77472440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2946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2022-07-14T09:49:00Z</dcterms:created>
  <dcterms:modified xsi:type="dcterms:W3CDTF">2022-07-14T09:49:00Z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2b46ecb2-28cc-4e9c-8f5d-ff90de05bac0</vt:lpwstr>
  </property>
</Properties>
</file>